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83" w:rsidRPr="00B4366D" w:rsidRDefault="00390F83" w:rsidP="00B4366D">
      <w:pPr>
        <w:snapToGrid w:val="0"/>
        <w:spacing w:line="540" w:lineRule="exact"/>
        <w:jc w:val="center"/>
        <w:rPr>
          <w:rFonts w:eastAsia="標楷體"/>
          <w:b/>
          <w:sz w:val="36"/>
          <w:szCs w:val="36"/>
        </w:rPr>
      </w:pPr>
      <w:r w:rsidRPr="00B4366D">
        <w:rPr>
          <w:rFonts w:eastAsia="標楷體"/>
          <w:b/>
          <w:sz w:val="36"/>
          <w:szCs w:val="36"/>
        </w:rPr>
        <w:t>102</w:t>
      </w:r>
      <w:r w:rsidRPr="00B4366D">
        <w:rPr>
          <w:rFonts w:eastAsia="標楷體" w:hint="eastAsia"/>
          <w:b/>
          <w:sz w:val="36"/>
          <w:szCs w:val="36"/>
        </w:rPr>
        <w:t>年行政院人事主管會報紀錄</w:t>
      </w:r>
    </w:p>
    <w:p w:rsidR="00390F83" w:rsidRPr="00B4366D" w:rsidRDefault="00390F83" w:rsidP="00B4366D">
      <w:pPr>
        <w:snapToGrid w:val="0"/>
        <w:spacing w:line="540" w:lineRule="exact"/>
        <w:rPr>
          <w:rFonts w:eastAsia="標楷體"/>
          <w:sz w:val="32"/>
          <w:szCs w:val="32"/>
        </w:rPr>
      </w:pPr>
      <w:r>
        <w:rPr>
          <w:rFonts w:eastAsia="標楷體" w:hint="eastAsia"/>
          <w:sz w:val="32"/>
          <w:szCs w:val="32"/>
        </w:rPr>
        <w:t>壹</w:t>
      </w:r>
      <w:r>
        <w:rPr>
          <w:rFonts w:ascii="標楷體" w:eastAsia="標楷體" w:hAnsi="標楷體" w:hint="eastAsia"/>
          <w:sz w:val="32"/>
          <w:szCs w:val="32"/>
        </w:rPr>
        <w:t>、</w:t>
      </w:r>
      <w:r w:rsidRPr="00B4366D">
        <w:rPr>
          <w:rFonts w:eastAsia="標楷體" w:hint="eastAsia"/>
          <w:sz w:val="32"/>
          <w:szCs w:val="32"/>
        </w:rPr>
        <w:t>時間：</w:t>
      </w:r>
      <w:r w:rsidRPr="00B4366D">
        <w:rPr>
          <w:rFonts w:eastAsia="標楷體"/>
          <w:sz w:val="32"/>
          <w:szCs w:val="32"/>
        </w:rPr>
        <w:t>102</w:t>
      </w:r>
      <w:r w:rsidRPr="00B4366D">
        <w:rPr>
          <w:rFonts w:eastAsia="標楷體" w:hint="eastAsia"/>
          <w:sz w:val="32"/>
          <w:szCs w:val="32"/>
        </w:rPr>
        <w:t>年</w:t>
      </w:r>
      <w:r w:rsidRPr="00B4366D">
        <w:rPr>
          <w:rFonts w:eastAsia="標楷體"/>
          <w:sz w:val="32"/>
          <w:szCs w:val="32"/>
        </w:rPr>
        <w:t>7</w:t>
      </w:r>
      <w:r w:rsidRPr="00B4366D">
        <w:rPr>
          <w:rFonts w:eastAsia="標楷體" w:hint="eastAsia"/>
          <w:sz w:val="32"/>
          <w:szCs w:val="32"/>
        </w:rPr>
        <w:t>月</w:t>
      </w:r>
      <w:r w:rsidRPr="00B4366D">
        <w:rPr>
          <w:rFonts w:eastAsia="標楷體"/>
          <w:sz w:val="32"/>
          <w:szCs w:val="32"/>
        </w:rPr>
        <w:t>26</w:t>
      </w:r>
      <w:r w:rsidRPr="00B4366D">
        <w:rPr>
          <w:rFonts w:eastAsia="標楷體" w:hint="eastAsia"/>
          <w:sz w:val="32"/>
          <w:szCs w:val="32"/>
        </w:rPr>
        <w:t>日（星期五）上午</w:t>
      </w:r>
      <w:r w:rsidRPr="00B4366D">
        <w:rPr>
          <w:rFonts w:eastAsia="標楷體"/>
          <w:sz w:val="32"/>
          <w:szCs w:val="32"/>
        </w:rPr>
        <w:t>9</w:t>
      </w:r>
      <w:r w:rsidRPr="00B4366D">
        <w:rPr>
          <w:rFonts w:eastAsia="標楷體" w:hint="eastAsia"/>
          <w:sz w:val="32"/>
          <w:szCs w:val="32"/>
        </w:rPr>
        <w:t>時</w:t>
      </w:r>
    </w:p>
    <w:p w:rsidR="00390F83" w:rsidRPr="00B4366D" w:rsidRDefault="00390F83" w:rsidP="00B4366D">
      <w:pPr>
        <w:snapToGrid w:val="0"/>
        <w:spacing w:line="540" w:lineRule="exact"/>
        <w:rPr>
          <w:rFonts w:eastAsia="標楷體"/>
          <w:sz w:val="32"/>
          <w:szCs w:val="32"/>
        </w:rPr>
      </w:pPr>
      <w:r>
        <w:rPr>
          <w:rFonts w:eastAsia="標楷體" w:hint="eastAsia"/>
          <w:sz w:val="32"/>
          <w:szCs w:val="32"/>
        </w:rPr>
        <w:t>貳</w:t>
      </w:r>
      <w:r>
        <w:rPr>
          <w:rFonts w:ascii="標楷體" w:eastAsia="標楷體" w:hAnsi="標楷體" w:hint="eastAsia"/>
          <w:sz w:val="32"/>
          <w:szCs w:val="32"/>
        </w:rPr>
        <w:t>、</w:t>
      </w:r>
      <w:r w:rsidRPr="00B4366D">
        <w:rPr>
          <w:rFonts w:eastAsia="標楷體" w:hint="eastAsia"/>
          <w:sz w:val="32"/>
          <w:szCs w:val="32"/>
        </w:rPr>
        <w:t>地點：行政院人事行政總處公務人力發展中心前瞻廳</w:t>
      </w:r>
    </w:p>
    <w:p w:rsidR="00390F83" w:rsidRPr="00B4366D" w:rsidRDefault="00390F83" w:rsidP="00B4366D">
      <w:pPr>
        <w:snapToGrid w:val="0"/>
        <w:spacing w:line="540" w:lineRule="exact"/>
        <w:rPr>
          <w:rFonts w:eastAsia="標楷體"/>
          <w:sz w:val="32"/>
          <w:szCs w:val="32"/>
        </w:rPr>
      </w:pPr>
      <w:r>
        <w:rPr>
          <w:rFonts w:eastAsia="標楷體" w:hint="eastAsia"/>
          <w:sz w:val="32"/>
          <w:szCs w:val="32"/>
        </w:rPr>
        <w:t>參</w:t>
      </w:r>
      <w:r>
        <w:rPr>
          <w:rFonts w:ascii="標楷體" w:eastAsia="標楷體" w:hAnsi="標楷體" w:hint="eastAsia"/>
          <w:sz w:val="32"/>
          <w:szCs w:val="32"/>
        </w:rPr>
        <w:t>、</w:t>
      </w:r>
      <w:r w:rsidRPr="00B4366D">
        <w:rPr>
          <w:rFonts w:eastAsia="標楷體" w:hint="eastAsia"/>
          <w:sz w:val="32"/>
          <w:szCs w:val="32"/>
        </w:rPr>
        <w:t>主持人：</w:t>
      </w:r>
      <w:r w:rsidRPr="00B4366D">
        <w:rPr>
          <w:rFonts w:eastAsia="標楷體" w:hint="eastAsia"/>
          <w:bCs/>
          <w:sz w:val="32"/>
          <w:szCs w:val="32"/>
          <w:u w:val="single"/>
        </w:rPr>
        <w:t>黃</w:t>
      </w:r>
      <w:r w:rsidRPr="00B4366D">
        <w:rPr>
          <w:rFonts w:eastAsia="標楷體" w:hint="eastAsia"/>
          <w:bCs/>
          <w:sz w:val="32"/>
          <w:szCs w:val="32"/>
        </w:rPr>
        <w:t>人事長</w:t>
      </w:r>
      <w:r w:rsidRPr="00B4366D">
        <w:rPr>
          <w:rFonts w:eastAsia="標楷體" w:hint="eastAsia"/>
          <w:bCs/>
          <w:sz w:val="32"/>
          <w:szCs w:val="32"/>
          <w:u w:val="single"/>
        </w:rPr>
        <w:t>富源</w:t>
      </w:r>
      <w:r w:rsidRPr="00B4366D">
        <w:rPr>
          <w:rFonts w:eastAsia="標楷體"/>
          <w:bCs/>
          <w:sz w:val="32"/>
          <w:szCs w:val="32"/>
        </w:rPr>
        <w:t xml:space="preserve">        </w:t>
      </w:r>
      <w:r>
        <w:rPr>
          <w:rFonts w:eastAsia="標楷體" w:hint="eastAsia"/>
          <w:bCs/>
          <w:sz w:val="32"/>
          <w:szCs w:val="32"/>
        </w:rPr>
        <w:t>記</w:t>
      </w:r>
      <w:r w:rsidRPr="00B4366D">
        <w:rPr>
          <w:rFonts w:eastAsia="標楷體" w:hint="eastAsia"/>
          <w:bCs/>
          <w:sz w:val="32"/>
          <w:szCs w:val="32"/>
        </w:rPr>
        <w:t>錄：蔡文秀、陳兆鳴</w:t>
      </w:r>
    </w:p>
    <w:p w:rsidR="00390F83" w:rsidRPr="00B4366D" w:rsidRDefault="00390F83" w:rsidP="00B4366D">
      <w:pPr>
        <w:snapToGrid w:val="0"/>
        <w:spacing w:line="540" w:lineRule="exact"/>
        <w:rPr>
          <w:rFonts w:eastAsia="標楷體"/>
          <w:sz w:val="32"/>
          <w:szCs w:val="32"/>
        </w:rPr>
      </w:pPr>
      <w:r>
        <w:rPr>
          <w:rFonts w:eastAsia="標楷體" w:hint="eastAsia"/>
          <w:bCs/>
          <w:sz w:val="32"/>
          <w:szCs w:val="32"/>
        </w:rPr>
        <w:t>肆</w:t>
      </w:r>
      <w:r>
        <w:rPr>
          <w:rFonts w:ascii="標楷體" w:eastAsia="標楷體" w:hAnsi="標楷體" w:hint="eastAsia"/>
          <w:bCs/>
          <w:sz w:val="32"/>
          <w:szCs w:val="32"/>
        </w:rPr>
        <w:t>、</w:t>
      </w:r>
      <w:r w:rsidRPr="00B4366D">
        <w:rPr>
          <w:rFonts w:eastAsia="標楷體" w:hint="eastAsia"/>
          <w:bCs/>
          <w:sz w:val="32"/>
          <w:szCs w:val="32"/>
        </w:rPr>
        <w:t>出席人員：詳如附件</w:t>
      </w:r>
      <w:r>
        <w:rPr>
          <w:rFonts w:eastAsia="標楷體"/>
          <w:bCs/>
          <w:sz w:val="32"/>
          <w:szCs w:val="32"/>
        </w:rPr>
        <w:t>1</w:t>
      </w:r>
      <w:r w:rsidRPr="00B4366D">
        <w:rPr>
          <w:rFonts w:eastAsia="標楷體" w:hint="eastAsia"/>
          <w:bCs/>
          <w:sz w:val="32"/>
          <w:szCs w:val="32"/>
        </w:rPr>
        <w:t>簽到表</w:t>
      </w:r>
    </w:p>
    <w:p w:rsidR="00390F83" w:rsidRPr="00B4366D" w:rsidRDefault="00390F83" w:rsidP="00B4366D">
      <w:pPr>
        <w:snapToGrid w:val="0"/>
        <w:spacing w:line="540" w:lineRule="exact"/>
        <w:rPr>
          <w:rFonts w:eastAsia="標楷體"/>
          <w:sz w:val="32"/>
          <w:szCs w:val="32"/>
        </w:rPr>
      </w:pPr>
      <w:r>
        <w:rPr>
          <w:rFonts w:eastAsia="標楷體" w:hint="eastAsia"/>
          <w:bCs/>
          <w:sz w:val="32"/>
          <w:szCs w:val="32"/>
        </w:rPr>
        <w:t>伍</w:t>
      </w:r>
      <w:r>
        <w:rPr>
          <w:rFonts w:ascii="標楷體" w:eastAsia="標楷體" w:hAnsi="標楷體" w:hint="eastAsia"/>
          <w:bCs/>
          <w:sz w:val="32"/>
          <w:szCs w:val="32"/>
        </w:rPr>
        <w:t>、人事長</w:t>
      </w:r>
      <w:r w:rsidRPr="00B4366D">
        <w:rPr>
          <w:rFonts w:eastAsia="標楷體" w:hint="eastAsia"/>
          <w:bCs/>
          <w:sz w:val="32"/>
          <w:szCs w:val="32"/>
        </w:rPr>
        <w:t>致詞：詳如附件</w:t>
      </w:r>
      <w:r>
        <w:rPr>
          <w:rFonts w:eastAsia="標楷體"/>
          <w:bCs/>
          <w:sz w:val="32"/>
          <w:szCs w:val="32"/>
        </w:rPr>
        <w:t>2</w:t>
      </w:r>
    </w:p>
    <w:p w:rsidR="00390F83" w:rsidRPr="00B4366D" w:rsidRDefault="00390F83" w:rsidP="00116500">
      <w:pPr>
        <w:snapToGrid w:val="0"/>
        <w:spacing w:line="540" w:lineRule="exact"/>
        <w:rPr>
          <w:rFonts w:eastAsia="標楷體"/>
          <w:sz w:val="32"/>
          <w:szCs w:val="32"/>
        </w:rPr>
      </w:pPr>
      <w:r>
        <w:rPr>
          <w:rFonts w:eastAsia="標楷體" w:hint="eastAsia"/>
          <w:bCs/>
          <w:sz w:val="32"/>
          <w:szCs w:val="32"/>
        </w:rPr>
        <w:t>陸、</w:t>
      </w:r>
      <w:r w:rsidRPr="00B4366D">
        <w:rPr>
          <w:rFonts w:eastAsia="標楷體" w:hint="eastAsia"/>
          <w:bCs/>
          <w:sz w:val="32"/>
          <w:szCs w:val="32"/>
        </w:rPr>
        <w:t>提案討論：</w:t>
      </w:r>
    </w:p>
    <w:p w:rsidR="00390F83" w:rsidRPr="00B4366D" w:rsidRDefault="00390F83" w:rsidP="00ED364B">
      <w:pPr>
        <w:snapToGrid w:val="0"/>
        <w:spacing w:line="540" w:lineRule="exact"/>
        <w:ind w:leftChars="130" w:left="978" w:hangingChars="208" w:hanging="666"/>
        <w:jc w:val="both"/>
        <w:rPr>
          <w:rFonts w:eastAsia="標楷體"/>
          <w:b/>
          <w:color w:val="000000"/>
          <w:sz w:val="32"/>
          <w:szCs w:val="32"/>
        </w:rPr>
      </w:pPr>
      <w:r>
        <w:rPr>
          <w:rFonts w:eastAsia="標楷體" w:hint="eastAsia"/>
          <w:b/>
          <w:color w:val="000000"/>
          <w:sz w:val="32"/>
          <w:szCs w:val="32"/>
        </w:rPr>
        <w:t>一</w:t>
      </w:r>
      <w:r>
        <w:rPr>
          <w:rFonts w:ascii="標楷體" w:eastAsia="標楷體" w:hAnsi="標楷體" w:hint="eastAsia"/>
          <w:b/>
          <w:color w:val="000000"/>
          <w:sz w:val="32"/>
          <w:szCs w:val="32"/>
        </w:rPr>
        <w:t>、經濟部人事處提案「</w:t>
      </w:r>
      <w:r w:rsidRPr="00B4366D">
        <w:rPr>
          <w:rFonts w:eastAsia="標楷體" w:hint="eastAsia"/>
          <w:b/>
          <w:color w:val="000000"/>
          <w:sz w:val="32"/>
          <w:szCs w:val="32"/>
        </w:rPr>
        <w:t>建請修正或放寬現行公教人員保險法第</w:t>
      </w:r>
      <w:r w:rsidRPr="00B4366D">
        <w:rPr>
          <w:rFonts w:eastAsia="標楷體"/>
          <w:b/>
          <w:color w:val="000000"/>
          <w:sz w:val="32"/>
          <w:szCs w:val="32"/>
        </w:rPr>
        <w:t>17</w:t>
      </w:r>
      <w:r w:rsidRPr="00B4366D">
        <w:rPr>
          <w:rFonts w:eastAsia="標楷體" w:hint="eastAsia"/>
          <w:b/>
          <w:color w:val="000000"/>
          <w:sz w:val="32"/>
          <w:szCs w:val="32"/>
        </w:rPr>
        <w:t>條之</w:t>
      </w:r>
      <w:r w:rsidRPr="00B4366D">
        <w:rPr>
          <w:rFonts w:eastAsia="標楷體"/>
          <w:b/>
          <w:color w:val="000000"/>
          <w:sz w:val="32"/>
          <w:szCs w:val="32"/>
        </w:rPr>
        <w:t>1</w:t>
      </w:r>
      <w:r w:rsidRPr="00B4366D">
        <w:rPr>
          <w:rFonts w:eastAsia="標楷體" w:hint="eastAsia"/>
          <w:b/>
          <w:color w:val="000000"/>
          <w:sz w:val="32"/>
          <w:szCs w:val="32"/>
        </w:rPr>
        <w:t>有關請領育嬰留職停薪津貼，需任職滿</w:t>
      </w:r>
      <w:r w:rsidRPr="00B4366D">
        <w:rPr>
          <w:rFonts w:eastAsia="標楷體"/>
          <w:b/>
          <w:color w:val="000000"/>
          <w:sz w:val="32"/>
          <w:szCs w:val="32"/>
        </w:rPr>
        <w:t>1</w:t>
      </w:r>
      <w:r w:rsidRPr="00B4366D">
        <w:rPr>
          <w:rFonts w:eastAsia="標楷體" w:hint="eastAsia"/>
          <w:b/>
          <w:color w:val="000000"/>
          <w:sz w:val="32"/>
          <w:szCs w:val="32"/>
        </w:rPr>
        <w:t>年之限制，以符立法意旨，並落實政府鼓勵生育政策</w:t>
      </w:r>
      <w:r>
        <w:rPr>
          <w:rFonts w:eastAsia="標楷體" w:hint="eastAsia"/>
          <w:b/>
          <w:color w:val="000000"/>
          <w:sz w:val="32"/>
          <w:szCs w:val="32"/>
        </w:rPr>
        <w:t>」</w:t>
      </w:r>
      <w:r w:rsidRPr="00B4366D">
        <w:rPr>
          <w:rFonts w:eastAsia="標楷體" w:hint="eastAsia"/>
          <w:b/>
          <w:color w:val="000000"/>
          <w:sz w:val="32"/>
          <w:szCs w:val="32"/>
        </w:rPr>
        <w:t>。</w:t>
      </w:r>
    </w:p>
    <w:p w:rsidR="00390F83" w:rsidRPr="00B4366D" w:rsidRDefault="00390F83" w:rsidP="00375C07">
      <w:pPr>
        <w:pStyle w:val="ListParagraph"/>
        <w:snapToGrid w:val="0"/>
        <w:spacing w:line="540" w:lineRule="exact"/>
        <w:ind w:leftChars="407" w:left="1916" w:hangingChars="293" w:hanging="939"/>
        <w:jc w:val="both"/>
        <w:rPr>
          <w:rFonts w:eastAsia="標楷體"/>
          <w:color w:val="000000"/>
          <w:sz w:val="32"/>
          <w:szCs w:val="32"/>
        </w:rPr>
      </w:pPr>
      <w:r w:rsidRPr="00B4366D">
        <w:rPr>
          <w:rFonts w:eastAsia="標楷體" w:hint="eastAsia"/>
          <w:b/>
          <w:color w:val="000000"/>
          <w:sz w:val="32"/>
          <w:szCs w:val="32"/>
        </w:rPr>
        <w:t>決議：</w:t>
      </w:r>
      <w:r w:rsidRPr="00B4366D">
        <w:rPr>
          <w:rFonts w:eastAsia="標楷體" w:hint="eastAsia"/>
          <w:color w:val="000000"/>
          <w:sz w:val="32"/>
          <w:szCs w:val="32"/>
        </w:rPr>
        <w:t>本案請</w:t>
      </w:r>
      <w:r>
        <w:rPr>
          <w:rFonts w:eastAsia="標楷體" w:hint="eastAsia"/>
          <w:color w:val="000000"/>
          <w:sz w:val="32"/>
          <w:szCs w:val="32"/>
        </w:rPr>
        <w:t>本總處</w:t>
      </w:r>
      <w:r w:rsidRPr="00B4366D">
        <w:rPr>
          <w:rFonts w:eastAsia="標楷體" w:hint="eastAsia"/>
          <w:color w:val="000000"/>
          <w:sz w:val="32"/>
          <w:szCs w:val="32"/>
        </w:rPr>
        <w:t>給與福利處轉</w:t>
      </w:r>
      <w:r w:rsidRPr="00B4366D">
        <w:rPr>
          <w:rFonts w:eastAsia="標楷體" w:hint="eastAsia"/>
          <w:bCs/>
          <w:color w:val="000000"/>
          <w:sz w:val="32"/>
          <w:szCs w:val="32"/>
        </w:rPr>
        <w:t>請銓敍部參處，並妥為溝通。</w:t>
      </w:r>
    </w:p>
    <w:p w:rsidR="00390F83" w:rsidRPr="00B4366D" w:rsidRDefault="00390F83" w:rsidP="00C33B60">
      <w:pPr>
        <w:snapToGrid w:val="0"/>
        <w:spacing w:line="540" w:lineRule="exact"/>
        <w:ind w:leftChars="130" w:left="978" w:hangingChars="208" w:hanging="666"/>
        <w:jc w:val="both"/>
        <w:rPr>
          <w:rFonts w:eastAsia="標楷體"/>
          <w:color w:val="000000"/>
          <w:sz w:val="32"/>
          <w:szCs w:val="32"/>
        </w:rPr>
      </w:pPr>
      <w:r>
        <w:rPr>
          <w:rFonts w:eastAsia="標楷體" w:hint="eastAsia"/>
          <w:b/>
          <w:sz w:val="32"/>
          <w:szCs w:val="32"/>
        </w:rPr>
        <w:t>二、</w:t>
      </w:r>
      <w:r w:rsidRPr="00C33B60">
        <w:rPr>
          <w:rFonts w:eastAsia="標楷體" w:hint="eastAsia"/>
          <w:b/>
          <w:color w:val="000000"/>
          <w:sz w:val="32"/>
          <w:szCs w:val="32"/>
        </w:rPr>
        <w:t>臺中市立新光國民中學人事室</w:t>
      </w:r>
      <w:r>
        <w:rPr>
          <w:rFonts w:eastAsia="標楷體" w:hint="eastAsia"/>
          <w:b/>
          <w:sz w:val="32"/>
          <w:szCs w:val="32"/>
        </w:rPr>
        <w:t>提案「</w:t>
      </w:r>
      <w:r w:rsidRPr="00B4366D">
        <w:rPr>
          <w:rFonts w:eastAsia="標楷體" w:hint="eastAsia"/>
          <w:b/>
          <w:sz w:val="32"/>
          <w:szCs w:val="32"/>
        </w:rPr>
        <w:t>修正公務人員留職停薪辦法第</w:t>
      </w:r>
      <w:r w:rsidRPr="00B4366D">
        <w:rPr>
          <w:rFonts w:eastAsia="標楷體"/>
          <w:b/>
          <w:sz w:val="32"/>
          <w:szCs w:val="32"/>
        </w:rPr>
        <w:t>5</w:t>
      </w:r>
      <w:r w:rsidRPr="00B4366D">
        <w:rPr>
          <w:rFonts w:eastAsia="標楷體" w:hint="eastAsia"/>
          <w:b/>
          <w:sz w:val="32"/>
          <w:szCs w:val="32"/>
        </w:rPr>
        <w:t>條</w:t>
      </w:r>
      <w:r>
        <w:rPr>
          <w:rFonts w:eastAsia="標楷體" w:hint="eastAsia"/>
          <w:b/>
          <w:sz w:val="32"/>
          <w:szCs w:val="32"/>
        </w:rPr>
        <w:t>」</w:t>
      </w:r>
      <w:r w:rsidRPr="00B4366D">
        <w:rPr>
          <w:rFonts w:eastAsia="標楷體" w:hint="eastAsia"/>
          <w:b/>
          <w:sz w:val="32"/>
          <w:szCs w:val="32"/>
        </w:rPr>
        <w:t>。</w:t>
      </w:r>
    </w:p>
    <w:p w:rsidR="00390F83" w:rsidRPr="00B4366D" w:rsidRDefault="00390F83" w:rsidP="00C33B60">
      <w:pPr>
        <w:pStyle w:val="ListParagraph"/>
        <w:snapToGrid w:val="0"/>
        <w:spacing w:line="540" w:lineRule="exact"/>
        <w:ind w:leftChars="407" w:left="1916" w:hangingChars="293" w:hanging="939"/>
        <w:jc w:val="both"/>
        <w:rPr>
          <w:rFonts w:eastAsia="標楷體"/>
          <w:color w:val="000000"/>
          <w:sz w:val="32"/>
          <w:szCs w:val="32"/>
        </w:rPr>
      </w:pPr>
      <w:r w:rsidRPr="00B4366D">
        <w:rPr>
          <w:rFonts w:eastAsia="標楷體" w:hint="eastAsia"/>
          <w:b/>
          <w:color w:val="000000"/>
          <w:sz w:val="32"/>
          <w:szCs w:val="32"/>
        </w:rPr>
        <w:t>決議：</w:t>
      </w:r>
      <w:r w:rsidRPr="00B4366D">
        <w:rPr>
          <w:rFonts w:eastAsia="標楷體" w:hint="eastAsia"/>
          <w:color w:val="000000"/>
          <w:sz w:val="32"/>
          <w:szCs w:val="32"/>
        </w:rPr>
        <w:t>本案請</w:t>
      </w:r>
      <w:r>
        <w:rPr>
          <w:rFonts w:eastAsia="標楷體" w:hint="eastAsia"/>
          <w:color w:val="000000"/>
          <w:sz w:val="32"/>
          <w:szCs w:val="32"/>
        </w:rPr>
        <w:t>本總處</w:t>
      </w:r>
      <w:r w:rsidRPr="00B4366D">
        <w:rPr>
          <w:rFonts w:eastAsia="標楷體" w:hint="eastAsia"/>
          <w:color w:val="000000"/>
          <w:sz w:val="32"/>
          <w:szCs w:val="32"/>
        </w:rPr>
        <w:t>培訓考用處轉</w:t>
      </w:r>
      <w:r w:rsidRPr="00B4366D">
        <w:rPr>
          <w:rFonts w:eastAsia="標楷體" w:hint="eastAsia"/>
          <w:bCs/>
          <w:color w:val="000000"/>
          <w:sz w:val="32"/>
          <w:szCs w:val="32"/>
        </w:rPr>
        <w:t>請銓敍部參處。</w:t>
      </w:r>
    </w:p>
    <w:p w:rsidR="00390F83" w:rsidRPr="00B4366D" w:rsidRDefault="00390F83" w:rsidP="00336DFA">
      <w:pPr>
        <w:snapToGrid w:val="0"/>
        <w:spacing w:line="540" w:lineRule="exact"/>
        <w:ind w:leftChars="130" w:left="978" w:hangingChars="208" w:hanging="666"/>
        <w:jc w:val="both"/>
        <w:rPr>
          <w:rFonts w:eastAsia="標楷體"/>
          <w:sz w:val="32"/>
          <w:szCs w:val="32"/>
        </w:rPr>
      </w:pPr>
      <w:r>
        <w:rPr>
          <w:rFonts w:eastAsia="標楷體" w:hint="eastAsia"/>
          <w:b/>
          <w:sz w:val="32"/>
          <w:szCs w:val="32"/>
        </w:rPr>
        <w:t>三、</w:t>
      </w:r>
      <w:r w:rsidRPr="00336DFA">
        <w:rPr>
          <w:rFonts w:eastAsia="標楷體" w:hint="eastAsia"/>
          <w:b/>
          <w:color w:val="000000"/>
          <w:sz w:val="32"/>
          <w:szCs w:val="32"/>
        </w:rPr>
        <w:t>高雄市政府人事處</w:t>
      </w:r>
      <w:r>
        <w:rPr>
          <w:rFonts w:eastAsia="標楷體" w:hint="eastAsia"/>
          <w:b/>
          <w:sz w:val="32"/>
          <w:szCs w:val="32"/>
        </w:rPr>
        <w:t>提案「</w:t>
      </w:r>
      <w:r w:rsidRPr="00B4366D">
        <w:rPr>
          <w:rFonts w:eastAsia="標楷體" w:hint="eastAsia"/>
          <w:b/>
          <w:sz w:val="32"/>
          <w:szCs w:val="32"/>
        </w:rPr>
        <w:t>建請</w:t>
      </w:r>
      <w:r>
        <w:rPr>
          <w:rFonts w:ascii="標楷體" w:eastAsia="標楷體" w:hAnsi="標楷體" w:hint="eastAsia"/>
          <w:b/>
          <w:sz w:val="32"/>
          <w:szCs w:val="32"/>
        </w:rPr>
        <w:t>『</w:t>
      </w:r>
      <w:r w:rsidRPr="00B4366D">
        <w:rPr>
          <w:rFonts w:eastAsia="標楷體" w:hint="eastAsia"/>
          <w:b/>
          <w:sz w:val="32"/>
          <w:szCs w:val="32"/>
        </w:rPr>
        <w:t>人事管理員</w:t>
      </w:r>
      <w:r>
        <w:rPr>
          <w:rFonts w:ascii="標楷體" w:eastAsia="標楷體" w:hAnsi="標楷體" w:hint="eastAsia"/>
          <w:b/>
          <w:sz w:val="32"/>
          <w:szCs w:val="32"/>
        </w:rPr>
        <w:t>』</w:t>
      </w:r>
      <w:r w:rsidRPr="00B4366D">
        <w:rPr>
          <w:rFonts w:eastAsia="標楷體" w:hint="eastAsia"/>
          <w:b/>
          <w:sz w:val="32"/>
          <w:szCs w:val="32"/>
        </w:rPr>
        <w:t>併同實施職期調任」。</w:t>
      </w:r>
    </w:p>
    <w:p w:rsidR="00390F83" w:rsidRPr="00B4366D" w:rsidRDefault="00390F83" w:rsidP="00336DFA">
      <w:pPr>
        <w:pStyle w:val="ListParagraph"/>
        <w:snapToGrid w:val="0"/>
        <w:spacing w:line="540" w:lineRule="exact"/>
        <w:ind w:leftChars="407" w:left="1916" w:hangingChars="293" w:hanging="939"/>
        <w:jc w:val="both"/>
        <w:rPr>
          <w:rFonts w:eastAsia="標楷體"/>
          <w:b/>
          <w:color w:val="000000"/>
          <w:sz w:val="32"/>
          <w:szCs w:val="32"/>
        </w:rPr>
      </w:pPr>
      <w:r w:rsidRPr="00B4366D">
        <w:rPr>
          <w:rFonts w:eastAsia="標楷體" w:hint="eastAsia"/>
          <w:b/>
          <w:color w:val="000000"/>
          <w:sz w:val="32"/>
          <w:szCs w:val="32"/>
        </w:rPr>
        <w:t>決議：</w:t>
      </w:r>
      <w:r w:rsidRPr="00B4366D">
        <w:rPr>
          <w:rFonts w:eastAsia="標楷體" w:hint="eastAsia"/>
          <w:color w:val="000000"/>
          <w:sz w:val="32"/>
          <w:szCs w:val="32"/>
        </w:rPr>
        <w:t>本案</w:t>
      </w:r>
      <w:r>
        <w:rPr>
          <w:rFonts w:eastAsia="標楷體" w:hint="eastAsia"/>
          <w:color w:val="000000"/>
          <w:sz w:val="32"/>
          <w:szCs w:val="32"/>
        </w:rPr>
        <w:t>涉及人事制度之變革，</w:t>
      </w:r>
      <w:r w:rsidRPr="00B4366D">
        <w:rPr>
          <w:rFonts w:eastAsia="標楷體" w:hint="eastAsia"/>
          <w:color w:val="000000"/>
          <w:sz w:val="32"/>
          <w:szCs w:val="32"/>
        </w:rPr>
        <w:t>請</w:t>
      </w:r>
      <w:r>
        <w:rPr>
          <w:rFonts w:eastAsia="標楷體" w:hint="eastAsia"/>
          <w:color w:val="000000"/>
          <w:sz w:val="32"/>
          <w:szCs w:val="32"/>
        </w:rPr>
        <w:t>本總處</w:t>
      </w:r>
      <w:r w:rsidRPr="00B4366D">
        <w:rPr>
          <w:rFonts w:eastAsia="標楷體" w:hint="eastAsia"/>
          <w:color w:val="000000"/>
          <w:sz w:val="32"/>
          <w:szCs w:val="32"/>
        </w:rPr>
        <w:t>綜合規劃處另</w:t>
      </w:r>
      <w:r>
        <w:rPr>
          <w:rFonts w:eastAsia="標楷體" w:hint="eastAsia"/>
          <w:color w:val="000000"/>
          <w:sz w:val="32"/>
          <w:szCs w:val="32"/>
        </w:rPr>
        <w:t>行</w:t>
      </w:r>
      <w:r w:rsidRPr="00B4366D">
        <w:rPr>
          <w:rFonts w:eastAsia="標楷體" w:hint="eastAsia"/>
          <w:color w:val="000000"/>
          <w:sz w:val="32"/>
          <w:szCs w:val="32"/>
        </w:rPr>
        <w:t>召開會議研商。</w:t>
      </w:r>
    </w:p>
    <w:p w:rsidR="00390F83" w:rsidRPr="00B4366D" w:rsidRDefault="00390F83" w:rsidP="004A2F47">
      <w:pPr>
        <w:snapToGrid w:val="0"/>
        <w:spacing w:line="540" w:lineRule="exact"/>
        <w:ind w:leftChars="130" w:left="978" w:hangingChars="208" w:hanging="666"/>
        <w:jc w:val="both"/>
        <w:rPr>
          <w:rFonts w:eastAsia="標楷體"/>
          <w:sz w:val="32"/>
          <w:szCs w:val="32"/>
        </w:rPr>
      </w:pPr>
      <w:r>
        <w:rPr>
          <w:rFonts w:eastAsia="標楷體" w:hint="eastAsia"/>
          <w:b/>
          <w:sz w:val="32"/>
          <w:szCs w:val="32"/>
        </w:rPr>
        <w:t>四、</w:t>
      </w:r>
      <w:r w:rsidRPr="004A2F47">
        <w:rPr>
          <w:rFonts w:eastAsia="標楷體" w:hint="eastAsia"/>
          <w:b/>
          <w:color w:val="000000"/>
          <w:sz w:val="32"/>
          <w:szCs w:val="32"/>
        </w:rPr>
        <w:t>高雄市政府人事處</w:t>
      </w:r>
      <w:r>
        <w:rPr>
          <w:rFonts w:eastAsia="標楷體" w:hint="eastAsia"/>
          <w:b/>
          <w:sz w:val="32"/>
          <w:szCs w:val="32"/>
        </w:rPr>
        <w:t>提案「</w:t>
      </w:r>
      <w:r w:rsidRPr="00B4366D">
        <w:rPr>
          <w:rFonts w:eastAsia="標楷體"/>
          <w:b/>
          <w:sz w:val="32"/>
          <w:szCs w:val="32"/>
        </w:rPr>
        <w:t>WebITR</w:t>
      </w:r>
      <w:r w:rsidRPr="00B4366D">
        <w:rPr>
          <w:rFonts w:eastAsia="標楷體" w:hint="eastAsia"/>
          <w:b/>
          <w:sz w:val="32"/>
          <w:szCs w:val="32"/>
        </w:rPr>
        <w:t>系統維護報價標準與客製化項目支援開發</w:t>
      </w:r>
      <w:r>
        <w:rPr>
          <w:rFonts w:eastAsia="標楷體" w:hint="eastAsia"/>
          <w:b/>
          <w:sz w:val="32"/>
          <w:szCs w:val="32"/>
        </w:rPr>
        <w:t>」</w:t>
      </w:r>
      <w:r w:rsidRPr="00B4366D">
        <w:rPr>
          <w:rFonts w:eastAsia="標楷體" w:hint="eastAsia"/>
          <w:b/>
          <w:sz w:val="32"/>
          <w:szCs w:val="32"/>
        </w:rPr>
        <w:t>。</w:t>
      </w:r>
    </w:p>
    <w:p w:rsidR="00390F83" w:rsidRDefault="00390F83" w:rsidP="00812F71">
      <w:pPr>
        <w:pStyle w:val="ListParagraph"/>
        <w:snapToGrid w:val="0"/>
        <w:spacing w:line="540" w:lineRule="exact"/>
        <w:ind w:leftChars="407" w:left="1916" w:hangingChars="293" w:hanging="939"/>
        <w:jc w:val="both"/>
        <w:rPr>
          <w:rFonts w:eastAsia="標楷體"/>
          <w:b/>
          <w:color w:val="000000"/>
          <w:sz w:val="32"/>
          <w:szCs w:val="32"/>
        </w:rPr>
      </w:pPr>
      <w:r w:rsidRPr="00B4366D">
        <w:rPr>
          <w:rFonts w:eastAsia="標楷體" w:hint="eastAsia"/>
          <w:b/>
          <w:color w:val="000000"/>
          <w:sz w:val="32"/>
          <w:szCs w:val="32"/>
        </w:rPr>
        <w:t>決議：</w:t>
      </w:r>
    </w:p>
    <w:p w:rsidR="00390F83" w:rsidRDefault="00390F83" w:rsidP="00F02059">
      <w:pPr>
        <w:pStyle w:val="ListParagraph"/>
        <w:snapToGrid w:val="0"/>
        <w:spacing w:line="540" w:lineRule="exact"/>
        <w:ind w:leftChars="407" w:left="1915" w:hangingChars="293" w:hanging="938"/>
        <w:jc w:val="both"/>
        <w:rPr>
          <w:rFonts w:eastAsia="標楷體"/>
          <w:spacing w:val="4"/>
          <w:kern w:val="0"/>
          <w:sz w:val="32"/>
          <w:szCs w:val="32"/>
        </w:rPr>
      </w:pPr>
      <w:r w:rsidRPr="00F02059">
        <w:rPr>
          <w:rFonts w:eastAsia="標楷體" w:hint="eastAsia"/>
          <w:color w:val="000000"/>
          <w:sz w:val="32"/>
          <w:szCs w:val="32"/>
        </w:rPr>
        <w:t>（一）本案</w:t>
      </w:r>
      <w:r>
        <w:rPr>
          <w:rFonts w:eastAsia="標楷體" w:hint="eastAsia"/>
          <w:color w:val="000000"/>
          <w:sz w:val="32"/>
          <w:szCs w:val="32"/>
        </w:rPr>
        <w:t>請</w:t>
      </w:r>
      <w:r w:rsidRPr="00434ECD">
        <w:rPr>
          <w:rFonts w:eastAsia="標楷體" w:hint="eastAsia"/>
          <w:color w:val="000000"/>
          <w:sz w:val="32"/>
          <w:szCs w:val="32"/>
        </w:rPr>
        <w:t>本總處</w:t>
      </w:r>
      <w:r>
        <w:rPr>
          <w:rFonts w:eastAsia="標楷體" w:hint="eastAsia"/>
          <w:color w:val="000000"/>
          <w:sz w:val="32"/>
          <w:szCs w:val="32"/>
        </w:rPr>
        <w:t>資訊室</w:t>
      </w:r>
      <w:r w:rsidRPr="00434ECD">
        <w:rPr>
          <w:rFonts w:eastAsia="標楷體" w:hint="eastAsia"/>
          <w:color w:val="000000"/>
          <w:sz w:val="32"/>
          <w:szCs w:val="32"/>
        </w:rPr>
        <w:t>研議如何和地方</w:t>
      </w:r>
      <w:r>
        <w:rPr>
          <w:rFonts w:eastAsia="標楷體" w:hint="eastAsia"/>
          <w:color w:val="000000"/>
          <w:sz w:val="32"/>
          <w:szCs w:val="32"/>
        </w:rPr>
        <w:t>機關</w:t>
      </w:r>
      <w:r w:rsidRPr="00434ECD">
        <w:rPr>
          <w:rFonts w:eastAsia="標楷體" w:hint="eastAsia"/>
          <w:color w:val="000000"/>
          <w:sz w:val="32"/>
          <w:szCs w:val="32"/>
        </w:rPr>
        <w:t>或相關</w:t>
      </w:r>
      <w:r>
        <w:rPr>
          <w:rFonts w:eastAsia="標楷體" w:hint="eastAsia"/>
          <w:color w:val="000000"/>
          <w:sz w:val="32"/>
          <w:szCs w:val="32"/>
        </w:rPr>
        <w:t>使用</w:t>
      </w:r>
      <w:r w:rsidRPr="00434ECD">
        <w:rPr>
          <w:rFonts w:eastAsia="標楷體" w:hint="eastAsia"/>
          <w:color w:val="000000"/>
          <w:sz w:val="32"/>
          <w:szCs w:val="32"/>
        </w:rPr>
        <w:t>單位配合</w:t>
      </w:r>
      <w:r>
        <w:rPr>
          <w:rFonts w:eastAsia="標楷體" w:hint="eastAsia"/>
          <w:color w:val="000000"/>
          <w:sz w:val="32"/>
          <w:szCs w:val="32"/>
        </w:rPr>
        <w:t>，包括系統上的配合</w:t>
      </w:r>
      <w:r>
        <w:rPr>
          <w:rFonts w:ascii="標楷體" w:eastAsia="標楷體" w:hAnsi="標楷體" w:hint="eastAsia"/>
          <w:color w:val="000000"/>
          <w:sz w:val="32"/>
          <w:szCs w:val="32"/>
        </w:rPr>
        <w:t>、</w:t>
      </w:r>
      <w:r w:rsidRPr="00B4366D">
        <w:rPr>
          <w:rFonts w:eastAsia="標楷體" w:hint="eastAsia"/>
          <w:spacing w:val="4"/>
          <w:kern w:val="0"/>
          <w:sz w:val="32"/>
          <w:szCs w:val="32"/>
        </w:rPr>
        <w:t>優質化</w:t>
      </w:r>
      <w:r>
        <w:rPr>
          <w:rFonts w:eastAsia="標楷體" w:hint="eastAsia"/>
          <w:spacing w:val="4"/>
          <w:kern w:val="0"/>
          <w:sz w:val="32"/>
          <w:szCs w:val="32"/>
        </w:rPr>
        <w:t>的</w:t>
      </w:r>
      <w:r w:rsidRPr="00B4366D">
        <w:rPr>
          <w:rFonts w:eastAsia="標楷體" w:hint="eastAsia"/>
          <w:spacing w:val="4"/>
          <w:kern w:val="0"/>
          <w:sz w:val="32"/>
          <w:szCs w:val="32"/>
        </w:rPr>
        <w:t>處理</w:t>
      </w:r>
      <w:r>
        <w:rPr>
          <w:rFonts w:ascii="標楷體" w:eastAsia="標楷體" w:hAnsi="標楷體" w:hint="eastAsia"/>
          <w:spacing w:val="4"/>
          <w:kern w:val="0"/>
          <w:sz w:val="32"/>
          <w:szCs w:val="32"/>
        </w:rPr>
        <w:t>、</w:t>
      </w:r>
      <w:r w:rsidRPr="00B4366D">
        <w:rPr>
          <w:rFonts w:eastAsia="標楷體" w:hint="eastAsia"/>
          <w:spacing w:val="4"/>
          <w:kern w:val="0"/>
          <w:sz w:val="32"/>
          <w:szCs w:val="32"/>
        </w:rPr>
        <w:t>技術性</w:t>
      </w:r>
      <w:r>
        <w:rPr>
          <w:rFonts w:eastAsia="標楷體" w:hint="eastAsia"/>
          <w:spacing w:val="4"/>
          <w:kern w:val="0"/>
          <w:sz w:val="32"/>
          <w:szCs w:val="32"/>
        </w:rPr>
        <w:t>的轉移等</w:t>
      </w:r>
      <w:r>
        <w:rPr>
          <w:rFonts w:eastAsia="標楷體"/>
          <w:spacing w:val="4"/>
          <w:kern w:val="0"/>
          <w:sz w:val="32"/>
          <w:szCs w:val="32"/>
        </w:rPr>
        <w:t>3</w:t>
      </w:r>
      <w:r>
        <w:rPr>
          <w:rFonts w:eastAsia="標楷體" w:hint="eastAsia"/>
          <w:spacing w:val="4"/>
          <w:kern w:val="0"/>
          <w:sz w:val="32"/>
          <w:szCs w:val="32"/>
        </w:rPr>
        <w:t>項，</w:t>
      </w:r>
      <w:r w:rsidRPr="00B4366D">
        <w:rPr>
          <w:rFonts w:eastAsia="標楷體" w:hint="eastAsia"/>
          <w:spacing w:val="4"/>
          <w:kern w:val="0"/>
          <w:sz w:val="32"/>
          <w:szCs w:val="32"/>
        </w:rPr>
        <w:t>屆時</w:t>
      </w:r>
      <w:r>
        <w:rPr>
          <w:rFonts w:eastAsia="標楷體" w:hint="eastAsia"/>
          <w:spacing w:val="4"/>
          <w:kern w:val="0"/>
          <w:sz w:val="32"/>
          <w:szCs w:val="32"/>
        </w:rPr>
        <w:t>並</w:t>
      </w:r>
      <w:r w:rsidRPr="00B4366D">
        <w:rPr>
          <w:rFonts w:eastAsia="標楷體" w:hint="eastAsia"/>
          <w:spacing w:val="4"/>
          <w:kern w:val="0"/>
          <w:sz w:val="32"/>
          <w:szCs w:val="32"/>
        </w:rPr>
        <w:t>請各</w:t>
      </w:r>
      <w:r>
        <w:rPr>
          <w:rFonts w:eastAsia="標楷體" w:hint="eastAsia"/>
          <w:spacing w:val="4"/>
          <w:kern w:val="0"/>
          <w:sz w:val="32"/>
          <w:szCs w:val="32"/>
        </w:rPr>
        <w:t>相關機關</w:t>
      </w:r>
      <w:r w:rsidRPr="00B4366D">
        <w:rPr>
          <w:rFonts w:eastAsia="標楷體" w:hint="eastAsia"/>
          <w:spacing w:val="4"/>
          <w:kern w:val="0"/>
          <w:sz w:val="32"/>
          <w:szCs w:val="32"/>
        </w:rPr>
        <w:t>協助本總處瞭解實際狀況</w:t>
      </w:r>
      <w:r>
        <w:rPr>
          <w:rFonts w:eastAsia="標楷體" w:hint="eastAsia"/>
          <w:spacing w:val="4"/>
          <w:kern w:val="0"/>
          <w:sz w:val="32"/>
          <w:szCs w:val="32"/>
        </w:rPr>
        <w:t>。</w:t>
      </w:r>
    </w:p>
    <w:p w:rsidR="00390F83" w:rsidRDefault="00390F83" w:rsidP="00F02059">
      <w:pPr>
        <w:pStyle w:val="ListParagraph"/>
        <w:snapToGrid w:val="0"/>
        <w:spacing w:line="540" w:lineRule="exact"/>
        <w:ind w:leftChars="407" w:left="1938" w:hangingChars="293" w:hanging="961"/>
        <w:jc w:val="both"/>
        <w:rPr>
          <w:rFonts w:eastAsia="標楷體"/>
          <w:color w:val="000000"/>
          <w:sz w:val="32"/>
          <w:szCs w:val="32"/>
        </w:rPr>
      </w:pPr>
      <w:r>
        <w:rPr>
          <w:rFonts w:eastAsia="標楷體" w:hint="eastAsia"/>
          <w:spacing w:val="4"/>
          <w:kern w:val="0"/>
          <w:sz w:val="32"/>
          <w:szCs w:val="32"/>
        </w:rPr>
        <w:t>（二）請在座各位主管要自我強化統計及資訊使用等相關知識，對於電腦系統並應有初步的瞭解。</w:t>
      </w:r>
    </w:p>
    <w:p w:rsidR="00390F83" w:rsidRPr="00B4366D" w:rsidRDefault="00390F83" w:rsidP="00C27934">
      <w:pPr>
        <w:snapToGrid w:val="0"/>
        <w:spacing w:line="540" w:lineRule="exact"/>
        <w:ind w:leftChars="130" w:left="978" w:hangingChars="208" w:hanging="666"/>
        <w:jc w:val="both"/>
        <w:rPr>
          <w:rFonts w:eastAsia="標楷體"/>
          <w:sz w:val="32"/>
          <w:szCs w:val="32"/>
        </w:rPr>
      </w:pPr>
      <w:r>
        <w:rPr>
          <w:rFonts w:eastAsia="標楷體" w:hint="eastAsia"/>
          <w:b/>
          <w:sz w:val="32"/>
          <w:szCs w:val="32"/>
        </w:rPr>
        <w:t>五、</w:t>
      </w:r>
      <w:r w:rsidRPr="00C27934">
        <w:rPr>
          <w:rFonts w:eastAsia="標楷體" w:hint="eastAsia"/>
          <w:b/>
          <w:sz w:val="32"/>
          <w:szCs w:val="32"/>
        </w:rPr>
        <w:t>新竹縣立博愛國民中學人事室</w:t>
      </w:r>
      <w:r>
        <w:rPr>
          <w:rFonts w:eastAsia="標楷體" w:hint="eastAsia"/>
          <w:b/>
          <w:sz w:val="32"/>
          <w:szCs w:val="32"/>
        </w:rPr>
        <w:t>提案「</w:t>
      </w:r>
      <w:r w:rsidRPr="00B4366D">
        <w:rPr>
          <w:rFonts w:eastAsia="標楷體" w:hint="eastAsia"/>
          <w:b/>
          <w:sz w:val="32"/>
          <w:szCs w:val="32"/>
        </w:rPr>
        <w:t>建請修改公務人員</w:t>
      </w:r>
      <w:r w:rsidRPr="00C27934">
        <w:rPr>
          <w:rFonts w:eastAsia="標楷體" w:hint="eastAsia"/>
          <w:b/>
          <w:color w:val="000000"/>
          <w:sz w:val="32"/>
          <w:szCs w:val="32"/>
        </w:rPr>
        <w:t>請假</w:t>
      </w:r>
      <w:r w:rsidRPr="00B4366D">
        <w:rPr>
          <w:rFonts w:eastAsia="標楷體" w:hint="eastAsia"/>
          <w:b/>
          <w:sz w:val="32"/>
          <w:szCs w:val="32"/>
        </w:rPr>
        <w:t>規則第</w:t>
      </w:r>
      <w:r w:rsidRPr="00B4366D">
        <w:rPr>
          <w:rFonts w:eastAsia="標楷體"/>
          <w:b/>
          <w:sz w:val="32"/>
          <w:szCs w:val="32"/>
        </w:rPr>
        <w:t>3</w:t>
      </w:r>
      <w:r w:rsidRPr="00B4366D">
        <w:rPr>
          <w:rFonts w:eastAsia="標楷體" w:hint="eastAsia"/>
          <w:b/>
          <w:sz w:val="32"/>
          <w:szCs w:val="32"/>
        </w:rPr>
        <w:t>條第</w:t>
      </w:r>
      <w:r w:rsidRPr="00B4366D">
        <w:rPr>
          <w:rFonts w:eastAsia="標楷體"/>
          <w:b/>
          <w:sz w:val="32"/>
          <w:szCs w:val="32"/>
        </w:rPr>
        <w:t>1</w:t>
      </w:r>
      <w:r w:rsidRPr="00B4366D">
        <w:rPr>
          <w:rFonts w:eastAsia="標楷體" w:hint="eastAsia"/>
          <w:b/>
          <w:sz w:val="32"/>
          <w:szCs w:val="32"/>
        </w:rPr>
        <w:t>項第</w:t>
      </w:r>
      <w:r w:rsidRPr="00B4366D">
        <w:rPr>
          <w:rFonts w:eastAsia="標楷體"/>
          <w:b/>
          <w:sz w:val="32"/>
          <w:szCs w:val="32"/>
        </w:rPr>
        <w:t>1</w:t>
      </w:r>
      <w:r w:rsidRPr="00B4366D">
        <w:rPr>
          <w:rFonts w:eastAsia="標楷體" w:hint="eastAsia"/>
          <w:b/>
          <w:sz w:val="32"/>
          <w:szCs w:val="32"/>
        </w:rPr>
        <w:t>款公務人員全年事假日數五日改為七日</w:t>
      </w:r>
      <w:r>
        <w:rPr>
          <w:rFonts w:eastAsia="標楷體" w:hint="eastAsia"/>
          <w:b/>
          <w:sz w:val="32"/>
          <w:szCs w:val="32"/>
        </w:rPr>
        <w:t>」；</w:t>
      </w:r>
      <w:r w:rsidRPr="00C27934">
        <w:rPr>
          <w:rFonts w:eastAsia="標楷體" w:hint="eastAsia"/>
          <w:b/>
          <w:sz w:val="32"/>
          <w:szCs w:val="32"/>
        </w:rPr>
        <w:t>臺東縣政府人事處</w:t>
      </w:r>
      <w:r>
        <w:rPr>
          <w:rFonts w:eastAsia="標楷體" w:hint="eastAsia"/>
          <w:b/>
          <w:sz w:val="32"/>
          <w:szCs w:val="32"/>
        </w:rPr>
        <w:t>提案「</w:t>
      </w:r>
      <w:r w:rsidRPr="00B4366D">
        <w:rPr>
          <w:rFonts w:eastAsia="標楷體" w:hint="eastAsia"/>
          <w:b/>
          <w:sz w:val="32"/>
          <w:szCs w:val="32"/>
        </w:rPr>
        <w:t>公務人員請假規則目前事假天數為</w:t>
      </w:r>
      <w:r w:rsidRPr="00B4366D">
        <w:rPr>
          <w:rFonts w:eastAsia="標楷體"/>
          <w:b/>
          <w:sz w:val="32"/>
          <w:szCs w:val="32"/>
        </w:rPr>
        <w:t>5</w:t>
      </w:r>
      <w:r w:rsidRPr="00B4366D">
        <w:rPr>
          <w:rFonts w:eastAsia="標楷體" w:hint="eastAsia"/>
          <w:b/>
          <w:sz w:val="32"/>
          <w:szCs w:val="32"/>
        </w:rPr>
        <w:t>天、家庭照顧假天數</w:t>
      </w:r>
      <w:r w:rsidRPr="00B4366D">
        <w:rPr>
          <w:rFonts w:eastAsia="標楷體"/>
          <w:b/>
          <w:sz w:val="32"/>
          <w:szCs w:val="32"/>
        </w:rPr>
        <w:t>7</w:t>
      </w:r>
      <w:r w:rsidRPr="00B4366D">
        <w:rPr>
          <w:rFonts w:eastAsia="標楷體" w:hint="eastAsia"/>
          <w:b/>
          <w:sz w:val="32"/>
          <w:szCs w:val="32"/>
        </w:rPr>
        <w:t>天，但</w:t>
      </w:r>
      <w:r w:rsidRPr="00B4366D">
        <w:rPr>
          <w:rFonts w:eastAsia="標楷體" w:hint="eastAsia"/>
          <w:b/>
          <w:color w:val="000000"/>
          <w:sz w:val="32"/>
          <w:szCs w:val="32"/>
        </w:rPr>
        <w:t>教師</w:t>
      </w:r>
      <w:r w:rsidRPr="00B4366D">
        <w:rPr>
          <w:rFonts w:eastAsia="標楷體" w:hint="eastAsia"/>
          <w:b/>
          <w:sz w:val="32"/>
          <w:szCs w:val="32"/>
        </w:rPr>
        <w:t>請假規則事假與家庭照顧假都為</w:t>
      </w:r>
      <w:r w:rsidRPr="00B4366D">
        <w:rPr>
          <w:rFonts w:eastAsia="標楷體"/>
          <w:b/>
          <w:sz w:val="32"/>
          <w:szCs w:val="32"/>
        </w:rPr>
        <w:t>7</w:t>
      </w:r>
      <w:r w:rsidRPr="00B4366D">
        <w:rPr>
          <w:rFonts w:eastAsia="標楷體" w:hint="eastAsia"/>
          <w:b/>
          <w:sz w:val="32"/>
          <w:szCs w:val="32"/>
        </w:rPr>
        <w:t>天，建議參照教師請假規則之規定事假與家庭照顧假之天數一致</w:t>
      </w:r>
      <w:r>
        <w:rPr>
          <w:rFonts w:eastAsia="標楷體" w:hint="eastAsia"/>
          <w:b/>
          <w:sz w:val="32"/>
          <w:szCs w:val="32"/>
        </w:rPr>
        <w:t>」</w:t>
      </w:r>
      <w:r w:rsidRPr="00B4366D">
        <w:rPr>
          <w:rFonts w:eastAsia="標楷體" w:hint="eastAsia"/>
          <w:b/>
          <w:sz w:val="32"/>
          <w:szCs w:val="32"/>
        </w:rPr>
        <w:t>。</w:t>
      </w:r>
    </w:p>
    <w:p w:rsidR="00390F83" w:rsidRDefault="00390F83" w:rsidP="00F16AF0">
      <w:pPr>
        <w:pStyle w:val="ListParagraph"/>
        <w:snapToGrid w:val="0"/>
        <w:spacing w:line="540" w:lineRule="exact"/>
        <w:ind w:leftChars="407" w:left="1916" w:hangingChars="293" w:hanging="939"/>
        <w:jc w:val="both"/>
        <w:rPr>
          <w:rFonts w:eastAsia="標楷體"/>
          <w:b/>
          <w:color w:val="000000"/>
          <w:sz w:val="32"/>
          <w:szCs w:val="32"/>
        </w:rPr>
      </w:pPr>
      <w:r w:rsidRPr="00B4366D">
        <w:rPr>
          <w:rFonts w:eastAsia="標楷體" w:hint="eastAsia"/>
          <w:b/>
          <w:color w:val="000000"/>
          <w:sz w:val="32"/>
          <w:szCs w:val="32"/>
        </w:rPr>
        <w:t>決議：</w:t>
      </w:r>
    </w:p>
    <w:p w:rsidR="00390F83" w:rsidRDefault="00390F83" w:rsidP="00E34FB5">
      <w:pPr>
        <w:pStyle w:val="ListParagraph"/>
        <w:snapToGrid w:val="0"/>
        <w:spacing w:line="540" w:lineRule="exact"/>
        <w:ind w:leftChars="407" w:left="1915" w:hangingChars="293" w:hanging="938"/>
        <w:jc w:val="both"/>
        <w:rPr>
          <w:rFonts w:eastAsia="標楷體"/>
          <w:sz w:val="32"/>
          <w:szCs w:val="32"/>
        </w:rPr>
      </w:pPr>
      <w:r>
        <w:rPr>
          <w:rFonts w:eastAsia="標楷體" w:hint="eastAsia"/>
          <w:color w:val="000000"/>
          <w:sz w:val="32"/>
          <w:szCs w:val="32"/>
        </w:rPr>
        <w:t>（一）</w:t>
      </w:r>
      <w:r w:rsidRPr="00B4366D">
        <w:rPr>
          <w:rFonts w:eastAsia="標楷體" w:hint="eastAsia"/>
          <w:color w:val="000000"/>
          <w:sz w:val="32"/>
          <w:szCs w:val="32"/>
        </w:rPr>
        <w:t>本案</w:t>
      </w:r>
      <w:r>
        <w:rPr>
          <w:rFonts w:eastAsia="標楷體" w:hint="eastAsia"/>
          <w:color w:val="000000"/>
          <w:sz w:val="32"/>
          <w:szCs w:val="32"/>
        </w:rPr>
        <w:t>已有相關主管機關多次修正建議，</w:t>
      </w:r>
      <w:r w:rsidRPr="00B4366D">
        <w:rPr>
          <w:rFonts w:eastAsia="標楷體" w:hint="eastAsia"/>
          <w:color w:val="000000"/>
          <w:sz w:val="32"/>
          <w:szCs w:val="32"/>
        </w:rPr>
        <w:t>請</w:t>
      </w:r>
      <w:r>
        <w:rPr>
          <w:rFonts w:eastAsia="標楷體" w:hint="eastAsia"/>
          <w:color w:val="000000"/>
          <w:sz w:val="32"/>
          <w:szCs w:val="32"/>
        </w:rPr>
        <w:t>本總處</w:t>
      </w:r>
      <w:r w:rsidRPr="00B4366D">
        <w:rPr>
          <w:rFonts w:eastAsia="標楷體" w:hint="eastAsia"/>
          <w:color w:val="000000"/>
          <w:sz w:val="32"/>
          <w:szCs w:val="32"/>
        </w:rPr>
        <w:t>培訓考用處</w:t>
      </w:r>
      <w:r>
        <w:rPr>
          <w:rFonts w:eastAsia="標楷體" w:hint="eastAsia"/>
          <w:color w:val="000000"/>
          <w:sz w:val="32"/>
          <w:szCs w:val="32"/>
        </w:rPr>
        <w:t>再與</w:t>
      </w:r>
      <w:r w:rsidRPr="00B4366D">
        <w:rPr>
          <w:rFonts w:eastAsia="標楷體" w:hint="eastAsia"/>
          <w:bCs/>
          <w:color w:val="000000"/>
          <w:sz w:val="32"/>
          <w:szCs w:val="32"/>
        </w:rPr>
        <w:t>銓敍部</w:t>
      </w:r>
      <w:r>
        <w:rPr>
          <w:rFonts w:eastAsia="標楷體" w:hint="eastAsia"/>
          <w:bCs/>
          <w:color w:val="000000"/>
          <w:sz w:val="32"/>
          <w:szCs w:val="32"/>
        </w:rPr>
        <w:t>溝通</w:t>
      </w:r>
      <w:r w:rsidRPr="00B4366D">
        <w:rPr>
          <w:rFonts w:eastAsia="標楷體" w:hint="eastAsia"/>
          <w:sz w:val="32"/>
          <w:szCs w:val="32"/>
        </w:rPr>
        <w:t>，</w:t>
      </w:r>
      <w:r>
        <w:rPr>
          <w:rFonts w:eastAsia="標楷體" w:hint="eastAsia"/>
          <w:sz w:val="32"/>
          <w:szCs w:val="32"/>
        </w:rPr>
        <w:t>若該部仍有意見</w:t>
      </w:r>
      <w:r w:rsidRPr="00B4366D">
        <w:rPr>
          <w:rFonts w:eastAsia="標楷體" w:hint="eastAsia"/>
          <w:sz w:val="32"/>
          <w:szCs w:val="32"/>
        </w:rPr>
        <w:t>，</w:t>
      </w:r>
      <w:r>
        <w:rPr>
          <w:rFonts w:eastAsia="標楷體" w:hint="eastAsia"/>
          <w:sz w:val="32"/>
          <w:szCs w:val="32"/>
        </w:rPr>
        <w:t>屆時再</w:t>
      </w:r>
      <w:r w:rsidRPr="00B4366D">
        <w:rPr>
          <w:rFonts w:eastAsia="標楷體" w:hint="eastAsia"/>
          <w:sz w:val="32"/>
          <w:szCs w:val="32"/>
        </w:rPr>
        <w:t>邀集銓敍部及</w:t>
      </w:r>
      <w:r>
        <w:rPr>
          <w:rFonts w:eastAsia="標楷體" w:hint="eastAsia"/>
          <w:sz w:val="32"/>
          <w:szCs w:val="32"/>
        </w:rPr>
        <w:t>各縣市政府</w:t>
      </w:r>
      <w:r w:rsidRPr="00B4366D">
        <w:rPr>
          <w:rFonts w:eastAsia="標楷體" w:hint="eastAsia"/>
          <w:sz w:val="32"/>
          <w:szCs w:val="32"/>
        </w:rPr>
        <w:t>人事機構</w:t>
      </w:r>
      <w:r>
        <w:rPr>
          <w:rFonts w:eastAsia="標楷體" w:hint="eastAsia"/>
          <w:sz w:val="32"/>
          <w:szCs w:val="32"/>
        </w:rPr>
        <w:t>開會</w:t>
      </w:r>
      <w:r w:rsidRPr="00B4366D">
        <w:rPr>
          <w:rFonts w:eastAsia="標楷體" w:hint="eastAsia"/>
          <w:sz w:val="32"/>
          <w:szCs w:val="32"/>
        </w:rPr>
        <w:t>研商。</w:t>
      </w:r>
    </w:p>
    <w:p w:rsidR="00390F83" w:rsidRPr="00E34FB5" w:rsidRDefault="00390F83" w:rsidP="00E34FB5">
      <w:pPr>
        <w:pStyle w:val="ListParagraph"/>
        <w:snapToGrid w:val="0"/>
        <w:spacing w:line="540" w:lineRule="exact"/>
        <w:ind w:leftChars="407" w:left="1915" w:hangingChars="293" w:hanging="938"/>
        <w:jc w:val="both"/>
        <w:rPr>
          <w:rFonts w:eastAsia="標楷體"/>
          <w:color w:val="000000"/>
          <w:sz w:val="32"/>
          <w:szCs w:val="32"/>
        </w:rPr>
      </w:pPr>
      <w:r w:rsidRPr="00E34FB5">
        <w:rPr>
          <w:rFonts w:eastAsia="標楷體" w:hint="eastAsia"/>
          <w:color w:val="000000"/>
          <w:sz w:val="32"/>
          <w:szCs w:val="32"/>
        </w:rPr>
        <w:t>（二）</w:t>
      </w:r>
      <w:r>
        <w:rPr>
          <w:rFonts w:eastAsia="標楷體" w:hint="eastAsia"/>
          <w:color w:val="000000"/>
          <w:sz w:val="32"/>
          <w:szCs w:val="32"/>
        </w:rPr>
        <w:t>本案如須</w:t>
      </w:r>
      <w:r w:rsidRPr="00E34FB5">
        <w:rPr>
          <w:rFonts w:eastAsia="標楷體" w:hint="eastAsia"/>
          <w:color w:val="000000"/>
          <w:sz w:val="32"/>
          <w:szCs w:val="32"/>
        </w:rPr>
        <w:t>考試委員</w:t>
      </w:r>
      <w:r>
        <w:rPr>
          <w:rFonts w:eastAsia="標楷體" w:hint="eastAsia"/>
          <w:color w:val="000000"/>
          <w:sz w:val="32"/>
          <w:szCs w:val="32"/>
        </w:rPr>
        <w:t>審</w:t>
      </w:r>
      <w:r w:rsidRPr="00E34FB5">
        <w:rPr>
          <w:rFonts w:eastAsia="標楷體" w:hint="eastAsia"/>
          <w:color w:val="000000"/>
          <w:sz w:val="32"/>
          <w:szCs w:val="32"/>
        </w:rPr>
        <w:t>查時</w:t>
      </w:r>
      <w:r>
        <w:rPr>
          <w:rFonts w:eastAsia="標楷體" w:hint="eastAsia"/>
          <w:color w:val="000000"/>
          <w:sz w:val="32"/>
          <w:szCs w:val="32"/>
        </w:rPr>
        <w:t>，請各機關協助提供修正理由及說明，送本總處彙整後送考試委員參考。</w:t>
      </w:r>
    </w:p>
    <w:p w:rsidR="00390F83" w:rsidRPr="00B4366D" w:rsidRDefault="00390F83" w:rsidP="00C27934">
      <w:pPr>
        <w:snapToGrid w:val="0"/>
        <w:spacing w:line="540" w:lineRule="exact"/>
        <w:ind w:leftChars="130" w:left="978" w:hangingChars="208" w:hanging="666"/>
        <w:jc w:val="both"/>
        <w:rPr>
          <w:rFonts w:eastAsia="標楷體"/>
          <w:sz w:val="32"/>
          <w:szCs w:val="32"/>
        </w:rPr>
      </w:pPr>
      <w:r>
        <w:rPr>
          <w:rFonts w:eastAsia="標楷體" w:hint="eastAsia"/>
          <w:b/>
          <w:sz w:val="32"/>
          <w:szCs w:val="32"/>
        </w:rPr>
        <w:t>六、</w:t>
      </w:r>
      <w:r w:rsidRPr="00B2163F">
        <w:rPr>
          <w:rFonts w:eastAsia="標楷體" w:hint="eastAsia"/>
          <w:b/>
          <w:sz w:val="32"/>
          <w:szCs w:val="32"/>
        </w:rPr>
        <w:t>彰化縣社頭鄉公所人事室</w:t>
      </w:r>
      <w:r>
        <w:rPr>
          <w:rFonts w:eastAsia="標楷體" w:hint="eastAsia"/>
          <w:b/>
          <w:sz w:val="32"/>
          <w:szCs w:val="32"/>
        </w:rPr>
        <w:t>提案「</w:t>
      </w:r>
      <w:r w:rsidRPr="00B4366D">
        <w:rPr>
          <w:rFonts w:eastAsia="標楷體" w:hint="eastAsia"/>
          <w:b/>
          <w:sz w:val="32"/>
          <w:szCs w:val="32"/>
        </w:rPr>
        <w:t>擔任主管職務領有主管職務加給之公務人員，申請延長病假連續達</w:t>
      </w:r>
      <w:r w:rsidRPr="00B4366D">
        <w:rPr>
          <w:rFonts w:eastAsia="標楷體"/>
          <w:b/>
          <w:sz w:val="32"/>
          <w:szCs w:val="32"/>
        </w:rPr>
        <w:t>6</w:t>
      </w:r>
      <w:r w:rsidRPr="00B4366D">
        <w:rPr>
          <w:rFonts w:eastAsia="標楷體" w:hint="eastAsia"/>
          <w:b/>
          <w:sz w:val="32"/>
          <w:szCs w:val="32"/>
        </w:rPr>
        <w:t>個月以上者，其主管職務加給建議暫予停支，俟病癒康復銷假上班後恢復支給</w:t>
      </w:r>
      <w:r>
        <w:rPr>
          <w:rFonts w:eastAsia="標楷體" w:hint="eastAsia"/>
          <w:b/>
          <w:sz w:val="32"/>
          <w:szCs w:val="32"/>
        </w:rPr>
        <w:t>」</w:t>
      </w:r>
      <w:r w:rsidRPr="00B4366D">
        <w:rPr>
          <w:rFonts w:eastAsia="標楷體" w:hint="eastAsia"/>
          <w:b/>
          <w:sz w:val="32"/>
          <w:szCs w:val="32"/>
        </w:rPr>
        <w:t>。</w:t>
      </w:r>
    </w:p>
    <w:p w:rsidR="00390F83" w:rsidRPr="00B4366D" w:rsidRDefault="00390F83" w:rsidP="007213B9">
      <w:pPr>
        <w:pStyle w:val="ListParagraph"/>
        <w:snapToGrid w:val="0"/>
        <w:spacing w:line="540" w:lineRule="exact"/>
        <w:ind w:leftChars="407" w:left="1916" w:hangingChars="293" w:hanging="939"/>
        <w:jc w:val="both"/>
        <w:rPr>
          <w:rFonts w:eastAsia="標楷體"/>
          <w:b/>
          <w:color w:val="000000"/>
          <w:sz w:val="32"/>
          <w:szCs w:val="32"/>
        </w:rPr>
      </w:pPr>
      <w:r w:rsidRPr="00B4366D">
        <w:rPr>
          <w:rFonts w:eastAsia="標楷體" w:hint="eastAsia"/>
          <w:b/>
          <w:color w:val="000000"/>
          <w:sz w:val="32"/>
          <w:szCs w:val="32"/>
        </w:rPr>
        <w:t>決議：</w:t>
      </w:r>
      <w:r w:rsidRPr="00D253D1">
        <w:rPr>
          <w:rFonts w:eastAsia="標楷體" w:hint="eastAsia"/>
          <w:color w:val="000000"/>
          <w:sz w:val="32"/>
          <w:szCs w:val="32"/>
        </w:rPr>
        <w:t>本案</w:t>
      </w:r>
      <w:r w:rsidRPr="00B4366D">
        <w:rPr>
          <w:rFonts w:eastAsia="標楷體" w:hint="eastAsia"/>
          <w:bCs/>
          <w:spacing w:val="4"/>
          <w:kern w:val="0"/>
          <w:sz w:val="32"/>
          <w:szCs w:val="32"/>
        </w:rPr>
        <w:t>請</w:t>
      </w:r>
      <w:r>
        <w:rPr>
          <w:rFonts w:eastAsia="標楷體" w:hint="eastAsia"/>
          <w:bCs/>
          <w:spacing w:val="4"/>
          <w:kern w:val="0"/>
          <w:sz w:val="32"/>
          <w:szCs w:val="32"/>
        </w:rPr>
        <w:t>本總處</w:t>
      </w:r>
      <w:r w:rsidRPr="00B4366D">
        <w:rPr>
          <w:rFonts w:eastAsia="標楷體" w:hint="eastAsia"/>
          <w:bCs/>
          <w:spacing w:val="4"/>
          <w:kern w:val="0"/>
          <w:sz w:val="32"/>
          <w:szCs w:val="32"/>
        </w:rPr>
        <w:t>給與福利處</w:t>
      </w:r>
      <w:r w:rsidRPr="00B4366D">
        <w:rPr>
          <w:rFonts w:eastAsia="標楷體" w:hint="eastAsia"/>
          <w:spacing w:val="4"/>
          <w:kern w:val="0"/>
          <w:sz w:val="32"/>
          <w:szCs w:val="32"/>
        </w:rPr>
        <w:t>轉</w:t>
      </w:r>
      <w:r w:rsidRPr="00B4366D">
        <w:rPr>
          <w:rFonts w:eastAsia="標楷體" w:hint="eastAsia"/>
          <w:bCs/>
          <w:spacing w:val="4"/>
          <w:kern w:val="0"/>
          <w:sz w:val="32"/>
          <w:szCs w:val="32"/>
        </w:rPr>
        <w:t>請銓敍部錄案參考</w:t>
      </w:r>
      <w:r w:rsidRPr="00B4366D">
        <w:rPr>
          <w:rFonts w:eastAsia="標楷體" w:hint="eastAsia"/>
          <w:color w:val="000000"/>
          <w:sz w:val="32"/>
          <w:szCs w:val="32"/>
        </w:rPr>
        <w:t>。</w:t>
      </w:r>
    </w:p>
    <w:p w:rsidR="00390F83" w:rsidRPr="00B4366D" w:rsidRDefault="00390F83" w:rsidP="00EF39D3">
      <w:pPr>
        <w:snapToGrid w:val="0"/>
        <w:spacing w:line="540" w:lineRule="exact"/>
        <w:ind w:leftChars="130" w:left="978" w:hangingChars="208" w:hanging="666"/>
        <w:jc w:val="both"/>
        <w:rPr>
          <w:rFonts w:eastAsia="標楷體"/>
          <w:b/>
          <w:sz w:val="32"/>
          <w:szCs w:val="32"/>
        </w:rPr>
      </w:pPr>
      <w:r>
        <w:rPr>
          <w:rFonts w:eastAsia="標楷體" w:hint="eastAsia"/>
          <w:b/>
          <w:sz w:val="32"/>
          <w:szCs w:val="32"/>
        </w:rPr>
        <w:t>七、</w:t>
      </w:r>
      <w:r w:rsidRPr="00EF39D3">
        <w:rPr>
          <w:rFonts w:eastAsia="標楷體" w:hint="eastAsia"/>
          <w:b/>
          <w:sz w:val="32"/>
          <w:szCs w:val="32"/>
        </w:rPr>
        <w:t>彰化縣政府人事處</w:t>
      </w:r>
      <w:r>
        <w:rPr>
          <w:rFonts w:eastAsia="標楷體" w:hint="eastAsia"/>
          <w:b/>
          <w:sz w:val="32"/>
          <w:szCs w:val="32"/>
        </w:rPr>
        <w:t>提案「</w:t>
      </w:r>
      <w:r w:rsidRPr="00B4366D">
        <w:rPr>
          <w:rFonts w:eastAsia="標楷體" w:hint="eastAsia"/>
          <w:b/>
          <w:sz w:val="32"/>
          <w:szCs w:val="32"/>
        </w:rPr>
        <w:t>建議修改</w:t>
      </w:r>
      <w:r>
        <w:rPr>
          <w:rFonts w:eastAsia="標楷體" w:hint="eastAsia"/>
          <w:b/>
          <w:sz w:val="32"/>
          <w:szCs w:val="32"/>
        </w:rPr>
        <w:t>『</w:t>
      </w:r>
      <w:r w:rsidRPr="00B4366D">
        <w:rPr>
          <w:rFonts w:eastAsia="標楷體" w:hint="eastAsia"/>
          <w:b/>
          <w:sz w:val="32"/>
          <w:szCs w:val="32"/>
        </w:rPr>
        <w:t>公務人員個人資料校對網站</w:t>
      </w:r>
      <w:r>
        <w:rPr>
          <w:rFonts w:eastAsia="標楷體" w:hint="eastAsia"/>
          <w:b/>
          <w:sz w:val="32"/>
          <w:szCs w:val="32"/>
        </w:rPr>
        <w:t>』</w:t>
      </w:r>
      <w:r w:rsidRPr="00B4366D">
        <w:rPr>
          <w:rFonts w:eastAsia="標楷體" w:hint="eastAsia"/>
          <w:b/>
          <w:sz w:val="32"/>
          <w:szCs w:val="32"/>
        </w:rPr>
        <w:t>功能直接更新</w:t>
      </w:r>
      <w:r w:rsidRPr="00B4366D">
        <w:rPr>
          <w:rFonts w:eastAsia="標楷體"/>
          <w:b/>
          <w:sz w:val="32"/>
          <w:szCs w:val="32"/>
        </w:rPr>
        <w:t>WebHR</w:t>
      </w:r>
      <w:r w:rsidRPr="00B4366D">
        <w:rPr>
          <w:rFonts w:eastAsia="標楷體" w:hint="eastAsia"/>
          <w:b/>
          <w:sz w:val="32"/>
          <w:szCs w:val="32"/>
        </w:rPr>
        <w:t>資料庫</w:t>
      </w:r>
      <w:r>
        <w:rPr>
          <w:rFonts w:eastAsia="標楷體" w:hint="eastAsia"/>
          <w:b/>
          <w:sz w:val="32"/>
          <w:szCs w:val="32"/>
        </w:rPr>
        <w:t>」</w:t>
      </w:r>
      <w:r w:rsidRPr="00B4366D">
        <w:rPr>
          <w:rFonts w:eastAsia="標楷體" w:hint="eastAsia"/>
          <w:b/>
          <w:sz w:val="32"/>
          <w:szCs w:val="32"/>
        </w:rPr>
        <w:t>。</w:t>
      </w:r>
    </w:p>
    <w:p w:rsidR="00390F83" w:rsidRPr="00B4366D" w:rsidRDefault="00390F83" w:rsidP="00FA3B50">
      <w:pPr>
        <w:pStyle w:val="ListParagraph"/>
        <w:snapToGrid w:val="0"/>
        <w:spacing w:line="540" w:lineRule="exact"/>
        <w:ind w:leftChars="408" w:left="1930" w:hangingChars="297" w:hanging="951"/>
        <w:jc w:val="both"/>
        <w:rPr>
          <w:rFonts w:eastAsia="標楷體"/>
          <w:sz w:val="32"/>
          <w:szCs w:val="32"/>
        </w:rPr>
      </w:pPr>
      <w:r w:rsidRPr="00B4366D">
        <w:rPr>
          <w:rFonts w:eastAsia="標楷體" w:hint="eastAsia"/>
          <w:b/>
          <w:color w:val="000000"/>
          <w:sz w:val="32"/>
          <w:szCs w:val="32"/>
        </w:rPr>
        <w:t>決議：</w:t>
      </w:r>
      <w:r w:rsidRPr="00B4366D">
        <w:rPr>
          <w:rFonts w:eastAsia="標楷體" w:hint="eastAsia"/>
          <w:sz w:val="32"/>
          <w:szCs w:val="32"/>
        </w:rPr>
        <w:t>本案請</w:t>
      </w:r>
      <w:r>
        <w:rPr>
          <w:rFonts w:eastAsia="標楷體" w:hint="eastAsia"/>
          <w:sz w:val="32"/>
          <w:szCs w:val="32"/>
        </w:rPr>
        <w:t>本總處資訊室</w:t>
      </w:r>
      <w:r w:rsidRPr="00B4366D">
        <w:rPr>
          <w:rFonts w:eastAsia="標楷體" w:hint="eastAsia"/>
          <w:sz w:val="32"/>
          <w:szCs w:val="32"/>
        </w:rPr>
        <w:t>依彰化縣政府所提</w:t>
      </w:r>
      <w:r>
        <w:rPr>
          <w:rFonts w:eastAsia="標楷體" w:hint="eastAsia"/>
          <w:sz w:val="32"/>
          <w:szCs w:val="32"/>
        </w:rPr>
        <w:t>建議辦理</w:t>
      </w:r>
      <w:r w:rsidRPr="00B4366D">
        <w:rPr>
          <w:rFonts w:eastAsia="標楷體" w:hint="eastAsia"/>
          <w:sz w:val="32"/>
          <w:szCs w:val="32"/>
        </w:rPr>
        <w:t>，</w:t>
      </w:r>
      <w:r>
        <w:rPr>
          <w:rFonts w:eastAsia="標楷體" w:hint="eastAsia"/>
          <w:sz w:val="32"/>
          <w:szCs w:val="32"/>
        </w:rPr>
        <w:t>如部分建議涉及使用者之問題，並</w:t>
      </w:r>
      <w:r w:rsidRPr="00B4366D">
        <w:rPr>
          <w:rFonts w:eastAsia="標楷體" w:hint="eastAsia"/>
          <w:sz w:val="32"/>
          <w:szCs w:val="32"/>
        </w:rPr>
        <w:t>請</w:t>
      </w:r>
      <w:r>
        <w:rPr>
          <w:rFonts w:eastAsia="標楷體" w:hint="eastAsia"/>
          <w:sz w:val="32"/>
          <w:szCs w:val="32"/>
        </w:rPr>
        <w:t>與</w:t>
      </w:r>
      <w:r w:rsidRPr="00B4366D">
        <w:rPr>
          <w:rFonts w:eastAsia="標楷體" w:hint="eastAsia"/>
          <w:sz w:val="32"/>
          <w:szCs w:val="32"/>
        </w:rPr>
        <w:t>彰化縣政府人事處</w:t>
      </w:r>
      <w:r>
        <w:rPr>
          <w:rFonts w:eastAsia="標楷體" w:hint="eastAsia"/>
          <w:sz w:val="32"/>
          <w:szCs w:val="32"/>
        </w:rPr>
        <w:t>澈底溝通、逐項解決</w:t>
      </w:r>
      <w:r w:rsidRPr="00B4366D">
        <w:rPr>
          <w:rFonts w:eastAsia="標楷體" w:hint="eastAsia"/>
          <w:sz w:val="32"/>
          <w:szCs w:val="32"/>
        </w:rPr>
        <w:t>，</w:t>
      </w:r>
      <w:r>
        <w:rPr>
          <w:rFonts w:eastAsia="標楷體" w:hint="eastAsia"/>
          <w:sz w:val="32"/>
          <w:szCs w:val="32"/>
        </w:rPr>
        <w:t>俟處理竣事後，彙集成重要的原則，提供其他單位作為處理類此情事之參考</w:t>
      </w:r>
      <w:r w:rsidRPr="00B4366D">
        <w:rPr>
          <w:rFonts w:eastAsia="標楷體" w:hint="eastAsia"/>
          <w:sz w:val="32"/>
          <w:szCs w:val="32"/>
        </w:rPr>
        <w:t>。</w:t>
      </w:r>
    </w:p>
    <w:p w:rsidR="00390F83" w:rsidRPr="00B4366D" w:rsidRDefault="00390F83" w:rsidP="00FA3B50">
      <w:pPr>
        <w:snapToGrid w:val="0"/>
        <w:spacing w:line="540" w:lineRule="exact"/>
        <w:ind w:leftChars="130" w:left="978" w:hangingChars="208" w:hanging="666"/>
        <w:jc w:val="both"/>
        <w:rPr>
          <w:rFonts w:eastAsia="標楷體"/>
          <w:sz w:val="32"/>
          <w:szCs w:val="32"/>
        </w:rPr>
      </w:pPr>
      <w:r>
        <w:rPr>
          <w:rFonts w:eastAsia="標楷體" w:hint="eastAsia"/>
          <w:b/>
          <w:sz w:val="32"/>
          <w:szCs w:val="32"/>
        </w:rPr>
        <w:t>八、</w:t>
      </w:r>
      <w:r w:rsidRPr="00FA3B50">
        <w:rPr>
          <w:rFonts w:eastAsia="標楷體" w:hint="eastAsia"/>
          <w:b/>
          <w:sz w:val="32"/>
          <w:szCs w:val="32"/>
        </w:rPr>
        <w:t>雲林縣政府人事處提案</w:t>
      </w:r>
      <w:r>
        <w:rPr>
          <w:rFonts w:eastAsia="標楷體" w:hint="eastAsia"/>
          <w:sz w:val="32"/>
          <w:szCs w:val="32"/>
        </w:rPr>
        <w:t>「</w:t>
      </w:r>
      <w:r w:rsidRPr="00B4366D">
        <w:rPr>
          <w:rFonts w:eastAsia="標楷體" w:hint="eastAsia"/>
          <w:b/>
          <w:sz w:val="32"/>
          <w:szCs w:val="32"/>
        </w:rPr>
        <w:t>建請修正身心障礙者權益保障法第</w:t>
      </w:r>
      <w:r w:rsidRPr="00B4366D">
        <w:rPr>
          <w:rFonts w:eastAsia="標楷體"/>
          <w:b/>
          <w:sz w:val="32"/>
          <w:szCs w:val="32"/>
        </w:rPr>
        <w:t>38</w:t>
      </w:r>
      <w:r w:rsidRPr="00B4366D">
        <w:rPr>
          <w:rFonts w:eastAsia="標楷體" w:hint="eastAsia"/>
          <w:b/>
          <w:sz w:val="32"/>
          <w:szCs w:val="32"/>
        </w:rPr>
        <w:t>條第</w:t>
      </w:r>
      <w:r w:rsidRPr="00B4366D">
        <w:rPr>
          <w:rFonts w:eastAsia="標楷體"/>
          <w:b/>
          <w:sz w:val="32"/>
          <w:szCs w:val="32"/>
        </w:rPr>
        <w:t>1</w:t>
      </w:r>
      <w:r w:rsidRPr="00B4366D">
        <w:rPr>
          <w:rFonts w:eastAsia="標楷體" w:hint="eastAsia"/>
          <w:b/>
          <w:sz w:val="32"/>
          <w:szCs w:val="32"/>
        </w:rPr>
        <w:t>項及第</w:t>
      </w:r>
      <w:r w:rsidRPr="00B4366D">
        <w:rPr>
          <w:rFonts w:eastAsia="標楷體"/>
          <w:b/>
          <w:sz w:val="32"/>
          <w:szCs w:val="32"/>
        </w:rPr>
        <w:t>2</w:t>
      </w:r>
      <w:r w:rsidRPr="00B4366D">
        <w:rPr>
          <w:rFonts w:eastAsia="標楷體" w:hint="eastAsia"/>
          <w:b/>
          <w:sz w:val="32"/>
          <w:szCs w:val="32"/>
        </w:rPr>
        <w:t>項規定，放寬公立學校比照私立學校進用身心障礙者比率</w:t>
      </w:r>
      <w:r>
        <w:rPr>
          <w:rFonts w:eastAsia="標楷體" w:hint="eastAsia"/>
          <w:b/>
          <w:sz w:val="32"/>
          <w:szCs w:val="32"/>
        </w:rPr>
        <w:t>」</w:t>
      </w:r>
      <w:r w:rsidRPr="00B4366D">
        <w:rPr>
          <w:rFonts w:eastAsia="標楷體" w:hint="eastAsia"/>
          <w:b/>
          <w:sz w:val="32"/>
          <w:szCs w:val="32"/>
        </w:rPr>
        <w:t>。</w:t>
      </w:r>
    </w:p>
    <w:p w:rsidR="00390F83" w:rsidRDefault="00390F83" w:rsidP="00C203B6">
      <w:pPr>
        <w:pStyle w:val="ListParagraph"/>
        <w:snapToGrid w:val="0"/>
        <w:spacing w:line="540" w:lineRule="exact"/>
        <w:ind w:leftChars="408" w:left="1930" w:hangingChars="297" w:hanging="951"/>
        <w:jc w:val="both"/>
        <w:rPr>
          <w:rFonts w:eastAsia="標楷體"/>
          <w:b/>
          <w:color w:val="000000"/>
          <w:sz w:val="32"/>
          <w:szCs w:val="32"/>
        </w:rPr>
      </w:pPr>
      <w:r w:rsidRPr="00B4366D">
        <w:rPr>
          <w:rFonts w:eastAsia="標楷體" w:hint="eastAsia"/>
          <w:b/>
          <w:color w:val="000000"/>
          <w:sz w:val="32"/>
          <w:szCs w:val="32"/>
        </w:rPr>
        <w:t>決議：</w:t>
      </w:r>
      <w:r w:rsidRPr="00770CCC">
        <w:rPr>
          <w:rFonts w:eastAsia="標楷體" w:hint="eastAsia"/>
          <w:color w:val="000000"/>
          <w:sz w:val="32"/>
          <w:szCs w:val="32"/>
        </w:rPr>
        <w:t>類此提案</w:t>
      </w:r>
      <w:r w:rsidRPr="006E7F2A">
        <w:rPr>
          <w:rFonts w:eastAsia="標楷體" w:hint="eastAsia"/>
          <w:color w:val="000000"/>
          <w:sz w:val="32"/>
          <w:szCs w:val="32"/>
        </w:rPr>
        <w:t>已有</w:t>
      </w:r>
      <w:r>
        <w:rPr>
          <w:rFonts w:eastAsia="標楷體" w:hint="eastAsia"/>
          <w:color w:val="000000"/>
          <w:sz w:val="32"/>
          <w:szCs w:val="32"/>
        </w:rPr>
        <w:t>相關機關多次提出，目前</w:t>
      </w:r>
      <w:r w:rsidRPr="006E7F2A">
        <w:rPr>
          <w:rFonts w:eastAsia="標楷體" w:hint="eastAsia"/>
          <w:color w:val="000000"/>
          <w:sz w:val="32"/>
          <w:szCs w:val="32"/>
        </w:rPr>
        <w:t>國家面臨到兩</w:t>
      </w:r>
      <w:r>
        <w:rPr>
          <w:rFonts w:eastAsia="標楷體" w:hint="eastAsia"/>
          <w:color w:val="000000"/>
          <w:sz w:val="32"/>
          <w:szCs w:val="32"/>
        </w:rPr>
        <w:t>難，然而</w:t>
      </w:r>
      <w:r w:rsidRPr="006E7F2A">
        <w:rPr>
          <w:rFonts w:eastAsia="標楷體" w:hint="eastAsia"/>
          <w:color w:val="000000"/>
          <w:sz w:val="32"/>
          <w:szCs w:val="32"/>
        </w:rPr>
        <w:t>對</w:t>
      </w:r>
      <w:r>
        <w:rPr>
          <w:rFonts w:eastAsia="標楷體" w:hint="eastAsia"/>
          <w:color w:val="000000"/>
          <w:sz w:val="32"/>
          <w:szCs w:val="32"/>
        </w:rPr>
        <w:t>於</w:t>
      </w:r>
      <w:r w:rsidRPr="006E7F2A">
        <w:rPr>
          <w:rFonts w:eastAsia="標楷體" w:hint="eastAsia"/>
          <w:color w:val="000000"/>
          <w:sz w:val="32"/>
          <w:szCs w:val="32"/>
        </w:rPr>
        <w:t>弱勢團體的基本照</w:t>
      </w:r>
      <w:r>
        <w:rPr>
          <w:rFonts w:eastAsia="標楷體" w:hint="eastAsia"/>
          <w:color w:val="000000"/>
          <w:sz w:val="32"/>
          <w:szCs w:val="32"/>
        </w:rPr>
        <w:t>顧，是文明國家之重大責任，</w:t>
      </w:r>
      <w:r w:rsidRPr="006E7F2A">
        <w:rPr>
          <w:rFonts w:eastAsia="標楷體" w:hint="eastAsia"/>
          <w:color w:val="000000"/>
          <w:sz w:val="32"/>
          <w:szCs w:val="32"/>
        </w:rPr>
        <w:t>這一點是我在擔任考試委員時非常堅持的</w:t>
      </w:r>
      <w:r>
        <w:rPr>
          <w:rFonts w:eastAsia="標楷體" w:hint="eastAsia"/>
          <w:color w:val="000000"/>
          <w:sz w:val="32"/>
          <w:szCs w:val="32"/>
        </w:rPr>
        <w:t>，在此我要特別提醒在座各位，千萬</w:t>
      </w:r>
      <w:r w:rsidRPr="006E7F2A">
        <w:rPr>
          <w:rFonts w:eastAsia="標楷體" w:hint="eastAsia"/>
          <w:color w:val="000000"/>
          <w:sz w:val="32"/>
          <w:szCs w:val="32"/>
        </w:rPr>
        <w:t>不能因為有行政上的困難就要犧牲</w:t>
      </w:r>
      <w:r>
        <w:rPr>
          <w:rFonts w:eastAsia="標楷體" w:hint="eastAsia"/>
          <w:color w:val="000000"/>
          <w:sz w:val="32"/>
          <w:szCs w:val="32"/>
        </w:rPr>
        <w:t>掉</w:t>
      </w:r>
      <w:r w:rsidRPr="006E7F2A">
        <w:rPr>
          <w:rFonts w:eastAsia="標楷體" w:hint="eastAsia"/>
          <w:color w:val="000000"/>
          <w:sz w:val="32"/>
          <w:szCs w:val="32"/>
        </w:rPr>
        <w:t>這些應該</w:t>
      </w:r>
      <w:r>
        <w:rPr>
          <w:rFonts w:eastAsia="標楷體" w:hint="eastAsia"/>
          <w:color w:val="000000"/>
          <w:sz w:val="32"/>
          <w:szCs w:val="32"/>
        </w:rPr>
        <w:t>受</w:t>
      </w:r>
      <w:r w:rsidRPr="006E7F2A">
        <w:rPr>
          <w:rFonts w:eastAsia="標楷體" w:hint="eastAsia"/>
          <w:color w:val="000000"/>
          <w:sz w:val="32"/>
          <w:szCs w:val="32"/>
        </w:rPr>
        <w:t>保護者的權</w:t>
      </w:r>
      <w:r>
        <w:rPr>
          <w:rFonts w:eastAsia="標楷體" w:hint="eastAsia"/>
          <w:color w:val="000000"/>
          <w:sz w:val="32"/>
          <w:szCs w:val="32"/>
        </w:rPr>
        <w:t>益。本案屬衛生福利部</w:t>
      </w:r>
      <w:r w:rsidRPr="006E7F2A">
        <w:rPr>
          <w:rFonts w:eastAsia="標楷體" w:hint="eastAsia"/>
          <w:color w:val="000000"/>
          <w:sz w:val="32"/>
          <w:szCs w:val="32"/>
        </w:rPr>
        <w:t>業管範</w:t>
      </w:r>
      <w:r>
        <w:rPr>
          <w:rFonts w:eastAsia="標楷體" w:hint="eastAsia"/>
          <w:color w:val="000000"/>
          <w:sz w:val="32"/>
          <w:szCs w:val="32"/>
        </w:rPr>
        <w:t>疇，請本總處培訓考用處轉請該部參處，屆時並請該部人事處</w:t>
      </w:r>
      <w:r w:rsidRPr="00F97004">
        <w:rPr>
          <w:rFonts w:eastAsia="標楷體" w:hint="eastAsia"/>
          <w:color w:val="000000"/>
          <w:sz w:val="32"/>
          <w:szCs w:val="32"/>
          <w:u w:val="single"/>
        </w:rPr>
        <w:t>謝</w:t>
      </w:r>
      <w:r>
        <w:rPr>
          <w:rFonts w:eastAsia="標楷體" w:hint="eastAsia"/>
          <w:color w:val="000000"/>
          <w:sz w:val="32"/>
          <w:szCs w:val="32"/>
        </w:rPr>
        <w:t>處長</w:t>
      </w:r>
      <w:r w:rsidRPr="00F97004">
        <w:rPr>
          <w:rFonts w:eastAsia="標楷體" w:hint="eastAsia"/>
          <w:color w:val="000000"/>
          <w:sz w:val="32"/>
          <w:szCs w:val="32"/>
          <w:u w:val="single"/>
        </w:rPr>
        <w:t>銀沙</w:t>
      </w:r>
      <w:r>
        <w:rPr>
          <w:rFonts w:eastAsia="標楷體" w:hint="eastAsia"/>
          <w:color w:val="000000"/>
          <w:sz w:val="32"/>
          <w:szCs w:val="32"/>
        </w:rPr>
        <w:t>適時說</w:t>
      </w:r>
      <w:r w:rsidRPr="006E7F2A">
        <w:rPr>
          <w:rFonts w:eastAsia="標楷體" w:hint="eastAsia"/>
          <w:color w:val="000000"/>
          <w:sz w:val="32"/>
          <w:szCs w:val="32"/>
        </w:rPr>
        <w:t>明。</w:t>
      </w:r>
    </w:p>
    <w:p w:rsidR="00390F83" w:rsidRPr="00B4366D" w:rsidRDefault="00390F83" w:rsidP="004455FE">
      <w:pPr>
        <w:snapToGrid w:val="0"/>
        <w:spacing w:line="540" w:lineRule="exact"/>
        <w:ind w:leftChars="130" w:left="978" w:hangingChars="208" w:hanging="666"/>
        <w:jc w:val="both"/>
        <w:rPr>
          <w:rFonts w:eastAsia="標楷體"/>
          <w:b/>
          <w:sz w:val="32"/>
          <w:szCs w:val="32"/>
        </w:rPr>
      </w:pPr>
      <w:r>
        <w:rPr>
          <w:rFonts w:eastAsia="標楷體" w:hint="eastAsia"/>
          <w:b/>
          <w:sz w:val="32"/>
          <w:szCs w:val="32"/>
        </w:rPr>
        <w:t>九、</w:t>
      </w:r>
      <w:r w:rsidRPr="004455FE">
        <w:rPr>
          <w:rFonts w:eastAsia="標楷體" w:hint="eastAsia"/>
          <w:b/>
          <w:color w:val="000000"/>
          <w:sz w:val="32"/>
          <w:szCs w:val="32"/>
        </w:rPr>
        <w:t>屏東縣</w:t>
      </w:r>
      <w:r w:rsidRPr="004455FE">
        <w:rPr>
          <w:rFonts w:eastAsia="標楷體" w:hint="eastAsia"/>
          <w:b/>
          <w:sz w:val="32"/>
          <w:szCs w:val="32"/>
        </w:rPr>
        <w:t>政府人事處</w:t>
      </w:r>
      <w:r>
        <w:rPr>
          <w:rFonts w:eastAsia="標楷體" w:hint="eastAsia"/>
          <w:b/>
          <w:sz w:val="32"/>
          <w:szCs w:val="32"/>
        </w:rPr>
        <w:t>提案「</w:t>
      </w:r>
      <w:r w:rsidRPr="00B4366D">
        <w:rPr>
          <w:rFonts w:eastAsia="標楷體" w:hint="eastAsia"/>
          <w:b/>
          <w:sz w:val="32"/>
          <w:szCs w:val="32"/>
        </w:rPr>
        <w:t>建請</w:t>
      </w:r>
      <w:r>
        <w:rPr>
          <w:rFonts w:eastAsia="標楷體"/>
          <w:b/>
          <w:sz w:val="32"/>
          <w:szCs w:val="32"/>
        </w:rPr>
        <w:t xml:space="preserve"> </w:t>
      </w:r>
      <w:r w:rsidRPr="00B4366D">
        <w:rPr>
          <w:rFonts w:eastAsia="標楷體"/>
          <w:b/>
          <w:sz w:val="32"/>
          <w:szCs w:val="32"/>
        </w:rPr>
        <w:t xml:space="preserve"> </w:t>
      </w:r>
      <w:r w:rsidRPr="00B4366D">
        <w:rPr>
          <w:rFonts w:eastAsia="標楷體" w:hint="eastAsia"/>
          <w:b/>
          <w:sz w:val="32"/>
          <w:szCs w:val="32"/>
        </w:rPr>
        <w:t>鈞總處開發</w:t>
      </w:r>
      <w:r>
        <w:rPr>
          <w:rFonts w:eastAsia="標楷體" w:hint="eastAsia"/>
          <w:b/>
          <w:sz w:val="32"/>
          <w:szCs w:val="32"/>
        </w:rPr>
        <w:t>『</w:t>
      </w:r>
      <w:r w:rsidRPr="00B4366D">
        <w:rPr>
          <w:rFonts w:eastAsia="標楷體" w:hint="eastAsia"/>
          <w:b/>
          <w:sz w:val="32"/>
          <w:szCs w:val="32"/>
        </w:rPr>
        <w:t>天然災害停止上班上課即時通</w:t>
      </w:r>
      <w:r>
        <w:rPr>
          <w:rFonts w:eastAsia="標楷體" w:hint="eastAsia"/>
          <w:b/>
          <w:sz w:val="32"/>
          <w:szCs w:val="32"/>
        </w:rPr>
        <w:t>』</w:t>
      </w:r>
      <w:r w:rsidRPr="00B4366D">
        <w:rPr>
          <w:rFonts w:eastAsia="標楷體" w:hint="eastAsia"/>
          <w:b/>
          <w:sz w:val="32"/>
          <w:szCs w:val="32"/>
        </w:rPr>
        <w:t>手機應用軟體（</w:t>
      </w:r>
      <w:r w:rsidRPr="00B4366D">
        <w:rPr>
          <w:rFonts w:eastAsia="標楷體"/>
          <w:b/>
          <w:sz w:val="32"/>
          <w:szCs w:val="32"/>
        </w:rPr>
        <w:t>APP</w:t>
      </w:r>
      <w:r w:rsidRPr="00B4366D">
        <w:rPr>
          <w:rFonts w:eastAsia="標楷體" w:hint="eastAsia"/>
          <w:b/>
          <w:sz w:val="32"/>
          <w:szCs w:val="32"/>
        </w:rPr>
        <w:t>）</w:t>
      </w:r>
      <w:r>
        <w:rPr>
          <w:rFonts w:eastAsia="標楷體" w:hint="eastAsia"/>
          <w:b/>
          <w:sz w:val="32"/>
          <w:szCs w:val="32"/>
        </w:rPr>
        <w:t>」</w:t>
      </w:r>
      <w:r w:rsidRPr="00B4366D">
        <w:rPr>
          <w:rFonts w:eastAsia="標楷體" w:hint="eastAsia"/>
          <w:b/>
          <w:sz w:val="32"/>
          <w:szCs w:val="32"/>
        </w:rPr>
        <w:t>。</w:t>
      </w:r>
    </w:p>
    <w:p w:rsidR="00390F83" w:rsidRPr="00B4366D" w:rsidRDefault="00390F83" w:rsidP="00E471CF">
      <w:pPr>
        <w:pStyle w:val="ListParagraph"/>
        <w:snapToGrid w:val="0"/>
        <w:spacing w:line="540" w:lineRule="exact"/>
        <w:ind w:leftChars="408" w:left="1930" w:hangingChars="297" w:hanging="951"/>
        <w:jc w:val="both"/>
        <w:rPr>
          <w:rFonts w:eastAsia="標楷體"/>
          <w:b/>
          <w:color w:val="000000"/>
          <w:sz w:val="32"/>
          <w:szCs w:val="32"/>
        </w:rPr>
      </w:pPr>
      <w:r w:rsidRPr="00B4366D">
        <w:rPr>
          <w:rFonts w:eastAsia="標楷體" w:hint="eastAsia"/>
          <w:b/>
          <w:color w:val="000000"/>
          <w:sz w:val="32"/>
          <w:szCs w:val="32"/>
        </w:rPr>
        <w:t>決議：</w:t>
      </w:r>
      <w:r w:rsidRPr="00F10862">
        <w:rPr>
          <w:rFonts w:eastAsia="標楷體" w:hint="eastAsia"/>
          <w:color w:val="000000"/>
          <w:sz w:val="32"/>
          <w:szCs w:val="32"/>
        </w:rPr>
        <w:t>依</w:t>
      </w:r>
      <w:r w:rsidRPr="00F10862">
        <w:rPr>
          <w:rFonts w:eastAsia="標楷體" w:hint="eastAsia"/>
          <w:color w:val="000000"/>
          <w:sz w:val="32"/>
          <w:szCs w:val="32"/>
          <w:u w:val="single"/>
        </w:rPr>
        <w:t>顏</w:t>
      </w:r>
      <w:r w:rsidRPr="00F10862">
        <w:rPr>
          <w:rFonts w:eastAsia="標楷體" w:hint="eastAsia"/>
          <w:color w:val="000000"/>
          <w:sz w:val="32"/>
          <w:szCs w:val="32"/>
        </w:rPr>
        <w:t>副人事長提示，</w:t>
      </w:r>
      <w:r w:rsidRPr="00F03C63">
        <w:rPr>
          <w:rFonts w:eastAsia="標楷體" w:hint="eastAsia"/>
          <w:color w:val="000000"/>
          <w:sz w:val="32"/>
          <w:szCs w:val="32"/>
        </w:rPr>
        <w:t>請</w:t>
      </w:r>
      <w:r>
        <w:rPr>
          <w:rFonts w:eastAsia="標楷體" w:hint="eastAsia"/>
          <w:color w:val="000000"/>
          <w:sz w:val="32"/>
          <w:szCs w:val="32"/>
        </w:rPr>
        <w:t>本總處</w:t>
      </w:r>
      <w:r w:rsidRPr="00F03C63">
        <w:rPr>
          <w:rFonts w:eastAsia="標楷體" w:hint="eastAsia"/>
          <w:color w:val="000000"/>
          <w:sz w:val="32"/>
          <w:szCs w:val="32"/>
        </w:rPr>
        <w:t>資訊室</w:t>
      </w:r>
      <w:r>
        <w:rPr>
          <w:rFonts w:eastAsia="標楷體" w:hint="eastAsia"/>
          <w:color w:val="000000"/>
          <w:sz w:val="32"/>
          <w:szCs w:val="32"/>
        </w:rPr>
        <w:t>將口頭說明提及之本案最新發展提供培訓考用處，</w:t>
      </w:r>
      <w:r w:rsidRPr="00F03C63">
        <w:rPr>
          <w:rFonts w:eastAsia="標楷體" w:hint="eastAsia"/>
          <w:color w:val="000000"/>
          <w:sz w:val="32"/>
          <w:szCs w:val="32"/>
        </w:rPr>
        <w:t>由</w:t>
      </w:r>
      <w:r>
        <w:rPr>
          <w:rFonts w:eastAsia="標楷體" w:hint="eastAsia"/>
          <w:color w:val="000000"/>
          <w:sz w:val="32"/>
          <w:szCs w:val="32"/>
        </w:rPr>
        <w:t>該</w:t>
      </w:r>
      <w:r w:rsidRPr="00F03C63">
        <w:rPr>
          <w:rFonts w:eastAsia="標楷體" w:hint="eastAsia"/>
          <w:color w:val="000000"/>
          <w:sz w:val="32"/>
          <w:szCs w:val="32"/>
        </w:rPr>
        <w:t>處</w:t>
      </w:r>
      <w:r>
        <w:rPr>
          <w:rFonts w:eastAsia="標楷體" w:hint="eastAsia"/>
          <w:color w:val="000000"/>
          <w:sz w:val="32"/>
          <w:szCs w:val="32"/>
        </w:rPr>
        <w:t>行</w:t>
      </w:r>
      <w:r w:rsidRPr="00F03C63">
        <w:rPr>
          <w:rFonts w:eastAsia="標楷體" w:hint="eastAsia"/>
          <w:color w:val="000000"/>
          <w:sz w:val="32"/>
          <w:szCs w:val="32"/>
        </w:rPr>
        <w:t>文轉知各人事機構</w:t>
      </w:r>
      <w:r>
        <w:rPr>
          <w:rFonts w:eastAsia="標楷體" w:hint="eastAsia"/>
          <w:color w:val="000000"/>
          <w:sz w:val="32"/>
          <w:szCs w:val="32"/>
        </w:rPr>
        <w:t>，使其</w:t>
      </w:r>
      <w:r w:rsidRPr="00F03C63">
        <w:rPr>
          <w:rFonts w:eastAsia="標楷體" w:hint="eastAsia"/>
          <w:color w:val="000000"/>
          <w:sz w:val="32"/>
          <w:szCs w:val="32"/>
        </w:rPr>
        <w:t>瞭解</w:t>
      </w:r>
      <w:r>
        <w:rPr>
          <w:rFonts w:eastAsia="標楷體" w:hint="eastAsia"/>
          <w:color w:val="000000"/>
          <w:sz w:val="32"/>
          <w:szCs w:val="32"/>
        </w:rPr>
        <w:t>相關</w:t>
      </w:r>
      <w:r w:rsidRPr="00F03C63">
        <w:rPr>
          <w:rFonts w:eastAsia="標楷體" w:hint="eastAsia"/>
          <w:color w:val="000000"/>
          <w:sz w:val="32"/>
          <w:szCs w:val="32"/>
        </w:rPr>
        <w:t>工具</w:t>
      </w:r>
      <w:r>
        <w:rPr>
          <w:rFonts w:eastAsia="標楷體" w:hint="eastAsia"/>
          <w:color w:val="000000"/>
          <w:sz w:val="32"/>
          <w:szCs w:val="32"/>
        </w:rPr>
        <w:t>之運</w:t>
      </w:r>
      <w:r w:rsidRPr="00F03C63">
        <w:rPr>
          <w:rFonts w:eastAsia="標楷體" w:hint="eastAsia"/>
          <w:color w:val="000000"/>
          <w:sz w:val="32"/>
          <w:szCs w:val="32"/>
        </w:rPr>
        <w:t>用</w:t>
      </w:r>
      <w:r>
        <w:rPr>
          <w:rFonts w:eastAsia="標楷體" w:hint="eastAsia"/>
          <w:color w:val="000000"/>
          <w:sz w:val="32"/>
          <w:szCs w:val="32"/>
        </w:rPr>
        <w:t>。</w:t>
      </w:r>
    </w:p>
    <w:p w:rsidR="00390F83" w:rsidRPr="00B4366D" w:rsidRDefault="00390F83" w:rsidP="004455FE">
      <w:pPr>
        <w:snapToGrid w:val="0"/>
        <w:spacing w:line="540" w:lineRule="exact"/>
        <w:ind w:leftChars="130" w:left="978" w:hangingChars="208" w:hanging="666"/>
        <w:jc w:val="both"/>
        <w:rPr>
          <w:rFonts w:eastAsia="標楷體"/>
          <w:sz w:val="32"/>
          <w:szCs w:val="32"/>
        </w:rPr>
      </w:pPr>
      <w:r>
        <w:rPr>
          <w:rFonts w:eastAsia="標楷體" w:hint="eastAsia"/>
          <w:b/>
          <w:sz w:val="32"/>
          <w:szCs w:val="32"/>
        </w:rPr>
        <w:t>十、</w:t>
      </w:r>
      <w:r w:rsidRPr="004455FE">
        <w:rPr>
          <w:rFonts w:eastAsia="標楷體" w:hint="eastAsia"/>
          <w:b/>
          <w:sz w:val="32"/>
          <w:szCs w:val="32"/>
        </w:rPr>
        <w:t>臺東縣政府人事處</w:t>
      </w:r>
      <w:r>
        <w:rPr>
          <w:rFonts w:eastAsia="標楷體" w:hint="eastAsia"/>
          <w:b/>
          <w:sz w:val="32"/>
          <w:szCs w:val="32"/>
        </w:rPr>
        <w:t>提案</w:t>
      </w:r>
      <w:r w:rsidRPr="00B4366D">
        <w:rPr>
          <w:rFonts w:eastAsia="標楷體" w:hint="eastAsia"/>
          <w:b/>
          <w:sz w:val="32"/>
          <w:szCs w:val="32"/>
        </w:rPr>
        <w:t>「</w:t>
      </w:r>
      <w:r>
        <w:rPr>
          <w:rFonts w:eastAsia="標楷體" w:hint="eastAsia"/>
          <w:b/>
          <w:sz w:val="32"/>
          <w:szCs w:val="32"/>
        </w:rPr>
        <w:t>『</w:t>
      </w:r>
      <w:r w:rsidRPr="00B4366D">
        <w:rPr>
          <w:rFonts w:eastAsia="標楷體" w:hint="eastAsia"/>
          <w:b/>
          <w:sz w:val="32"/>
          <w:szCs w:val="32"/>
        </w:rPr>
        <w:t>各機關學校公教員工地域加給表</w:t>
      </w:r>
      <w:r>
        <w:rPr>
          <w:rFonts w:eastAsia="標楷體" w:hint="eastAsia"/>
          <w:b/>
          <w:sz w:val="32"/>
          <w:szCs w:val="32"/>
        </w:rPr>
        <w:t>』</w:t>
      </w:r>
      <w:r w:rsidRPr="00B4366D">
        <w:rPr>
          <w:rFonts w:eastAsia="標楷體" w:hint="eastAsia"/>
          <w:b/>
          <w:sz w:val="32"/>
          <w:szCs w:val="32"/>
        </w:rPr>
        <w:t>支給對象修正」</w:t>
      </w:r>
      <w:r>
        <w:rPr>
          <w:rFonts w:eastAsia="標楷體" w:hint="eastAsia"/>
          <w:b/>
          <w:sz w:val="32"/>
          <w:szCs w:val="32"/>
        </w:rPr>
        <w:t>；</w:t>
      </w:r>
      <w:r w:rsidRPr="004455FE">
        <w:rPr>
          <w:rFonts w:eastAsia="標楷體" w:hint="eastAsia"/>
          <w:b/>
          <w:sz w:val="32"/>
          <w:szCs w:val="32"/>
        </w:rPr>
        <w:t>高雄市政府教育局人事處</w:t>
      </w:r>
      <w:r>
        <w:rPr>
          <w:rFonts w:eastAsia="標楷體" w:hint="eastAsia"/>
          <w:b/>
          <w:sz w:val="32"/>
          <w:szCs w:val="32"/>
        </w:rPr>
        <w:t>書面臨時動議提案「</w:t>
      </w:r>
      <w:r w:rsidRPr="00B4366D">
        <w:rPr>
          <w:rFonts w:eastAsia="標楷體" w:hint="eastAsia"/>
          <w:b/>
          <w:sz w:val="32"/>
          <w:szCs w:val="32"/>
        </w:rPr>
        <w:t>建議修正</w:t>
      </w:r>
      <w:r>
        <w:rPr>
          <w:rFonts w:eastAsia="標楷體" w:hint="eastAsia"/>
          <w:b/>
          <w:sz w:val="32"/>
          <w:szCs w:val="32"/>
        </w:rPr>
        <w:t>『</w:t>
      </w:r>
      <w:r w:rsidRPr="00B4366D">
        <w:rPr>
          <w:rFonts w:eastAsia="標楷體" w:hint="eastAsia"/>
          <w:b/>
          <w:sz w:val="32"/>
          <w:szCs w:val="32"/>
        </w:rPr>
        <w:t>各機關學校公教員工地域加給表</w:t>
      </w:r>
      <w:r>
        <w:rPr>
          <w:rFonts w:eastAsia="標楷體" w:hint="eastAsia"/>
          <w:b/>
          <w:sz w:val="32"/>
          <w:szCs w:val="32"/>
        </w:rPr>
        <w:t>』</w:t>
      </w:r>
      <w:r w:rsidRPr="00B4366D">
        <w:rPr>
          <w:rFonts w:eastAsia="標楷體" w:hint="eastAsia"/>
          <w:b/>
          <w:sz w:val="32"/>
          <w:szCs w:val="32"/>
        </w:rPr>
        <w:t>支給對象」。</w:t>
      </w:r>
    </w:p>
    <w:p w:rsidR="00390F83" w:rsidRPr="00B4366D" w:rsidRDefault="00390F83" w:rsidP="00E04583">
      <w:pPr>
        <w:pStyle w:val="ListParagraph"/>
        <w:snapToGrid w:val="0"/>
        <w:spacing w:line="540" w:lineRule="exact"/>
        <w:ind w:leftChars="408" w:left="1930" w:hangingChars="297" w:hanging="951"/>
        <w:jc w:val="both"/>
        <w:rPr>
          <w:rFonts w:eastAsia="標楷體"/>
          <w:b/>
          <w:color w:val="000000"/>
          <w:sz w:val="32"/>
          <w:szCs w:val="32"/>
        </w:rPr>
      </w:pPr>
      <w:r w:rsidRPr="00B4366D">
        <w:rPr>
          <w:rFonts w:eastAsia="標楷體" w:hint="eastAsia"/>
          <w:b/>
          <w:color w:val="000000"/>
          <w:sz w:val="32"/>
          <w:szCs w:val="32"/>
        </w:rPr>
        <w:t>決議：</w:t>
      </w:r>
      <w:r w:rsidRPr="00DE603C">
        <w:rPr>
          <w:rFonts w:eastAsia="標楷體" w:hint="eastAsia"/>
          <w:color w:val="000000"/>
          <w:sz w:val="32"/>
          <w:szCs w:val="32"/>
        </w:rPr>
        <w:t>臺東縣政府</w:t>
      </w:r>
      <w:r>
        <w:rPr>
          <w:rFonts w:eastAsia="標楷體" w:hint="eastAsia"/>
          <w:color w:val="000000"/>
          <w:sz w:val="32"/>
          <w:szCs w:val="32"/>
        </w:rPr>
        <w:t>人事處所提案例係因</w:t>
      </w:r>
      <w:r w:rsidRPr="00FA45A3">
        <w:rPr>
          <w:rFonts w:eastAsia="標楷體" w:hint="eastAsia"/>
          <w:color w:val="000000"/>
          <w:sz w:val="32"/>
          <w:szCs w:val="32"/>
        </w:rPr>
        <w:t>現行</w:t>
      </w:r>
      <w:r>
        <w:rPr>
          <w:rFonts w:eastAsia="標楷體" w:hint="eastAsia"/>
          <w:color w:val="000000"/>
          <w:sz w:val="32"/>
          <w:szCs w:val="32"/>
        </w:rPr>
        <w:t>公務人員加給給與辦法有關地域加給之規定缺乏彈性所致，加給是本總處重要的業務之一，目前本總處已委託專家學者進行研究，並採多面向（</w:t>
      </w:r>
      <w:r>
        <w:rPr>
          <w:rFonts w:eastAsia="標楷體"/>
          <w:color w:val="000000"/>
          <w:sz w:val="32"/>
          <w:szCs w:val="32"/>
        </w:rPr>
        <w:t>multi-dimension</w:t>
      </w:r>
      <w:r>
        <w:rPr>
          <w:rFonts w:eastAsia="標楷體" w:hint="eastAsia"/>
          <w:color w:val="000000"/>
          <w:sz w:val="32"/>
          <w:szCs w:val="32"/>
        </w:rPr>
        <w:t>）的評量標準。本案請本總處給與福利處未來於通盤檢討現行地域加給表支給規定時納入考量。</w:t>
      </w:r>
    </w:p>
    <w:p w:rsidR="00390F83" w:rsidRPr="00B4366D" w:rsidRDefault="00390F83" w:rsidP="00116500">
      <w:pPr>
        <w:snapToGrid w:val="0"/>
        <w:spacing w:line="540" w:lineRule="exact"/>
        <w:ind w:leftChars="201" w:left="1456" w:hangingChars="304" w:hanging="974"/>
        <w:jc w:val="both"/>
        <w:rPr>
          <w:rFonts w:eastAsia="標楷體"/>
          <w:sz w:val="32"/>
          <w:szCs w:val="32"/>
        </w:rPr>
      </w:pPr>
      <w:r>
        <w:rPr>
          <w:rFonts w:eastAsia="標楷體" w:hint="eastAsia"/>
          <w:b/>
          <w:sz w:val="32"/>
          <w:szCs w:val="32"/>
        </w:rPr>
        <w:t>十一、</w:t>
      </w:r>
      <w:r w:rsidRPr="005E7F48">
        <w:rPr>
          <w:rFonts w:eastAsia="標楷體" w:hint="eastAsia"/>
          <w:b/>
          <w:sz w:val="32"/>
          <w:szCs w:val="32"/>
        </w:rPr>
        <w:t>臺東縣政府人事處</w:t>
      </w:r>
      <w:r>
        <w:rPr>
          <w:rFonts w:eastAsia="標楷體" w:hint="eastAsia"/>
          <w:b/>
          <w:sz w:val="32"/>
          <w:szCs w:val="32"/>
        </w:rPr>
        <w:t>提案「</w:t>
      </w:r>
      <w:r w:rsidRPr="00B4366D">
        <w:rPr>
          <w:rFonts w:eastAsia="標楷體" w:hint="eastAsia"/>
          <w:b/>
          <w:sz w:val="32"/>
          <w:szCs w:val="32"/>
        </w:rPr>
        <w:t>建請總處提早公佈人事行政研究發展徵文獎勵活動指定主題項目，俾利提報</w:t>
      </w:r>
      <w:r>
        <w:rPr>
          <w:rFonts w:eastAsia="標楷體" w:hint="eastAsia"/>
          <w:b/>
          <w:sz w:val="32"/>
          <w:szCs w:val="32"/>
        </w:rPr>
        <w:t>」</w:t>
      </w:r>
      <w:r w:rsidRPr="00B4366D">
        <w:rPr>
          <w:rFonts w:eastAsia="標楷體" w:hint="eastAsia"/>
          <w:b/>
          <w:sz w:val="32"/>
          <w:szCs w:val="32"/>
        </w:rPr>
        <w:t>。</w:t>
      </w:r>
    </w:p>
    <w:p w:rsidR="00390F83" w:rsidRPr="00D06587" w:rsidRDefault="00390F83" w:rsidP="00125582">
      <w:pPr>
        <w:pStyle w:val="ListParagraph"/>
        <w:snapToGrid w:val="0"/>
        <w:spacing w:line="540" w:lineRule="exact"/>
        <w:ind w:leftChars="612" w:left="2462" w:hangingChars="310" w:hanging="993"/>
        <w:jc w:val="both"/>
        <w:rPr>
          <w:rFonts w:eastAsia="標楷體"/>
          <w:color w:val="FF0000"/>
          <w:sz w:val="32"/>
          <w:szCs w:val="32"/>
        </w:rPr>
      </w:pPr>
      <w:r w:rsidRPr="00B4366D">
        <w:rPr>
          <w:rFonts w:eastAsia="標楷體" w:hint="eastAsia"/>
          <w:b/>
          <w:color w:val="000000"/>
          <w:sz w:val="32"/>
          <w:szCs w:val="32"/>
        </w:rPr>
        <w:t>決議：</w:t>
      </w:r>
      <w:r w:rsidRPr="00125582">
        <w:rPr>
          <w:rFonts w:eastAsia="標楷體" w:hint="eastAsia"/>
          <w:color w:val="000000"/>
          <w:sz w:val="32"/>
          <w:szCs w:val="32"/>
        </w:rPr>
        <w:t>本案</w:t>
      </w:r>
      <w:r>
        <w:rPr>
          <w:rFonts w:eastAsia="標楷體" w:hint="eastAsia"/>
          <w:color w:val="000000"/>
          <w:sz w:val="32"/>
          <w:szCs w:val="32"/>
        </w:rPr>
        <w:t>本總處</w:t>
      </w:r>
      <w:r w:rsidRPr="00125582">
        <w:rPr>
          <w:rFonts w:eastAsia="標楷體" w:hint="eastAsia"/>
          <w:color w:val="000000"/>
          <w:sz w:val="32"/>
          <w:szCs w:val="32"/>
        </w:rPr>
        <w:t>綜</w:t>
      </w:r>
      <w:r>
        <w:rPr>
          <w:rFonts w:eastAsia="標楷體" w:hint="eastAsia"/>
          <w:color w:val="000000"/>
          <w:sz w:val="32"/>
          <w:szCs w:val="32"/>
        </w:rPr>
        <w:t>合</w:t>
      </w:r>
      <w:r w:rsidRPr="00125582">
        <w:rPr>
          <w:rFonts w:eastAsia="標楷體" w:hint="eastAsia"/>
          <w:color w:val="000000"/>
          <w:sz w:val="32"/>
          <w:szCs w:val="32"/>
        </w:rPr>
        <w:t>規</w:t>
      </w:r>
      <w:r>
        <w:rPr>
          <w:rFonts w:eastAsia="標楷體" w:hint="eastAsia"/>
          <w:color w:val="000000"/>
          <w:sz w:val="32"/>
          <w:szCs w:val="32"/>
        </w:rPr>
        <w:t>劃</w:t>
      </w:r>
      <w:r w:rsidRPr="00125582">
        <w:rPr>
          <w:rFonts w:eastAsia="標楷體" w:hint="eastAsia"/>
          <w:color w:val="000000"/>
          <w:sz w:val="32"/>
          <w:szCs w:val="32"/>
        </w:rPr>
        <w:t>處</w:t>
      </w:r>
      <w:r>
        <w:rPr>
          <w:rFonts w:eastAsia="標楷體" w:hint="eastAsia"/>
          <w:color w:val="000000"/>
          <w:sz w:val="32"/>
          <w:szCs w:val="32"/>
        </w:rPr>
        <w:t>業已</w:t>
      </w:r>
      <w:r w:rsidRPr="00125582">
        <w:rPr>
          <w:rFonts w:eastAsia="標楷體" w:hint="eastAsia"/>
          <w:color w:val="000000"/>
          <w:sz w:val="32"/>
          <w:szCs w:val="32"/>
        </w:rPr>
        <w:t>參酌</w:t>
      </w:r>
      <w:r>
        <w:rPr>
          <w:rFonts w:eastAsia="標楷體" w:hint="eastAsia"/>
          <w:color w:val="000000"/>
          <w:sz w:val="32"/>
          <w:szCs w:val="32"/>
        </w:rPr>
        <w:t>辦理，爾後並請比照</w:t>
      </w:r>
      <w:r w:rsidRPr="00125582">
        <w:rPr>
          <w:rFonts w:eastAsia="標楷體"/>
          <w:color w:val="000000"/>
          <w:sz w:val="32"/>
          <w:szCs w:val="32"/>
        </w:rPr>
        <w:t>102</w:t>
      </w:r>
      <w:r w:rsidRPr="00125582">
        <w:rPr>
          <w:rFonts w:eastAsia="標楷體" w:hint="eastAsia"/>
          <w:color w:val="000000"/>
          <w:sz w:val="32"/>
          <w:szCs w:val="32"/>
        </w:rPr>
        <w:t>年度辦理</w:t>
      </w:r>
      <w:r>
        <w:rPr>
          <w:rFonts w:eastAsia="標楷體" w:hint="eastAsia"/>
          <w:color w:val="000000"/>
          <w:sz w:val="32"/>
          <w:szCs w:val="32"/>
        </w:rPr>
        <w:t>方式提早公佈</w:t>
      </w:r>
      <w:r w:rsidRPr="00125582">
        <w:rPr>
          <w:rFonts w:eastAsia="標楷體" w:hint="eastAsia"/>
          <w:color w:val="000000"/>
          <w:sz w:val="32"/>
          <w:szCs w:val="32"/>
        </w:rPr>
        <w:t>。</w:t>
      </w:r>
    </w:p>
    <w:p w:rsidR="00390F83" w:rsidRPr="00B4366D" w:rsidRDefault="00390F83" w:rsidP="005E7F48">
      <w:pPr>
        <w:snapToGrid w:val="0"/>
        <w:spacing w:line="540" w:lineRule="exact"/>
        <w:ind w:leftChars="201" w:left="1456" w:hangingChars="304" w:hanging="974"/>
        <w:jc w:val="both"/>
        <w:rPr>
          <w:rFonts w:eastAsia="標楷體"/>
          <w:sz w:val="32"/>
          <w:szCs w:val="32"/>
        </w:rPr>
      </w:pPr>
      <w:r>
        <w:rPr>
          <w:rFonts w:eastAsia="標楷體" w:hint="eastAsia"/>
          <w:b/>
          <w:sz w:val="32"/>
          <w:szCs w:val="32"/>
        </w:rPr>
        <w:t>十二、</w:t>
      </w:r>
      <w:r w:rsidRPr="005E7F48">
        <w:rPr>
          <w:rFonts w:eastAsia="標楷體" w:hint="eastAsia"/>
          <w:b/>
          <w:sz w:val="32"/>
          <w:szCs w:val="32"/>
        </w:rPr>
        <w:t>花蓮縣立新城國民中學人事室</w:t>
      </w:r>
      <w:r>
        <w:rPr>
          <w:rFonts w:eastAsia="標楷體" w:hint="eastAsia"/>
          <w:b/>
          <w:sz w:val="32"/>
          <w:szCs w:val="32"/>
        </w:rPr>
        <w:t>提案「</w:t>
      </w:r>
      <w:r w:rsidRPr="00B4366D">
        <w:rPr>
          <w:rFonts w:eastAsia="標楷體" w:hint="eastAsia"/>
          <w:b/>
          <w:sz w:val="32"/>
          <w:szCs w:val="32"/>
        </w:rPr>
        <w:t>公務人員育嬰留職停薪復職後參照教師兼行政職務者核給休假</w:t>
      </w:r>
      <w:r>
        <w:rPr>
          <w:rFonts w:eastAsia="標楷體" w:hint="eastAsia"/>
          <w:b/>
          <w:sz w:val="32"/>
          <w:szCs w:val="32"/>
        </w:rPr>
        <w:t>」；</w:t>
      </w:r>
      <w:r w:rsidRPr="005E7F48">
        <w:rPr>
          <w:rFonts w:eastAsia="標楷體" w:hint="eastAsia"/>
          <w:b/>
          <w:sz w:val="32"/>
          <w:szCs w:val="32"/>
        </w:rPr>
        <w:t>新竹市稅務局人事室</w:t>
      </w:r>
      <w:r>
        <w:rPr>
          <w:rFonts w:eastAsia="標楷體" w:hint="eastAsia"/>
          <w:b/>
          <w:sz w:val="32"/>
          <w:szCs w:val="32"/>
        </w:rPr>
        <w:t>提案「</w:t>
      </w:r>
      <w:r w:rsidRPr="00B4366D">
        <w:rPr>
          <w:rFonts w:eastAsia="標楷體" w:hint="eastAsia"/>
          <w:b/>
          <w:sz w:val="32"/>
          <w:szCs w:val="32"/>
        </w:rPr>
        <w:t>為因應少子女化，鼓勵生育政策，建請於公務人員請假規則第</w:t>
      </w:r>
      <w:r w:rsidRPr="00B4366D">
        <w:rPr>
          <w:rFonts w:eastAsia="標楷體"/>
          <w:b/>
          <w:sz w:val="32"/>
          <w:szCs w:val="32"/>
        </w:rPr>
        <w:t>8</w:t>
      </w:r>
      <w:r w:rsidRPr="00B4366D">
        <w:rPr>
          <w:rFonts w:eastAsia="標楷體" w:hint="eastAsia"/>
          <w:b/>
          <w:sz w:val="32"/>
          <w:szCs w:val="32"/>
        </w:rPr>
        <w:t>條第</w:t>
      </w:r>
      <w:r w:rsidRPr="00B4366D">
        <w:rPr>
          <w:rFonts w:eastAsia="標楷體"/>
          <w:b/>
          <w:sz w:val="32"/>
          <w:szCs w:val="32"/>
        </w:rPr>
        <w:t>2</w:t>
      </w:r>
      <w:r w:rsidRPr="00B4366D">
        <w:rPr>
          <w:rFonts w:eastAsia="標楷體" w:hint="eastAsia"/>
          <w:b/>
          <w:sz w:val="32"/>
          <w:szCs w:val="32"/>
        </w:rPr>
        <w:t>項增列育嬰留職停薪復職者，應按當年之在職月數比例於次年</w:t>
      </w:r>
      <w:r w:rsidRPr="00B4366D">
        <w:rPr>
          <w:rFonts w:eastAsia="標楷體"/>
          <w:b/>
          <w:sz w:val="32"/>
          <w:szCs w:val="32"/>
        </w:rPr>
        <w:t>1</w:t>
      </w:r>
      <w:r w:rsidRPr="00B4366D">
        <w:rPr>
          <w:rFonts w:eastAsia="標楷體" w:hint="eastAsia"/>
          <w:b/>
          <w:sz w:val="32"/>
          <w:szCs w:val="32"/>
        </w:rPr>
        <w:t>月起核給休假</w:t>
      </w:r>
      <w:r>
        <w:rPr>
          <w:rFonts w:eastAsia="標楷體" w:hint="eastAsia"/>
          <w:b/>
          <w:sz w:val="32"/>
          <w:szCs w:val="32"/>
        </w:rPr>
        <w:t>」</w:t>
      </w:r>
      <w:r w:rsidRPr="00B4366D">
        <w:rPr>
          <w:rFonts w:eastAsia="標楷體" w:hint="eastAsia"/>
          <w:b/>
          <w:sz w:val="32"/>
          <w:szCs w:val="32"/>
        </w:rPr>
        <w:t>。</w:t>
      </w:r>
    </w:p>
    <w:p w:rsidR="00390F83" w:rsidRPr="00B4366D" w:rsidRDefault="00390F83" w:rsidP="00102590">
      <w:pPr>
        <w:pStyle w:val="ListParagraph"/>
        <w:snapToGrid w:val="0"/>
        <w:spacing w:line="540" w:lineRule="exact"/>
        <w:ind w:leftChars="612" w:left="2420" w:hangingChars="297" w:hanging="951"/>
        <w:jc w:val="both"/>
        <w:rPr>
          <w:rFonts w:eastAsia="標楷體"/>
          <w:b/>
          <w:color w:val="000000"/>
          <w:sz w:val="32"/>
          <w:szCs w:val="32"/>
        </w:rPr>
      </w:pPr>
      <w:r w:rsidRPr="00B4366D">
        <w:rPr>
          <w:rFonts w:eastAsia="標楷體" w:hint="eastAsia"/>
          <w:b/>
          <w:color w:val="000000"/>
          <w:sz w:val="32"/>
          <w:szCs w:val="32"/>
        </w:rPr>
        <w:t>決議：</w:t>
      </w:r>
      <w:r w:rsidRPr="00102590">
        <w:rPr>
          <w:rFonts w:eastAsia="標楷體" w:hint="eastAsia"/>
          <w:color w:val="000000"/>
          <w:sz w:val="32"/>
          <w:szCs w:val="32"/>
        </w:rPr>
        <w:t>身分法的基本法理是一旦</w:t>
      </w:r>
      <w:r>
        <w:rPr>
          <w:rFonts w:eastAsia="標楷體" w:hint="eastAsia"/>
          <w:color w:val="000000"/>
          <w:sz w:val="32"/>
          <w:szCs w:val="32"/>
        </w:rPr>
        <w:t>身分條件</w:t>
      </w:r>
      <w:r w:rsidRPr="00102590">
        <w:rPr>
          <w:rFonts w:eastAsia="標楷體" w:hint="eastAsia"/>
          <w:color w:val="000000"/>
          <w:sz w:val="32"/>
          <w:szCs w:val="32"/>
        </w:rPr>
        <w:t>成就</w:t>
      </w:r>
      <w:r>
        <w:rPr>
          <w:rFonts w:eastAsia="標楷體" w:hint="eastAsia"/>
          <w:color w:val="000000"/>
          <w:sz w:val="32"/>
          <w:szCs w:val="32"/>
        </w:rPr>
        <w:t>之後，</w:t>
      </w:r>
      <w:r w:rsidRPr="00102590">
        <w:rPr>
          <w:rFonts w:eastAsia="標楷體" w:hint="eastAsia"/>
          <w:color w:val="000000"/>
          <w:sz w:val="32"/>
          <w:szCs w:val="32"/>
        </w:rPr>
        <w:t>權益</w:t>
      </w:r>
      <w:r>
        <w:rPr>
          <w:rFonts w:eastAsia="標楷體" w:hint="eastAsia"/>
          <w:color w:val="000000"/>
          <w:sz w:val="32"/>
          <w:szCs w:val="32"/>
        </w:rPr>
        <w:t>應</w:t>
      </w:r>
      <w:r w:rsidRPr="00102590">
        <w:rPr>
          <w:rFonts w:eastAsia="標楷體" w:hint="eastAsia"/>
          <w:color w:val="000000"/>
          <w:sz w:val="32"/>
          <w:szCs w:val="32"/>
        </w:rPr>
        <w:t>伴隨</w:t>
      </w:r>
      <w:r>
        <w:rPr>
          <w:rFonts w:eastAsia="標楷體" w:hint="eastAsia"/>
          <w:color w:val="000000"/>
          <w:sz w:val="32"/>
          <w:szCs w:val="32"/>
        </w:rPr>
        <w:t>而</w:t>
      </w:r>
      <w:r w:rsidRPr="00102590">
        <w:rPr>
          <w:rFonts w:eastAsia="標楷體" w:hint="eastAsia"/>
          <w:color w:val="000000"/>
          <w:sz w:val="32"/>
          <w:szCs w:val="32"/>
        </w:rPr>
        <w:t>來</w:t>
      </w:r>
      <w:r>
        <w:rPr>
          <w:rFonts w:eastAsia="標楷體" w:hint="eastAsia"/>
          <w:color w:val="000000"/>
          <w:sz w:val="32"/>
          <w:szCs w:val="32"/>
        </w:rPr>
        <w:t>，本案涉及公務人員考績法、育嬰留職停薪辦法及公務人員請假規則等相關規定之修正，</w:t>
      </w:r>
      <w:r w:rsidRPr="00B4366D">
        <w:rPr>
          <w:rFonts w:eastAsia="標楷體" w:hint="eastAsia"/>
          <w:color w:val="000000"/>
          <w:sz w:val="32"/>
          <w:szCs w:val="32"/>
        </w:rPr>
        <w:t>請</w:t>
      </w:r>
      <w:r>
        <w:rPr>
          <w:rFonts w:eastAsia="標楷體" w:hint="eastAsia"/>
          <w:color w:val="000000"/>
          <w:sz w:val="32"/>
          <w:szCs w:val="32"/>
        </w:rPr>
        <w:t>本總處</w:t>
      </w:r>
      <w:r w:rsidRPr="00B4366D">
        <w:rPr>
          <w:rFonts w:eastAsia="標楷體" w:hint="eastAsia"/>
          <w:color w:val="000000"/>
          <w:sz w:val="32"/>
          <w:szCs w:val="32"/>
        </w:rPr>
        <w:t>培訓考用處</w:t>
      </w:r>
      <w:r w:rsidRPr="00B4366D">
        <w:rPr>
          <w:rFonts w:eastAsia="標楷體" w:hint="eastAsia"/>
          <w:sz w:val="32"/>
          <w:szCs w:val="32"/>
        </w:rPr>
        <w:t>轉請銓敍部研處。</w:t>
      </w:r>
    </w:p>
    <w:p w:rsidR="00390F83" w:rsidRPr="00B4366D" w:rsidRDefault="00390F83" w:rsidP="00116500">
      <w:pPr>
        <w:snapToGrid w:val="0"/>
        <w:spacing w:line="540" w:lineRule="exact"/>
        <w:ind w:leftChars="201" w:left="1456" w:hangingChars="304" w:hanging="974"/>
        <w:jc w:val="both"/>
        <w:rPr>
          <w:rFonts w:eastAsia="標楷體"/>
          <w:b/>
          <w:color w:val="000000"/>
          <w:sz w:val="32"/>
          <w:szCs w:val="32"/>
        </w:rPr>
      </w:pPr>
      <w:r>
        <w:rPr>
          <w:rFonts w:eastAsia="標楷體" w:hint="eastAsia"/>
          <w:b/>
          <w:sz w:val="32"/>
          <w:szCs w:val="32"/>
        </w:rPr>
        <w:t>十三、</w:t>
      </w:r>
      <w:r w:rsidRPr="002F7323">
        <w:rPr>
          <w:rFonts w:eastAsia="標楷體" w:hint="eastAsia"/>
          <w:b/>
          <w:sz w:val="32"/>
          <w:szCs w:val="32"/>
        </w:rPr>
        <w:t>新竹市政府人事處</w:t>
      </w:r>
      <w:r>
        <w:rPr>
          <w:rFonts w:eastAsia="標楷體" w:hint="eastAsia"/>
          <w:b/>
          <w:sz w:val="32"/>
          <w:szCs w:val="32"/>
        </w:rPr>
        <w:t>提案</w:t>
      </w:r>
      <w:r w:rsidRPr="00B4366D">
        <w:rPr>
          <w:rFonts w:eastAsia="標楷體" w:hint="eastAsia"/>
          <w:b/>
          <w:sz w:val="32"/>
          <w:szCs w:val="32"/>
        </w:rPr>
        <w:t>「建議當年度</w:t>
      </w:r>
      <w:r w:rsidRPr="00B4366D">
        <w:rPr>
          <w:rFonts w:eastAsia="標楷體"/>
          <w:b/>
          <w:sz w:val="32"/>
          <w:szCs w:val="32"/>
        </w:rPr>
        <w:t>12</w:t>
      </w:r>
      <w:r w:rsidRPr="00B4366D">
        <w:rPr>
          <w:rFonts w:eastAsia="標楷體" w:hint="eastAsia"/>
          <w:b/>
          <w:sz w:val="32"/>
          <w:szCs w:val="32"/>
        </w:rPr>
        <w:t>月</w:t>
      </w:r>
      <w:r w:rsidRPr="00B4366D">
        <w:rPr>
          <w:rFonts w:eastAsia="標楷體"/>
          <w:b/>
          <w:sz w:val="32"/>
          <w:szCs w:val="32"/>
        </w:rPr>
        <w:t>2</w:t>
      </w:r>
      <w:r w:rsidRPr="00B4366D">
        <w:rPr>
          <w:rFonts w:eastAsia="標楷體" w:hint="eastAsia"/>
          <w:b/>
          <w:sz w:val="32"/>
          <w:szCs w:val="32"/>
        </w:rPr>
        <w:t>日後降官等人員，於同年度考績核定後，比照考績升等作業，由銓敍部自行勾稽審定，免再辦理俸級變更</w:t>
      </w:r>
      <w:r>
        <w:rPr>
          <w:rFonts w:ascii="標楷體" w:eastAsia="標楷體" w:hAnsi="標楷體" w:hint="eastAsia"/>
          <w:b/>
          <w:sz w:val="32"/>
          <w:szCs w:val="32"/>
        </w:rPr>
        <w:t>」</w:t>
      </w:r>
      <w:r w:rsidRPr="00B4366D">
        <w:rPr>
          <w:rFonts w:eastAsia="標楷體" w:hint="eastAsia"/>
          <w:b/>
          <w:sz w:val="32"/>
          <w:szCs w:val="32"/>
        </w:rPr>
        <w:t>。</w:t>
      </w:r>
    </w:p>
    <w:p w:rsidR="00390F83" w:rsidRPr="00B4366D" w:rsidRDefault="00390F83" w:rsidP="00DC3679">
      <w:pPr>
        <w:pStyle w:val="ListParagraph"/>
        <w:snapToGrid w:val="0"/>
        <w:spacing w:line="540" w:lineRule="exact"/>
        <w:ind w:leftChars="599" w:left="2434" w:hangingChars="311" w:hanging="996"/>
        <w:jc w:val="both"/>
        <w:rPr>
          <w:rFonts w:eastAsia="標楷體"/>
          <w:b/>
          <w:color w:val="000000"/>
          <w:sz w:val="32"/>
          <w:szCs w:val="32"/>
        </w:rPr>
      </w:pPr>
      <w:r w:rsidRPr="00B4366D">
        <w:rPr>
          <w:rFonts w:eastAsia="標楷體" w:hint="eastAsia"/>
          <w:b/>
          <w:color w:val="000000"/>
          <w:sz w:val="32"/>
          <w:szCs w:val="32"/>
        </w:rPr>
        <w:t>決議：</w:t>
      </w:r>
      <w:r w:rsidRPr="00541333">
        <w:rPr>
          <w:rFonts w:eastAsia="標楷體" w:hint="eastAsia"/>
          <w:color w:val="000000"/>
          <w:sz w:val="32"/>
          <w:szCs w:val="32"/>
        </w:rPr>
        <w:t>考量俸級變更作業涉及銓敘審定</w:t>
      </w:r>
      <w:r>
        <w:rPr>
          <w:rFonts w:eastAsia="標楷體" w:hint="eastAsia"/>
          <w:color w:val="000000"/>
          <w:sz w:val="32"/>
          <w:szCs w:val="32"/>
        </w:rPr>
        <w:t>系統，本案</w:t>
      </w:r>
      <w:r w:rsidRPr="00541333">
        <w:rPr>
          <w:rFonts w:eastAsia="標楷體" w:hint="eastAsia"/>
          <w:color w:val="000000"/>
          <w:sz w:val="32"/>
          <w:szCs w:val="32"/>
        </w:rPr>
        <w:t>請</w:t>
      </w:r>
      <w:r>
        <w:rPr>
          <w:rFonts w:eastAsia="標楷體" w:hint="eastAsia"/>
          <w:color w:val="000000"/>
          <w:sz w:val="32"/>
          <w:szCs w:val="32"/>
        </w:rPr>
        <w:t>本總處</w:t>
      </w:r>
      <w:r w:rsidRPr="00541333">
        <w:rPr>
          <w:rFonts w:eastAsia="標楷體" w:hint="eastAsia"/>
          <w:color w:val="000000"/>
          <w:sz w:val="32"/>
          <w:szCs w:val="32"/>
        </w:rPr>
        <w:t>培訓考用處</w:t>
      </w:r>
      <w:r w:rsidRPr="00541333">
        <w:rPr>
          <w:rFonts w:eastAsia="標楷體" w:hint="eastAsia"/>
          <w:sz w:val="32"/>
          <w:szCs w:val="32"/>
        </w:rPr>
        <w:t>轉請銓敍部</w:t>
      </w:r>
      <w:r>
        <w:rPr>
          <w:rFonts w:eastAsia="標楷體" w:hint="eastAsia"/>
          <w:sz w:val="32"/>
          <w:szCs w:val="32"/>
        </w:rPr>
        <w:t>參</w:t>
      </w:r>
      <w:r w:rsidRPr="00541333">
        <w:rPr>
          <w:rFonts w:eastAsia="標楷體" w:hint="eastAsia"/>
          <w:sz w:val="32"/>
          <w:szCs w:val="32"/>
        </w:rPr>
        <w:t>處</w:t>
      </w:r>
      <w:r w:rsidRPr="00B4366D">
        <w:rPr>
          <w:rFonts w:eastAsia="標楷體" w:hint="eastAsia"/>
          <w:sz w:val="32"/>
          <w:szCs w:val="32"/>
        </w:rPr>
        <w:t>。</w:t>
      </w:r>
    </w:p>
    <w:p w:rsidR="00390F83" w:rsidRPr="00B4366D" w:rsidRDefault="00390F83" w:rsidP="00116500">
      <w:pPr>
        <w:snapToGrid w:val="0"/>
        <w:spacing w:line="540" w:lineRule="exact"/>
        <w:ind w:leftChars="201" w:left="1456" w:hangingChars="304" w:hanging="974"/>
        <w:jc w:val="both"/>
        <w:rPr>
          <w:rFonts w:eastAsia="標楷體"/>
          <w:b/>
          <w:color w:val="000000"/>
          <w:sz w:val="32"/>
          <w:szCs w:val="32"/>
        </w:rPr>
      </w:pPr>
      <w:r>
        <w:rPr>
          <w:rFonts w:eastAsia="標楷體" w:hint="eastAsia"/>
          <w:b/>
          <w:sz w:val="32"/>
          <w:szCs w:val="32"/>
        </w:rPr>
        <w:t>十四、</w:t>
      </w:r>
      <w:r w:rsidRPr="002F7323">
        <w:rPr>
          <w:rFonts w:eastAsia="標楷體" w:hint="eastAsia"/>
          <w:b/>
          <w:sz w:val="32"/>
          <w:szCs w:val="32"/>
        </w:rPr>
        <w:t>新竹市政府人事處</w:t>
      </w:r>
      <w:r>
        <w:rPr>
          <w:rFonts w:eastAsia="標楷體" w:hint="eastAsia"/>
          <w:b/>
          <w:sz w:val="32"/>
          <w:szCs w:val="32"/>
        </w:rPr>
        <w:t>提案</w:t>
      </w:r>
      <w:r w:rsidRPr="00B4366D">
        <w:rPr>
          <w:rFonts w:eastAsia="標楷體" w:hint="eastAsia"/>
          <w:b/>
          <w:sz w:val="32"/>
          <w:szCs w:val="32"/>
        </w:rPr>
        <w:t>「未婚聯誼活動由行政院人事行政總處統籌規劃並於全國各地辦理</w:t>
      </w:r>
      <w:r>
        <w:rPr>
          <w:rFonts w:ascii="標楷體" w:eastAsia="標楷體" w:hAnsi="標楷體" w:hint="eastAsia"/>
          <w:b/>
          <w:sz w:val="32"/>
          <w:szCs w:val="32"/>
        </w:rPr>
        <w:t>」</w:t>
      </w:r>
      <w:r w:rsidRPr="00B4366D">
        <w:rPr>
          <w:rFonts w:eastAsia="標楷體" w:hint="eastAsia"/>
          <w:b/>
          <w:sz w:val="32"/>
          <w:szCs w:val="32"/>
        </w:rPr>
        <w:t>。</w:t>
      </w:r>
    </w:p>
    <w:p w:rsidR="00390F83" w:rsidRPr="00492E00" w:rsidRDefault="00390F83" w:rsidP="0082735A">
      <w:pPr>
        <w:pStyle w:val="ListParagraph"/>
        <w:snapToGrid w:val="0"/>
        <w:spacing w:line="540" w:lineRule="exact"/>
        <w:ind w:leftChars="599" w:left="2434" w:hangingChars="311" w:hanging="996"/>
        <w:jc w:val="both"/>
        <w:rPr>
          <w:rFonts w:eastAsia="標楷體"/>
          <w:sz w:val="32"/>
          <w:szCs w:val="32"/>
        </w:rPr>
      </w:pPr>
      <w:r w:rsidRPr="00B4366D">
        <w:rPr>
          <w:rFonts w:eastAsia="標楷體" w:hint="eastAsia"/>
          <w:b/>
          <w:color w:val="000000"/>
          <w:sz w:val="32"/>
          <w:szCs w:val="32"/>
        </w:rPr>
        <w:t>決議：</w:t>
      </w:r>
      <w:r>
        <w:rPr>
          <w:rFonts w:eastAsia="標楷體" w:hint="eastAsia"/>
          <w:sz w:val="32"/>
          <w:szCs w:val="32"/>
        </w:rPr>
        <w:t>請本總處給與福利處</w:t>
      </w:r>
      <w:r>
        <w:rPr>
          <w:rFonts w:eastAsia="標楷體" w:hint="eastAsia"/>
          <w:color w:val="000000"/>
          <w:sz w:val="32"/>
          <w:szCs w:val="32"/>
        </w:rPr>
        <w:t>未來</w:t>
      </w:r>
      <w:r>
        <w:rPr>
          <w:rFonts w:eastAsia="標楷體" w:hint="eastAsia"/>
          <w:sz w:val="32"/>
          <w:szCs w:val="32"/>
        </w:rPr>
        <w:t>至</w:t>
      </w:r>
      <w:r w:rsidRPr="00B4366D">
        <w:rPr>
          <w:rFonts w:eastAsia="標楷體" w:hint="eastAsia"/>
          <w:sz w:val="32"/>
          <w:szCs w:val="32"/>
        </w:rPr>
        <w:t>各地</w:t>
      </w:r>
      <w:r>
        <w:rPr>
          <w:rFonts w:eastAsia="標楷體" w:hint="eastAsia"/>
          <w:sz w:val="32"/>
          <w:szCs w:val="32"/>
        </w:rPr>
        <w:t>辦理</w:t>
      </w:r>
      <w:r w:rsidRPr="00B4366D">
        <w:rPr>
          <w:rFonts w:eastAsia="標楷體" w:hint="eastAsia"/>
          <w:sz w:val="32"/>
          <w:szCs w:val="32"/>
        </w:rPr>
        <w:t>未婚聯誼活動時，</w:t>
      </w:r>
      <w:r>
        <w:rPr>
          <w:rFonts w:eastAsia="標楷體" w:hint="eastAsia"/>
          <w:sz w:val="32"/>
          <w:szCs w:val="32"/>
        </w:rPr>
        <w:t>研議與</w:t>
      </w:r>
      <w:r w:rsidRPr="00B4366D">
        <w:rPr>
          <w:rFonts w:eastAsia="標楷體" w:hint="eastAsia"/>
          <w:sz w:val="32"/>
          <w:szCs w:val="32"/>
        </w:rPr>
        <w:t>地</w:t>
      </w:r>
      <w:r>
        <w:rPr>
          <w:rFonts w:eastAsia="標楷體" w:hint="eastAsia"/>
          <w:sz w:val="32"/>
          <w:szCs w:val="32"/>
        </w:rPr>
        <w:t>方機關合辦之可行性；另依最近研究發展趨勢，政府如要達成政策性目標而委託民間辦理時，因基本出發點與思考不同，有時很難達成目標，縱使勉強委外仍有其極限，本案是否委外辦理，本總處將進一步研究。</w:t>
      </w:r>
    </w:p>
    <w:p w:rsidR="00390F83" w:rsidRPr="00B4366D" w:rsidRDefault="00390F83" w:rsidP="00116500">
      <w:pPr>
        <w:snapToGrid w:val="0"/>
        <w:spacing w:line="540" w:lineRule="exact"/>
        <w:ind w:leftChars="201" w:left="1456" w:hangingChars="304" w:hanging="974"/>
        <w:jc w:val="both"/>
        <w:rPr>
          <w:rFonts w:eastAsia="標楷體"/>
          <w:color w:val="000000"/>
          <w:sz w:val="32"/>
          <w:szCs w:val="32"/>
        </w:rPr>
      </w:pPr>
      <w:r>
        <w:rPr>
          <w:rFonts w:eastAsia="標楷體" w:hint="eastAsia"/>
          <w:b/>
          <w:sz w:val="32"/>
          <w:szCs w:val="32"/>
        </w:rPr>
        <w:t>十五、</w:t>
      </w:r>
      <w:r w:rsidRPr="002F7323">
        <w:rPr>
          <w:rFonts w:eastAsia="標楷體" w:hint="eastAsia"/>
          <w:b/>
          <w:sz w:val="32"/>
          <w:szCs w:val="32"/>
        </w:rPr>
        <w:t>嘉義市政府人事處</w:t>
      </w:r>
      <w:r>
        <w:rPr>
          <w:rFonts w:eastAsia="標楷體" w:hint="eastAsia"/>
          <w:b/>
          <w:sz w:val="32"/>
          <w:szCs w:val="32"/>
        </w:rPr>
        <w:t>提案</w:t>
      </w:r>
      <w:r w:rsidRPr="00B4366D">
        <w:rPr>
          <w:rFonts w:eastAsia="標楷體" w:hint="eastAsia"/>
          <w:b/>
          <w:sz w:val="32"/>
          <w:szCs w:val="32"/>
        </w:rPr>
        <w:t>「建請修正</w:t>
      </w:r>
      <w:r>
        <w:rPr>
          <w:rFonts w:ascii="標楷體" w:eastAsia="標楷體" w:hAnsi="標楷體" w:hint="eastAsia"/>
          <w:b/>
          <w:sz w:val="32"/>
          <w:szCs w:val="32"/>
        </w:rPr>
        <w:t>『</w:t>
      </w:r>
      <w:r w:rsidRPr="00B4366D">
        <w:rPr>
          <w:rFonts w:eastAsia="標楷體" w:hint="eastAsia"/>
          <w:b/>
          <w:sz w:val="32"/>
          <w:szCs w:val="32"/>
        </w:rPr>
        <w:t>公務人員考試錄取人員訓練辦法</w:t>
      </w:r>
      <w:r>
        <w:rPr>
          <w:rFonts w:ascii="標楷體" w:eastAsia="標楷體" w:hAnsi="標楷體" w:hint="eastAsia"/>
          <w:b/>
          <w:sz w:val="32"/>
          <w:szCs w:val="32"/>
        </w:rPr>
        <w:t>』</w:t>
      </w:r>
      <w:r w:rsidRPr="00B4366D">
        <w:rPr>
          <w:rFonts w:eastAsia="標楷體" w:hint="eastAsia"/>
          <w:b/>
          <w:sz w:val="32"/>
          <w:szCs w:val="32"/>
        </w:rPr>
        <w:t>第</w:t>
      </w:r>
      <w:r w:rsidRPr="00B4366D">
        <w:rPr>
          <w:rFonts w:eastAsia="標楷體"/>
          <w:b/>
          <w:sz w:val="32"/>
          <w:szCs w:val="32"/>
        </w:rPr>
        <w:t>31</w:t>
      </w:r>
      <w:r w:rsidRPr="00B4366D">
        <w:rPr>
          <w:rFonts w:eastAsia="標楷體" w:hint="eastAsia"/>
          <w:b/>
          <w:sz w:val="32"/>
          <w:szCs w:val="32"/>
        </w:rPr>
        <w:t>條第</w:t>
      </w:r>
      <w:r w:rsidRPr="00B4366D">
        <w:rPr>
          <w:rFonts w:eastAsia="標楷體"/>
          <w:b/>
          <w:sz w:val="32"/>
          <w:szCs w:val="32"/>
        </w:rPr>
        <w:t>2</w:t>
      </w:r>
      <w:r w:rsidRPr="00B4366D">
        <w:rPr>
          <w:rFonts w:eastAsia="標楷體" w:hint="eastAsia"/>
          <w:b/>
          <w:sz w:val="32"/>
          <w:szCs w:val="32"/>
        </w:rPr>
        <w:t>項規定」。</w:t>
      </w:r>
    </w:p>
    <w:p w:rsidR="00390F83" w:rsidRPr="00B4366D" w:rsidRDefault="00390F83" w:rsidP="0081514E">
      <w:pPr>
        <w:pStyle w:val="ListParagraph"/>
        <w:snapToGrid w:val="0"/>
        <w:spacing w:line="540" w:lineRule="exact"/>
        <w:ind w:leftChars="606" w:left="2409" w:hangingChars="298" w:hanging="955"/>
        <w:jc w:val="both"/>
        <w:rPr>
          <w:rFonts w:eastAsia="標楷體"/>
          <w:b/>
          <w:color w:val="000000"/>
          <w:sz w:val="32"/>
          <w:szCs w:val="32"/>
        </w:rPr>
      </w:pPr>
      <w:r w:rsidRPr="00B4366D">
        <w:rPr>
          <w:rFonts w:eastAsia="標楷體" w:hint="eastAsia"/>
          <w:b/>
          <w:color w:val="000000"/>
          <w:sz w:val="32"/>
          <w:szCs w:val="32"/>
        </w:rPr>
        <w:t>決議：</w:t>
      </w:r>
      <w:r w:rsidRPr="001773B6">
        <w:rPr>
          <w:rFonts w:eastAsia="標楷體" w:hint="eastAsia"/>
          <w:color w:val="000000"/>
          <w:sz w:val="32"/>
          <w:szCs w:val="32"/>
        </w:rPr>
        <w:t>依心理學</w:t>
      </w:r>
      <w:r>
        <w:rPr>
          <w:rFonts w:eastAsia="標楷體" w:hint="eastAsia"/>
          <w:color w:val="000000"/>
          <w:sz w:val="32"/>
          <w:szCs w:val="32"/>
        </w:rPr>
        <w:t>研究</w:t>
      </w:r>
      <w:r w:rsidRPr="001773B6">
        <w:rPr>
          <w:rFonts w:eastAsia="標楷體" w:hint="eastAsia"/>
          <w:color w:val="000000"/>
          <w:sz w:val="32"/>
          <w:szCs w:val="32"/>
        </w:rPr>
        <w:t>發現</w:t>
      </w:r>
      <w:r>
        <w:rPr>
          <w:rFonts w:eastAsia="標楷體" w:hint="eastAsia"/>
          <w:color w:val="000000"/>
          <w:sz w:val="32"/>
          <w:szCs w:val="32"/>
        </w:rPr>
        <w:t>，一般人</w:t>
      </w:r>
      <w:r w:rsidRPr="001773B6">
        <w:rPr>
          <w:rFonts w:eastAsia="標楷體" w:hint="eastAsia"/>
          <w:color w:val="000000"/>
          <w:sz w:val="32"/>
          <w:szCs w:val="32"/>
        </w:rPr>
        <w:t>壓力最</w:t>
      </w:r>
      <w:r>
        <w:rPr>
          <w:rFonts w:eastAsia="標楷體" w:hint="eastAsia"/>
          <w:color w:val="000000"/>
          <w:sz w:val="32"/>
          <w:szCs w:val="32"/>
        </w:rPr>
        <w:t>大時莫過於</w:t>
      </w:r>
      <w:r w:rsidRPr="001773B6">
        <w:rPr>
          <w:rFonts w:eastAsia="標楷體" w:hint="eastAsia"/>
          <w:color w:val="000000"/>
          <w:sz w:val="32"/>
          <w:szCs w:val="32"/>
        </w:rPr>
        <w:t>喪</w:t>
      </w:r>
      <w:r>
        <w:rPr>
          <w:rFonts w:eastAsia="標楷體" w:hint="eastAsia"/>
          <w:color w:val="000000"/>
          <w:sz w:val="32"/>
          <w:szCs w:val="32"/>
        </w:rPr>
        <w:t>失</w:t>
      </w:r>
      <w:r w:rsidRPr="001773B6">
        <w:rPr>
          <w:rFonts w:eastAsia="標楷體" w:hint="eastAsia"/>
          <w:color w:val="000000"/>
          <w:sz w:val="32"/>
          <w:szCs w:val="32"/>
        </w:rPr>
        <w:t>親人</w:t>
      </w:r>
      <w:r>
        <w:rPr>
          <w:rFonts w:eastAsia="標楷體" w:hint="eastAsia"/>
          <w:color w:val="000000"/>
          <w:sz w:val="32"/>
          <w:szCs w:val="32"/>
        </w:rPr>
        <w:t>，本項建議相當合乎人情，</w:t>
      </w:r>
      <w:r w:rsidRPr="00B4366D">
        <w:rPr>
          <w:rFonts w:eastAsia="標楷體" w:hint="eastAsia"/>
          <w:color w:val="000000"/>
          <w:sz w:val="32"/>
          <w:szCs w:val="32"/>
        </w:rPr>
        <w:t>請</w:t>
      </w:r>
      <w:r>
        <w:rPr>
          <w:rFonts w:eastAsia="標楷體" w:hint="eastAsia"/>
          <w:color w:val="000000"/>
          <w:sz w:val="32"/>
          <w:szCs w:val="32"/>
        </w:rPr>
        <w:t>本總處</w:t>
      </w:r>
      <w:r w:rsidRPr="00B4366D">
        <w:rPr>
          <w:rFonts w:eastAsia="標楷體" w:hint="eastAsia"/>
          <w:color w:val="000000"/>
          <w:sz w:val="32"/>
          <w:szCs w:val="32"/>
        </w:rPr>
        <w:t>培訓考用處</w:t>
      </w:r>
      <w:r w:rsidRPr="00B4366D">
        <w:rPr>
          <w:rFonts w:eastAsia="標楷體" w:hint="eastAsia"/>
          <w:sz w:val="32"/>
          <w:szCs w:val="32"/>
        </w:rPr>
        <w:t>轉請公務人員保障暨培訓委員會研處，</w:t>
      </w:r>
      <w:r>
        <w:rPr>
          <w:rFonts w:eastAsia="標楷體" w:hint="eastAsia"/>
          <w:sz w:val="32"/>
          <w:szCs w:val="32"/>
        </w:rPr>
        <w:t>本人亦會</w:t>
      </w:r>
      <w:r w:rsidRPr="00B4366D">
        <w:rPr>
          <w:rFonts w:eastAsia="標楷體" w:hint="eastAsia"/>
          <w:sz w:val="32"/>
          <w:szCs w:val="32"/>
        </w:rPr>
        <w:t>積極促成。</w:t>
      </w:r>
    </w:p>
    <w:p w:rsidR="00390F83" w:rsidRDefault="00390F83" w:rsidP="00116500">
      <w:pPr>
        <w:snapToGrid w:val="0"/>
        <w:spacing w:line="540" w:lineRule="exact"/>
        <w:ind w:leftChars="201" w:left="1456" w:hangingChars="304" w:hanging="974"/>
        <w:jc w:val="both"/>
        <w:rPr>
          <w:rFonts w:eastAsia="標楷體"/>
          <w:b/>
          <w:sz w:val="32"/>
          <w:szCs w:val="32"/>
        </w:rPr>
      </w:pPr>
      <w:r w:rsidRPr="00116500">
        <w:rPr>
          <w:rFonts w:eastAsia="標楷體" w:hint="eastAsia"/>
          <w:b/>
          <w:sz w:val="32"/>
          <w:szCs w:val="32"/>
        </w:rPr>
        <w:t>十六、</w:t>
      </w:r>
      <w:r w:rsidRPr="001C4BCA">
        <w:rPr>
          <w:rFonts w:eastAsia="標楷體" w:hint="eastAsia"/>
          <w:b/>
          <w:sz w:val="32"/>
          <w:szCs w:val="32"/>
        </w:rPr>
        <w:t>臨時動議</w:t>
      </w:r>
      <w:r w:rsidRPr="002F7323">
        <w:rPr>
          <w:rFonts w:eastAsia="標楷體" w:hint="eastAsia"/>
          <w:b/>
          <w:sz w:val="32"/>
          <w:szCs w:val="32"/>
        </w:rPr>
        <w:t>：</w:t>
      </w:r>
    </w:p>
    <w:p w:rsidR="00390F83" w:rsidRPr="00B4366D" w:rsidRDefault="00390F83" w:rsidP="001C4BCA">
      <w:pPr>
        <w:snapToGrid w:val="0"/>
        <w:spacing w:line="540" w:lineRule="exact"/>
        <w:ind w:leftChars="606" w:left="1454"/>
        <w:jc w:val="both"/>
        <w:rPr>
          <w:rFonts w:eastAsia="標楷體"/>
          <w:sz w:val="32"/>
          <w:szCs w:val="32"/>
        </w:rPr>
      </w:pPr>
      <w:r w:rsidRPr="002F7323">
        <w:rPr>
          <w:rFonts w:eastAsia="標楷體" w:hint="eastAsia"/>
          <w:b/>
          <w:bCs/>
          <w:sz w:val="32"/>
          <w:szCs w:val="32"/>
        </w:rPr>
        <w:t>國立交通大學人事室</w:t>
      </w:r>
      <w:r>
        <w:rPr>
          <w:rFonts w:eastAsia="標楷體" w:hint="eastAsia"/>
          <w:b/>
          <w:sz w:val="32"/>
          <w:szCs w:val="32"/>
        </w:rPr>
        <w:t>提案</w:t>
      </w:r>
      <w:r w:rsidRPr="00B4366D">
        <w:rPr>
          <w:rFonts w:eastAsia="標楷體" w:hint="eastAsia"/>
          <w:b/>
          <w:sz w:val="32"/>
          <w:szCs w:val="32"/>
        </w:rPr>
        <w:t>「為人盡其才，建議放寬行政院核定聘請公立學校兼任行政職務教師</w:t>
      </w:r>
      <w:r>
        <w:rPr>
          <w:rFonts w:ascii="標楷體" w:eastAsia="標楷體" w:hAnsi="標楷體" w:hint="eastAsia"/>
          <w:b/>
          <w:sz w:val="32"/>
          <w:szCs w:val="32"/>
        </w:rPr>
        <w:t>（</w:t>
      </w:r>
      <w:r w:rsidRPr="00B4366D">
        <w:rPr>
          <w:rFonts w:eastAsia="標楷體" w:hint="eastAsia"/>
          <w:b/>
          <w:sz w:val="32"/>
          <w:szCs w:val="32"/>
        </w:rPr>
        <w:t>含校長</w:t>
      </w:r>
      <w:r>
        <w:rPr>
          <w:rFonts w:ascii="標楷體" w:eastAsia="標楷體" w:hAnsi="標楷體" w:hint="eastAsia"/>
          <w:b/>
          <w:sz w:val="32"/>
          <w:szCs w:val="32"/>
        </w:rPr>
        <w:t>）</w:t>
      </w:r>
      <w:r w:rsidRPr="00B4366D">
        <w:rPr>
          <w:rFonts w:eastAsia="標楷體" w:hint="eastAsia"/>
          <w:b/>
          <w:sz w:val="32"/>
          <w:szCs w:val="32"/>
        </w:rPr>
        <w:t>兼任財團法人董、監事職務，視為當然兼職，不受公務人員兼任政府投資或轉投資民營事業機構、捐（補）助財團法人及社團法人董、監事職務規定兼職數二個之限制</w:t>
      </w:r>
      <w:r>
        <w:rPr>
          <w:rFonts w:ascii="標楷體" w:eastAsia="標楷體" w:hAnsi="標楷體" w:hint="eastAsia"/>
          <w:b/>
          <w:sz w:val="32"/>
          <w:szCs w:val="32"/>
        </w:rPr>
        <w:t>」</w:t>
      </w:r>
      <w:r w:rsidRPr="00B4366D">
        <w:rPr>
          <w:rFonts w:eastAsia="標楷體" w:hint="eastAsia"/>
          <w:b/>
          <w:sz w:val="32"/>
          <w:szCs w:val="32"/>
        </w:rPr>
        <w:t>。</w:t>
      </w:r>
    </w:p>
    <w:p w:rsidR="00390F83" w:rsidRPr="00BA7D51" w:rsidRDefault="00390F83" w:rsidP="00F64A95">
      <w:pPr>
        <w:pStyle w:val="ListParagraph"/>
        <w:snapToGrid w:val="0"/>
        <w:spacing w:line="540" w:lineRule="exact"/>
        <w:ind w:leftChars="606" w:left="2409" w:hangingChars="298" w:hanging="955"/>
        <w:jc w:val="both"/>
        <w:rPr>
          <w:rFonts w:eastAsia="標楷體"/>
          <w:color w:val="000000"/>
          <w:sz w:val="32"/>
          <w:szCs w:val="32"/>
        </w:rPr>
      </w:pPr>
      <w:r w:rsidRPr="00B4366D">
        <w:rPr>
          <w:rFonts w:eastAsia="標楷體" w:hint="eastAsia"/>
          <w:b/>
          <w:color w:val="000000"/>
          <w:sz w:val="32"/>
          <w:szCs w:val="32"/>
        </w:rPr>
        <w:t>決議：</w:t>
      </w:r>
      <w:r w:rsidRPr="00BA7D51">
        <w:rPr>
          <w:rFonts w:eastAsia="標楷體" w:hint="eastAsia"/>
          <w:color w:val="000000"/>
          <w:sz w:val="32"/>
          <w:szCs w:val="32"/>
        </w:rPr>
        <w:t>本案涉及公立大學、研究單位間衡平性考量，</w:t>
      </w:r>
      <w:r>
        <w:rPr>
          <w:rFonts w:eastAsia="標楷體" w:hint="eastAsia"/>
          <w:color w:val="000000"/>
          <w:sz w:val="32"/>
          <w:szCs w:val="32"/>
        </w:rPr>
        <w:t>且前</w:t>
      </w:r>
      <w:r w:rsidRPr="00BA7D51">
        <w:rPr>
          <w:rFonts w:eastAsia="標楷體" w:hint="eastAsia"/>
          <w:sz w:val="32"/>
          <w:szCs w:val="32"/>
        </w:rPr>
        <w:t>業經審酌評估不宜放寬，仍</w:t>
      </w:r>
      <w:r>
        <w:rPr>
          <w:rFonts w:eastAsia="標楷體" w:hint="eastAsia"/>
          <w:sz w:val="32"/>
          <w:szCs w:val="32"/>
        </w:rPr>
        <w:t>請</w:t>
      </w:r>
      <w:r w:rsidRPr="00BA7D51">
        <w:rPr>
          <w:rFonts w:eastAsia="標楷體" w:hint="eastAsia"/>
          <w:sz w:val="32"/>
          <w:szCs w:val="32"/>
        </w:rPr>
        <w:t>依行政院規定之兼職數目辦理。</w:t>
      </w:r>
    </w:p>
    <w:p w:rsidR="00390F83" w:rsidRPr="00B4366D" w:rsidRDefault="00390F83" w:rsidP="00116500">
      <w:pPr>
        <w:snapToGrid w:val="0"/>
        <w:spacing w:line="540" w:lineRule="exact"/>
        <w:rPr>
          <w:rFonts w:eastAsia="標楷體"/>
          <w:sz w:val="32"/>
          <w:szCs w:val="32"/>
        </w:rPr>
      </w:pPr>
      <w:r>
        <w:rPr>
          <w:rFonts w:eastAsia="標楷體" w:hint="eastAsia"/>
          <w:bCs/>
          <w:sz w:val="32"/>
          <w:szCs w:val="32"/>
        </w:rPr>
        <w:t>柒、</w:t>
      </w:r>
      <w:r w:rsidRPr="00B4366D">
        <w:rPr>
          <w:rFonts w:eastAsia="標楷體" w:hint="eastAsia"/>
          <w:bCs/>
          <w:sz w:val="32"/>
          <w:szCs w:val="32"/>
        </w:rPr>
        <w:t>人事長總結：詳如附件</w:t>
      </w:r>
      <w:r>
        <w:rPr>
          <w:rFonts w:eastAsia="標楷體"/>
          <w:bCs/>
          <w:sz w:val="32"/>
          <w:szCs w:val="32"/>
        </w:rPr>
        <w:t>3</w:t>
      </w:r>
      <w:r>
        <w:rPr>
          <w:rFonts w:eastAsia="標楷體" w:hint="eastAsia"/>
          <w:bCs/>
          <w:sz w:val="32"/>
          <w:szCs w:val="32"/>
        </w:rPr>
        <w:t>。</w:t>
      </w:r>
    </w:p>
    <w:p w:rsidR="00390F83" w:rsidRPr="00B4366D" w:rsidRDefault="00390F83" w:rsidP="00116500">
      <w:pPr>
        <w:snapToGrid w:val="0"/>
        <w:spacing w:line="540" w:lineRule="exact"/>
        <w:rPr>
          <w:rFonts w:eastAsia="標楷體"/>
          <w:bCs/>
          <w:sz w:val="28"/>
          <w:szCs w:val="28"/>
        </w:rPr>
      </w:pPr>
      <w:r>
        <w:rPr>
          <w:rFonts w:eastAsia="標楷體" w:hint="eastAsia"/>
          <w:bCs/>
          <w:sz w:val="32"/>
          <w:szCs w:val="32"/>
        </w:rPr>
        <w:t>捌、</w:t>
      </w:r>
      <w:r w:rsidRPr="00B4366D">
        <w:rPr>
          <w:rFonts w:eastAsia="標楷體" w:hint="eastAsia"/>
          <w:bCs/>
          <w:sz w:val="32"/>
          <w:szCs w:val="32"/>
        </w:rPr>
        <w:t>散會（下午</w:t>
      </w:r>
      <w:r w:rsidRPr="00B4366D">
        <w:rPr>
          <w:rFonts w:eastAsia="標楷體"/>
          <w:bCs/>
          <w:sz w:val="32"/>
          <w:szCs w:val="32"/>
        </w:rPr>
        <w:t>4</w:t>
      </w:r>
      <w:r w:rsidRPr="00B4366D">
        <w:rPr>
          <w:rFonts w:eastAsia="標楷體" w:hint="eastAsia"/>
          <w:bCs/>
          <w:sz w:val="32"/>
          <w:szCs w:val="32"/>
        </w:rPr>
        <w:t>時</w:t>
      </w:r>
      <w:r w:rsidRPr="00B4366D">
        <w:rPr>
          <w:rFonts w:eastAsia="標楷體"/>
          <w:bCs/>
          <w:sz w:val="32"/>
          <w:szCs w:val="32"/>
        </w:rPr>
        <w:t>40</w:t>
      </w:r>
      <w:r w:rsidRPr="00B4366D">
        <w:rPr>
          <w:rFonts w:eastAsia="標楷體" w:hint="eastAsia"/>
          <w:bCs/>
          <w:sz w:val="32"/>
          <w:szCs w:val="32"/>
        </w:rPr>
        <w:t>分）</w:t>
      </w:r>
      <w:r>
        <w:rPr>
          <w:rFonts w:eastAsia="標楷體" w:hint="eastAsia"/>
          <w:bCs/>
          <w:sz w:val="32"/>
          <w:szCs w:val="32"/>
        </w:rPr>
        <w:t>。</w:t>
      </w:r>
      <w:r w:rsidRPr="00B4366D">
        <w:rPr>
          <w:rFonts w:eastAsia="標楷體"/>
          <w:bCs/>
          <w:sz w:val="28"/>
          <w:szCs w:val="28"/>
        </w:rPr>
        <w:br w:type="page"/>
      </w:r>
    </w:p>
    <w:p w:rsidR="00390F83" w:rsidRDefault="00390F83" w:rsidP="00D06587">
      <w:pPr>
        <w:snapToGrid w:val="0"/>
        <w:spacing w:line="540" w:lineRule="exact"/>
        <w:jc w:val="center"/>
        <w:rPr>
          <w:rFonts w:eastAsia="標楷體"/>
          <w:b/>
          <w:sz w:val="32"/>
          <w:szCs w:val="32"/>
        </w:rPr>
        <w:sectPr w:rsidR="00390F83">
          <w:footerReference w:type="default" r:id="rId7"/>
          <w:pgSz w:w="11906" w:h="16838"/>
          <w:pgMar w:top="1440" w:right="1800" w:bottom="1440" w:left="1800" w:header="851" w:footer="992" w:gutter="0"/>
          <w:cols w:space="425"/>
          <w:docGrid w:type="lines" w:linePitch="360"/>
        </w:sectPr>
      </w:pPr>
    </w:p>
    <w:p w:rsidR="00390F83" w:rsidRPr="00B4366D" w:rsidRDefault="00390F83" w:rsidP="00D06587">
      <w:pPr>
        <w:snapToGrid w:val="0"/>
        <w:spacing w:line="540" w:lineRule="exact"/>
        <w:jc w:val="center"/>
        <w:rPr>
          <w:rFonts w:eastAsia="標楷體"/>
          <w:b/>
          <w:sz w:val="32"/>
          <w:szCs w:val="32"/>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80.8pt;margin-top:-20.3pt;width:54pt;height:13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">
            <v:textbox style="mso-fit-shape-to-text:t">
              <w:txbxContent>
                <w:p w:rsidR="00390F83" w:rsidRPr="003F77E6" w:rsidRDefault="00390F83">
                  <w:pPr>
                    <w:rPr>
                      <w:rFonts w:eastAsia="標楷體"/>
                    </w:rPr>
                  </w:pPr>
                  <w:bookmarkStart w:id="0" w:name="_GoBack"/>
                  <w:bookmarkEnd w:id="0"/>
                  <w:r w:rsidRPr="003F77E6">
                    <w:rPr>
                      <w:rFonts w:eastAsia="標楷體" w:hint="eastAsia"/>
                    </w:rPr>
                    <w:t>附件</w:t>
                  </w:r>
                  <w:r w:rsidRPr="003F77E6">
                    <w:rPr>
                      <w:rFonts w:eastAsia="標楷體"/>
                    </w:rPr>
                    <w:t>2</w:t>
                  </w:r>
                </w:p>
              </w:txbxContent>
            </v:textbox>
          </v:shape>
        </w:pict>
      </w:r>
      <w:r w:rsidRPr="00B4366D">
        <w:rPr>
          <w:rFonts w:eastAsia="標楷體"/>
          <w:b/>
          <w:sz w:val="32"/>
          <w:szCs w:val="32"/>
        </w:rPr>
        <w:t>102</w:t>
      </w:r>
      <w:r w:rsidRPr="00B4366D">
        <w:rPr>
          <w:rFonts w:eastAsia="標楷體" w:hint="eastAsia"/>
          <w:b/>
          <w:sz w:val="32"/>
          <w:szCs w:val="32"/>
        </w:rPr>
        <w:t>年度行政院人事主管會報人事長致詞全文</w:t>
      </w:r>
    </w:p>
    <w:p w:rsidR="00390F83" w:rsidRPr="00B4366D" w:rsidRDefault="00390F83" w:rsidP="00D06587">
      <w:pPr>
        <w:spacing w:line="540" w:lineRule="exact"/>
        <w:jc w:val="both"/>
        <w:rPr>
          <w:rFonts w:eastAsia="標楷體"/>
          <w:sz w:val="32"/>
          <w:szCs w:val="32"/>
        </w:rPr>
      </w:pPr>
      <w:r w:rsidRPr="00B4366D">
        <w:rPr>
          <w:rFonts w:eastAsia="標楷體" w:hint="eastAsia"/>
          <w:sz w:val="32"/>
          <w:szCs w:val="32"/>
          <w:u w:val="single"/>
        </w:rPr>
        <w:t>顏</w:t>
      </w:r>
      <w:r w:rsidRPr="00B4366D">
        <w:rPr>
          <w:rFonts w:eastAsia="標楷體" w:hint="eastAsia"/>
          <w:sz w:val="32"/>
          <w:szCs w:val="32"/>
        </w:rPr>
        <w:t>副人事長、</w:t>
      </w:r>
      <w:r w:rsidRPr="00B4366D">
        <w:rPr>
          <w:rFonts w:eastAsia="標楷體" w:hint="eastAsia"/>
          <w:sz w:val="32"/>
          <w:szCs w:val="32"/>
          <w:u w:val="single"/>
        </w:rPr>
        <w:t>張</w:t>
      </w:r>
      <w:r w:rsidRPr="00B4366D">
        <w:rPr>
          <w:rFonts w:eastAsia="標楷體" w:hint="eastAsia"/>
          <w:sz w:val="32"/>
          <w:szCs w:val="32"/>
        </w:rPr>
        <w:t>副人事長、</w:t>
      </w:r>
      <w:r w:rsidRPr="00B4366D">
        <w:rPr>
          <w:rFonts w:eastAsia="標楷體" w:hint="eastAsia"/>
          <w:sz w:val="32"/>
          <w:szCs w:val="32"/>
          <w:u w:val="single"/>
        </w:rPr>
        <w:t>林</w:t>
      </w:r>
      <w:r w:rsidRPr="00B4366D">
        <w:rPr>
          <w:rFonts w:eastAsia="標楷體" w:hint="eastAsia"/>
          <w:sz w:val="32"/>
          <w:szCs w:val="32"/>
        </w:rPr>
        <w:t>主任秘書，還有所有親愛的人事同仁，大家早：</w:t>
      </w:r>
    </w:p>
    <w:p w:rsidR="00390F83" w:rsidRPr="00B4366D" w:rsidRDefault="00390F83" w:rsidP="00D06587">
      <w:pPr>
        <w:spacing w:line="540" w:lineRule="exact"/>
        <w:jc w:val="both"/>
        <w:rPr>
          <w:rFonts w:eastAsia="標楷體"/>
          <w:sz w:val="32"/>
          <w:szCs w:val="32"/>
        </w:rPr>
      </w:pPr>
      <w:r w:rsidRPr="00B4366D">
        <w:rPr>
          <w:rFonts w:eastAsia="標楷體"/>
          <w:sz w:val="32"/>
          <w:szCs w:val="32"/>
        </w:rPr>
        <w:t xml:space="preserve">    </w:t>
      </w:r>
      <w:r w:rsidRPr="00B4366D">
        <w:rPr>
          <w:rFonts w:eastAsia="標楷體" w:hint="eastAsia"/>
          <w:sz w:val="32"/>
          <w:szCs w:val="32"/>
        </w:rPr>
        <w:t>今天是一年一度的人事主管會報，從去（</w:t>
      </w:r>
      <w:r w:rsidRPr="00B4366D">
        <w:rPr>
          <w:rFonts w:eastAsia="標楷體"/>
          <w:sz w:val="32"/>
          <w:szCs w:val="32"/>
        </w:rPr>
        <w:t>101</w:t>
      </w:r>
      <w:r w:rsidRPr="00B4366D">
        <w:rPr>
          <w:rFonts w:eastAsia="標楷體" w:hint="eastAsia"/>
          <w:sz w:val="32"/>
          <w:szCs w:val="32"/>
        </w:rPr>
        <w:t>）年開始，我都全程主持這個會議，今（</w:t>
      </w:r>
      <w:r w:rsidRPr="00B4366D">
        <w:rPr>
          <w:rFonts w:eastAsia="標楷體"/>
          <w:sz w:val="32"/>
          <w:szCs w:val="32"/>
        </w:rPr>
        <w:t>102</w:t>
      </w:r>
      <w:r w:rsidRPr="00B4366D">
        <w:rPr>
          <w:rFonts w:eastAsia="標楷體" w:hint="eastAsia"/>
          <w:sz w:val="32"/>
          <w:szCs w:val="32"/>
        </w:rPr>
        <w:t>）年有點不一樣，其中除了有一段討論時間要請兩位副人事長主持外，其他議程我都會參與，這個會議對於人事人員</w:t>
      </w:r>
      <w:r>
        <w:rPr>
          <w:rFonts w:eastAsia="標楷體" w:hint="eastAsia"/>
          <w:sz w:val="32"/>
          <w:szCs w:val="32"/>
        </w:rPr>
        <w:t>來說，</w:t>
      </w:r>
      <w:r w:rsidRPr="00B4366D">
        <w:rPr>
          <w:rFonts w:eastAsia="標楷體" w:hint="eastAsia"/>
          <w:sz w:val="32"/>
          <w:szCs w:val="32"/>
        </w:rPr>
        <w:t>具有</w:t>
      </w:r>
      <w:r>
        <w:rPr>
          <w:rFonts w:eastAsia="標楷體" w:hint="eastAsia"/>
          <w:sz w:val="32"/>
          <w:szCs w:val="32"/>
        </w:rPr>
        <w:t>非常</w:t>
      </w:r>
      <w:r w:rsidRPr="00B4366D">
        <w:rPr>
          <w:rFonts w:eastAsia="標楷體" w:hint="eastAsia"/>
          <w:sz w:val="32"/>
          <w:szCs w:val="32"/>
        </w:rPr>
        <w:t>重要的意義，因此我對這個會議是</w:t>
      </w:r>
      <w:r>
        <w:rPr>
          <w:rFonts w:eastAsia="標楷體" w:hint="eastAsia"/>
          <w:sz w:val="32"/>
          <w:szCs w:val="32"/>
        </w:rPr>
        <w:t>極為重視</w:t>
      </w:r>
      <w:r w:rsidRPr="00B4366D">
        <w:rPr>
          <w:rFonts w:eastAsia="標楷體" w:hint="eastAsia"/>
          <w:sz w:val="32"/>
          <w:szCs w:val="32"/>
        </w:rPr>
        <w:t>的。今年</w:t>
      </w:r>
      <w:r>
        <w:rPr>
          <w:rFonts w:eastAsia="標楷體" w:hint="eastAsia"/>
          <w:sz w:val="32"/>
          <w:szCs w:val="32"/>
        </w:rPr>
        <w:t>也</w:t>
      </w:r>
      <w:r w:rsidRPr="00B4366D">
        <w:rPr>
          <w:rFonts w:eastAsia="標楷體" w:hint="eastAsia"/>
          <w:sz w:val="32"/>
          <w:szCs w:val="32"/>
        </w:rPr>
        <w:t>非常特別的，</w:t>
      </w:r>
      <w:r>
        <w:rPr>
          <w:rFonts w:eastAsia="標楷體" w:hint="eastAsia"/>
          <w:sz w:val="32"/>
          <w:szCs w:val="32"/>
        </w:rPr>
        <w:t>由於是擴大主管會報，特別</w:t>
      </w:r>
      <w:r w:rsidRPr="00B4366D">
        <w:rPr>
          <w:rFonts w:eastAsia="標楷體" w:hint="eastAsia"/>
          <w:sz w:val="32"/>
          <w:szCs w:val="32"/>
        </w:rPr>
        <w:t>邀請教育部簡任以上</w:t>
      </w:r>
      <w:r>
        <w:rPr>
          <w:rFonts w:eastAsia="標楷體" w:hint="eastAsia"/>
          <w:sz w:val="32"/>
          <w:szCs w:val="32"/>
        </w:rPr>
        <w:t>人員</w:t>
      </w:r>
      <w:r w:rsidRPr="00B4366D">
        <w:rPr>
          <w:rFonts w:eastAsia="標楷體" w:hint="eastAsia"/>
          <w:sz w:val="32"/>
          <w:szCs w:val="32"/>
        </w:rPr>
        <w:t>暨所屬大學的人事主管一同</w:t>
      </w:r>
      <w:r>
        <w:rPr>
          <w:rFonts w:eastAsia="標楷體" w:hint="eastAsia"/>
          <w:sz w:val="32"/>
          <w:szCs w:val="32"/>
        </w:rPr>
        <w:t>來</w:t>
      </w:r>
      <w:r w:rsidRPr="00B4366D">
        <w:rPr>
          <w:rFonts w:eastAsia="標楷體" w:hint="eastAsia"/>
          <w:sz w:val="32"/>
          <w:szCs w:val="32"/>
        </w:rPr>
        <w:t>參與，請大家掌聲歡迎他們。</w:t>
      </w:r>
    </w:p>
    <w:p w:rsidR="00390F83" w:rsidRPr="00B4366D" w:rsidRDefault="00390F83" w:rsidP="00D06587">
      <w:pPr>
        <w:spacing w:line="540" w:lineRule="exact"/>
        <w:ind w:firstLineChars="200" w:firstLine="640"/>
        <w:jc w:val="both"/>
        <w:rPr>
          <w:rFonts w:eastAsia="標楷體"/>
          <w:sz w:val="32"/>
          <w:szCs w:val="32"/>
        </w:rPr>
      </w:pPr>
      <w:r w:rsidRPr="00B4366D">
        <w:rPr>
          <w:rFonts w:eastAsia="標楷體" w:hint="eastAsia"/>
          <w:sz w:val="32"/>
          <w:szCs w:val="32"/>
        </w:rPr>
        <w:t>人事人員常有令人感動之處，有時受了點小委</w:t>
      </w:r>
      <w:r>
        <w:rPr>
          <w:rFonts w:eastAsia="標楷體" w:hint="eastAsia"/>
          <w:sz w:val="32"/>
          <w:szCs w:val="32"/>
        </w:rPr>
        <w:t>屈，但對於問題都能佐以正向思考，對所有公務人員都是種激勵。去年原</w:t>
      </w:r>
      <w:r w:rsidRPr="00B4366D">
        <w:rPr>
          <w:rFonts w:eastAsia="標楷體" w:hint="eastAsia"/>
          <w:sz w:val="32"/>
          <w:szCs w:val="32"/>
        </w:rPr>
        <w:t>行政院衛生署（</w:t>
      </w:r>
      <w:r>
        <w:rPr>
          <w:rFonts w:eastAsia="標楷體" w:hint="eastAsia"/>
          <w:sz w:val="32"/>
          <w:szCs w:val="32"/>
        </w:rPr>
        <w:t>已於</w:t>
      </w:r>
      <w:r w:rsidRPr="00B4366D">
        <w:rPr>
          <w:rFonts w:eastAsia="標楷體"/>
          <w:sz w:val="32"/>
          <w:szCs w:val="32"/>
        </w:rPr>
        <w:t>102</w:t>
      </w:r>
      <w:r w:rsidRPr="00B4366D">
        <w:rPr>
          <w:rFonts w:eastAsia="標楷體" w:hint="eastAsia"/>
          <w:sz w:val="32"/>
          <w:szCs w:val="32"/>
        </w:rPr>
        <w:t>年</w:t>
      </w:r>
      <w:r w:rsidRPr="00B4366D">
        <w:rPr>
          <w:rFonts w:eastAsia="標楷體"/>
          <w:sz w:val="32"/>
          <w:szCs w:val="32"/>
        </w:rPr>
        <w:t>7</w:t>
      </w:r>
      <w:r w:rsidRPr="00B4366D">
        <w:rPr>
          <w:rFonts w:eastAsia="標楷體" w:hint="eastAsia"/>
          <w:sz w:val="32"/>
          <w:szCs w:val="32"/>
        </w:rPr>
        <w:t>月</w:t>
      </w:r>
      <w:r w:rsidRPr="00B4366D">
        <w:rPr>
          <w:rFonts w:eastAsia="標楷體"/>
          <w:sz w:val="32"/>
          <w:szCs w:val="32"/>
        </w:rPr>
        <w:t>23</w:t>
      </w:r>
      <w:r w:rsidRPr="00B4366D">
        <w:rPr>
          <w:rFonts w:eastAsia="標楷體" w:hint="eastAsia"/>
          <w:sz w:val="32"/>
          <w:szCs w:val="32"/>
        </w:rPr>
        <w:t>日改制為衛生福利部，以下簡稱衛福部）遇到一個風暴，</w:t>
      </w:r>
      <w:r>
        <w:rPr>
          <w:rFonts w:eastAsia="標楷體" w:hint="eastAsia"/>
          <w:sz w:val="32"/>
          <w:szCs w:val="32"/>
        </w:rPr>
        <w:t>該署</w:t>
      </w:r>
      <w:r w:rsidRPr="00B4366D">
        <w:rPr>
          <w:rFonts w:eastAsia="標楷體" w:hint="eastAsia"/>
          <w:sz w:val="32"/>
          <w:szCs w:val="32"/>
        </w:rPr>
        <w:t>人事室</w:t>
      </w:r>
      <w:r w:rsidRPr="00B4366D">
        <w:rPr>
          <w:rFonts w:eastAsia="標楷體" w:hint="eastAsia"/>
          <w:sz w:val="32"/>
          <w:szCs w:val="32"/>
          <w:u w:val="single"/>
        </w:rPr>
        <w:t>徐</w:t>
      </w:r>
      <w:r w:rsidRPr="00B4366D">
        <w:rPr>
          <w:rFonts w:eastAsia="標楷體" w:hint="eastAsia"/>
          <w:sz w:val="32"/>
          <w:szCs w:val="32"/>
        </w:rPr>
        <w:t>主任</w:t>
      </w:r>
      <w:r w:rsidRPr="00B4366D">
        <w:rPr>
          <w:rFonts w:eastAsia="標楷體" w:hint="eastAsia"/>
          <w:sz w:val="32"/>
          <w:szCs w:val="32"/>
          <w:u w:val="single"/>
        </w:rPr>
        <w:t>秀暉</w:t>
      </w:r>
      <w:r>
        <w:rPr>
          <w:rFonts w:eastAsia="標楷體" w:hint="eastAsia"/>
          <w:sz w:val="32"/>
          <w:szCs w:val="32"/>
        </w:rPr>
        <w:t>和原</w:t>
      </w:r>
      <w:r w:rsidRPr="00B4366D">
        <w:rPr>
          <w:rFonts w:eastAsia="標楷體" w:hint="eastAsia"/>
          <w:sz w:val="32"/>
          <w:szCs w:val="32"/>
        </w:rPr>
        <w:t>疾病管制局（</w:t>
      </w:r>
      <w:r>
        <w:rPr>
          <w:rFonts w:eastAsia="標楷體" w:hint="eastAsia"/>
          <w:sz w:val="32"/>
          <w:szCs w:val="32"/>
        </w:rPr>
        <w:t>已於</w:t>
      </w:r>
      <w:r w:rsidRPr="00B4366D">
        <w:rPr>
          <w:rFonts w:eastAsia="標楷體"/>
          <w:sz w:val="32"/>
          <w:szCs w:val="32"/>
        </w:rPr>
        <w:t>102</w:t>
      </w:r>
      <w:r w:rsidRPr="00B4366D">
        <w:rPr>
          <w:rFonts w:eastAsia="標楷體" w:hint="eastAsia"/>
          <w:sz w:val="32"/>
          <w:szCs w:val="32"/>
        </w:rPr>
        <w:t>年</w:t>
      </w:r>
      <w:r w:rsidRPr="00B4366D">
        <w:rPr>
          <w:rFonts w:eastAsia="標楷體"/>
          <w:sz w:val="32"/>
          <w:szCs w:val="32"/>
        </w:rPr>
        <w:t>7</w:t>
      </w:r>
      <w:r w:rsidRPr="00B4366D">
        <w:rPr>
          <w:rFonts w:eastAsia="標楷體" w:hint="eastAsia"/>
          <w:sz w:val="32"/>
          <w:szCs w:val="32"/>
        </w:rPr>
        <w:t>月</w:t>
      </w:r>
      <w:r w:rsidRPr="00B4366D">
        <w:rPr>
          <w:rFonts w:eastAsia="標楷體"/>
          <w:sz w:val="32"/>
          <w:szCs w:val="32"/>
        </w:rPr>
        <w:t>23</w:t>
      </w:r>
      <w:r w:rsidRPr="00B4366D">
        <w:rPr>
          <w:rFonts w:eastAsia="標楷體" w:hint="eastAsia"/>
          <w:sz w:val="32"/>
          <w:szCs w:val="32"/>
        </w:rPr>
        <w:t>日改制為衛生福利部疾病管制署）人事室</w:t>
      </w:r>
      <w:r w:rsidRPr="00B4366D">
        <w:rPr>
          <w:rFonts w:eastAsia="標楷體" w:hint="eastAsia"/>
          <w:sz w:val="32"/>
          <w:szCs w:val="32"/>
          <w:u w:val="single"/>
        </w:rPr>
        <w:t>劉</w:t>
      </w:r>
      <w:r w:rsidRPr="00B4366D">
        <w:rPr>
          <w:rFonts w:eastAsia="標楷體" w:hint="eastAsia"/>
          <w:sz w:val="32"/>
          <w:szCs w:val="32"/>
        </w:rPr>
        <w:t>主任</w:t>
      </w:r>
      <w:r w:rsidRPr="00B4366D">
        <w:rPr>
          <w:rFonts w:eastAsia="標楷體" w:hint="eastAsia"/>
          <w:sz w:val="32"/>
          <w:szCs w:val="32"/>
          <w:u w:val="single"/>
        </w:rPr>
        <w:t>淑貞</w:t>
      </w:r>
      <w:r w:rsidRPr="00B4366D">
        <w:rPr>
          <w:rFonts w:eastAsia="標楷體" w:hint="eastAsia"/>
          <w:sz w:val="32"/>
          <w:szCs w:val="32"/>
        </w:rPr>
        <w:t>到</w:t>
      </w:r>
      <w:r>
        <w:rPr>
          <w:rFonts w:eastAsia="標楷體" w:hint="eastAsia"/>
          <w:sz w:val="32"/>
          <w:szCs w:val="32"/>
        </w:rPr>
        <w:t>我的</w:t>
      </w:r>
      <w:r w:rsidRPr="00B4366D">
        <w:rPr>
          <w:rFonts w:eastAsia="標楷體" w:hint="eastAsia"/>
          <w:sz w:val="32"/>
          <w:szCs w:val="32"/>
        </w:rPr>
        <w:t>辦公室</w:t>
      </w:r>
      <w:r>
        <w:rPr>
          <w:rFonts w:eastAsia="標楷體" w:hint="eastAsia"/>
          <w:sz w:val="32"/>
          <w:szCs w:val="32"/>
        </w:rPr>
        <w:t>來</w:t>
      </w:r>
      <w:r w:rsidRPr="00B4366D">
        <w:rPr>
          <w:rFonts w:eastAsia="標楷體" w:hint="eastAsia"/>
          <w:sz w:val="32"/>
          <w:szCs w:val="32"/>
        </w:rPr>
        <w:t>，提到</w:t>
      </w:r>
      <w:r>
        <w:rPr>
          <w:rFonts w:eastAsia="標楷體" w:hint="eastAsia"/>
          <w:sz w:val="32"/>
          <w:szCs w:val="32"/>
        </w:rPr>
        <w:t>他們</w:t>
      </w:r>
      <w:r w:rsidRPr="00B4366D">
        <w:rPr>
          <w:rFonts w:eastAsia="標楷體" w:hint="eastAsia"/>
          <w:sz w:val="32"/>
          <w:szCs w:val="32"/>
        </w:rPr>
        <w:t>難得遇到這樣好的長官</w:t>
      </w:r>
      <w:r w:rsidRPr="00B4366D">
        <w:rPr>
          <w:rFonts w:eastAsia="標楷體"/>
          <w:sz w:val="32"/>
          <w:szCs w:val="32"/>
        </w:rPr>
        <w:t>─</w:t>
      </w:r>
      <w:r>
        <w:rPr>
          <w:rFonts w:eastAsia="標楷體" w:hint="eastAsia"/>
          <w:sz w:val="32"/>
          <w:szCs w:val="32"/>
        </w:rPr>
        <w:t>是指原行政院衛生署</w:t>
      </w:r>
      <w:r w:rsidRPr="00702B4A">
        <w:rPr>
          <w:rFonts w:eastAsia="標楷體" w:hint="eastAsia"/>
          <w:sz w:val="32"/>
          <w:szCs w:val="32"/>
          <w:u w:val="single"/>
        </w:rPr>
        <w:t>邱</w:t>
      </w:r>
      <w:r>
        <w:rPr>
          <w:rFonts w:eastAsia="標楷體" w:hint="eastAsia"/>
          <w:sz w:val="32"/>
          <w:szCs w:val="32"/>
        </w:rPr>
        <w:t>署長</w:t>
      </w:r>
      <w:r w:rsidRPr="00702B4A">
        <w:rPr>
          <w:rFonts w:eastAsia="標楷體" w:hint="eastAsia"/>
          <w:sz w:val="32"/>
          <w:szCs w:val="32"/>
          <w:u w:val="single"/>
        </w:rPr>
        <w:t>文達</w:t>
      </w:r>
      <w:r>
        <w:rPr>
          <w:rFonts w:eastAsia="標楷體" w:hint="eastAsia"/>
          <w:sz w:val="32"/>
          <w:szCs w:val="32"/>
        </w:rPr>
        <w:t>（現為衛福部部長）</w:t>
      </w:r>
      <w:r w:rsidRPr="00B4366D">
        <w:rPr>
          <w:rFonts w:eastAsia="標楷體" w:hint="eastAsia"/>
          <w:sz w:val="32"/>
          <w:szCs w:val="32"/>
        </w:rPr>
        <w:t>，</w:t>
      </w:r>
      <w:r>
        <w:rPr>
          <w:rFonts w:eastAsia="標楷體" w:hint="eastAsia"/>
          <w:sz w:val="32"/>
          <w:szCs w:val="32"/>
        </w:rPr>
        <w:t>他們說</w:t>
      </w:r>
      <w:r w:rsidRPr="00B4366D">
        <w:rPr>
          <w:rFonts w:eastAsia="標楷體" w:hint="eastAsia"/>
          <w:sz w:val="32"/>
          <w:szCs w:val="32"/>
        </w:rPr>
        <w:t>如果風暴</w:t>
      </w:r>
      <w:r>
        <w:rPr>
          <w:rFonts w:eastAsia="標楷體" w:hint="eastAsia"/>
          <w:sz w:val="32"/>
          <w:szCs w:val="32"/>
        </w:rPr>
        <w:t>影響到</w:t>
      </w:r>
      <w:r w:rsidRPr="00702B4A">
        <w:rPr>
          <w:rFonts w:eastAsia="標楷體" w:hint="eastAsia"/>
          <w:sz w:val="32"/>
          <w:szCs w:val="32"/>
          <w:u w:val="single"/>
        </w:rPr>
        <w:t>邱</w:t>
      </w:r>
      <w:r>
        <w:rPr>
          <w:rFonts w:eastAsia="標楷體" w:hint="eastAsia"/>
          <w:sz w:val="32"/>
          <w:szCs w:val="32"/>
        </w:rPr>
        <w:t>署長</w:t>
      </w:r>
      <w:r w:rsidRPr="00B4366D">
        <w:rPr>
          <w:rFonts w:eastAsia="標楷體" w:hint="eastAsia"/>
          <w:sz w:val="32"/>
          <w:szCs w:val="32"/>
        </w:rPr>
        <w:t>，他們</w:t>
      </w:r>
      <w:r>
        <w:rPr>
          <w:rFonts w:eastAsia="標楷體"/>
          <w:sz w:val="32"/>
          <w:szCs w:val="32"/>
        </w:rPr>
        <w:t>2</w:t>
      </w:r>
      <w:r>
        <w:rPr>
          <w:rFonts w:eastAsia="標楷體" w:hint="eastAsia"/>
          <w:sz w:val="32"/>
          <w:szCs w:val="32"/>
        </w:rPr>
        <w:t>人都</w:t>
      </w:r>
      <w:r w:rsidRPr="00B4366D">
        <w:rPr>
          <w:rFonts w:eastAsia="標楷體" w:hint="eastAsia"/>
          <w:sz w:val="32"/>
          <w:szCs w:val="32"/>
        </w:rPr>
        <w:t>願意</w:t>
      </w:r>
      <w:r>
        <w:rPr>
          <w:rFonts w:eastAsia="標楷體" w:hint="eastAsia"/>
          <w:sz w:val="32"/>
          <w:szCs w:val="32"/>
        </w:rPr>
        <w:t>以</w:t>
      </w:r>
      <w:r w:rsidRPr="00B4366D">
        <w:rPr>
          <w:rFonts w:eastAsia="標楷體" w:hint="eastAsia"/>
          <w:sz w:val="32"/>
          <w:szCs w:val="32"/>
        </w:rPr>
        <w:t>退休</w:t>
      </w:r>
      <w:r>
        <w:rPr>
          <w:rFonts w:eastAsia="標楷體" w:hint="eastAsia"/>
          <w:sz w:val="32"/>
          <w:szCs w:val="32"/>
        </w:rPr>
        <w:t>來</w:t>
      </w:r>
      <w:r w:rsidRPr="00B4366D">
        <w:rPr>
          <w:rFonts w:eastAsia="標楷體" w:hint="eastAsia"/>
          <w:sz w:val="32"/>
          <w:szCs w:val="32"/>
        </w:rPr>
        <w:t>息事，</w:t>
      </w:r>
      <w:r>
        <w:rPr>
          <w:rFonts w:eastAsia="標楷體" w:hint="eastAsia"/>
          <w:sz w:val="32"/>
          <w:szCs w:val="32"/>
        </w:rPr>
        <w:t>就是</w:t>
      </w:r>
      <w:r w:rsidRPr="00B4366D">
        <w:rPr>
          <w:rFonts w:eastAsia="標楷體" w:hint="eastAsia"/>
          <w:sz w:val="32"/>
          <w:szCs w:val="32"/>
        </w:rPr>
        <w:t>不願意波及</w:t>
      </w:r>
      <w:r>
        <w:rPr>
          <w:rFonts w:eastAsia="標楷體" w:hint="eastAsia"/>
          <w:sz w:val="32"/>
          <w:szCs w:val="32"/>
        </w:rPr>
        <w:t>到</w:t>
      </w:r>
      <w:r w:rsidRPr="00B4366D">
        <w:rPr>
          <w:rFonts w:eastAsia="標楷體" w:hint="eastAsia"/>
          <w:sz w:val="32"/>
          <w:szCs w:val="32"/>
          <w:u w:val="single"/>
        </w:rPr>
        <w:t>邱</w:t>
      </w:r>
      <w:r w:rsidRPr="00702B4A">
        <w:rPr>
          <w:rFonts w:eastAsia="標楷體" w:hint="eastAsia"/>
          <w:sz w:val="32"/>
          <w:szCs w:val="32"/>
        </w:rPr>
        <w:t>署</w:t>
      </w:r>
      <w:r w:rsidRPr="00B4366D">
        <w:rPr>
          <w:rFonts w:eastAsia="標楷體" w:hint="eastAsia"/>
          <w:sz w:val="32"/>
          <w:szCs w:val="32"/>
        </w:rPr>
        <w:t>長，</w:t>
      </w:r>
      <w:r>
        <w:rPr>
          <w:rFonts w:eastAsia="標楷體" w:hint="eastAsia"/>
          <w:sz w:val="32"/>
          <w:szCs w:val="32"/>
        </w:rPr>
        <w:t>我跟他們說，人事人員必須依法行事</w:t>
      </w:r>
      <w:r w:rsidRPr="001871FA">
        <w:rPr>
          <w:rFonts w:eastAsia="標楷體" w:hint="eastAsia"/>
          <w:color w:val="000000"/>
          <w:sz w:val="32"/>
          <w:szCs w:val="32"/>
        </w:rPr>
        <w:t>，所有人評會的法定程序都</w:t>
      </w:r>
      <w:r>
        <w:rPr>
          <w:rFonts w:eastAsia="標楷體" w:hint="eastAsia"/>
          <w:color w:val="000000"/>
          <w:sz w:val="32"/>
          <w:szCs w:val="32"/>
        </w:rPr>
        <w:t>有一套</w:t>
      </w:r>
      <w:r w:rsidRPr="001871FA">
        <w:rPr>
          <w:rFonts w:eastAsia="標楷體" w:hint="eastAsia"/>
          <w:color w:val="000000"/>
          <w:sz w:val="32"/>
          <w:szCs w:val="32"/>
        </w:rPr>
        <w:t>標</w:t>
      </w:r>
      <w:r>
        <w:rPr>
          <w:rFonts w:eastAsia="標楷體" w:hint="eastAsia"/>
          <w:color w:val="000000"/>
          <w:sz w:val="32"/>
          <w:szCs w:val="32"/>
        </w:rPr>
        <w:t>準</w:t>
      </w:r>
      <w:r w:rsidRPr="001871FA">
        <w:rPr>
          <w:rFonts w:eastAsia="標楷體" w:hint="eastAsia"/>
          <w:color w:val="000000"/>
          <w:sz w:val="32"/>
          <w:szCs w:val="32"/>
        </w:rPr>
        <w:t>作業流程（</w:t>
      </w:r>
      <w:r w:rsidRPr="001871FA">
        <w:rPr>
          <w:rFonts w:eastAsia="標楷體"/>
          <w:color w:val="000000"/>
          <w:sz w:val="32"/>
          <w:szCs w:val="32"/>
        </w:rPr>
        <w:t>SOP</w:t>
      </w:r>
      <w:r w:rsidRPr="001871FA">
        <w:rPr>
          <w:rFonts w:eastAsia="標楷體" w:hint="eastAsia"/>
          <w:color w:val="000000"/>
          <w:sz w:val="32"/>
          <w:szCs w:val="32"/>
        </w:rPr>
        <w:t>）</w:t>
      </w:r>
      <w:r>
        <w:rPr>
          <w:rFonts w:eastAsia="標楷體" w:hint="eastAsia"/>
          <w:color w:val="000000"/>
          <w:sz w:val="32"/>
          <w:szCs w:val="32"/>
        </w:rPr>
        <w:t>來處理</w:t>
      </w:r>
      <w:r w:rsidRPr="001871FA">
        <w:rPr>
          <w:rFonts w:eastAsia="標楷體" w:hint="eastAsia"/>
          <w:color w:val="000000"/>
          <w:sz w:val="32"/>
          <w:szCs w:val="32"/>
        </w:rPr>
        <w:t>，</w:t>
      </w:r>
      <w:r>
        <w:rPr>
          <w:rFonts w:eastAsia="標楷體" w:hint="eastAsia"/>
          <w:color w:val="000000"/>
          <w:sz w:val="32"/>
          <w:szCs w:val="32"/>
        </w:rPr>
        <w:t>我們依程序進行即可，至於對外的發言都由我來負責，不會讓她們孤軍奮戰，在</w:t>
      </w:r>
      <w:r w:rsidRPr="001871FA">
        <w:rPr>
          <w:rFonts w:eastAsia="標楷體" w:hint="eastAsia"/>
          <w:color w:val="000000"/>
          <w:sz w:val="32"/>
          <w:szCs w:val="32"/>
        </w:rPr>
        <w:t>這個</w:t>
      </w:r>
      <w:r>
        <w:rPr>
          <w:rFonts w:eastAsia="標楷體" w:hint="eastAsia"/>
          <w:color w:val="000000"/>
          <w:sz w:val="32"/>
          <w:szCs w:val="32"/>
        </w:rPr>
        <w:t>事件</w:t>
      </w:r>
      <w:r w:rsidRPr="00B4366D">
        <w:rPr>
          <w:rFonts w:eastAsia="標楷體" w:hint="eastAsia"/>
          <w:sz w:val="32"/>
          <w:szCs w:val="32"/>
        </w:rPr>
        <w:t>結束後，</w:t>
      </w:r>
      <w:r>
        <w:rPr>
          <w:rFonts w:eastAsia="標楷體" w:hint="eastAsia"/>
          <w:sz w:val="32"/>
          <w:szCs w:val="32"/>
        </w:rPr>
        <w:t>由於兩位主任的無私無我，</w:t>
      </w:r>
      <w:r w:rsidRPr="00B4366D">
        <w:rPr>
          <w:rFonts w:eastAsia="標楷體" w:hint="eastAsia"/>
          <w:sz w:val="32"/>
          <w:szCs w:val="32"/>
          <w:u w:val="single"/>
        </w:rPr>
        <w:t>邱</w:t>
      </w:r>
      <w:r w:rsidRPr="000170AF">
        <w:rPr>
          <w:rFonts w:eastAsia="標楷體" w:hint="eastAsia"/>
          <w:sz w:val="32"/>
          <w:szCs w:val="32"/>
        </w:rPr>
        <w:t>署</w:t>
      </w:r>
      <w:r w:rsidRPr="00B4366D">
        <w:rPr>
          <w:rFonts w:eastAsia="標楷體" w:hint="eastAsia"/>
          <w:sz w:val="32"/>
          <w:szCs w:val="32"/>
        </w:rPr>
        <w:t>長</w:t>
      </w:r>
      <w:r>
        <w:rPr>
          <w:rFonts w:eastAsia="標楷體" w:hint="eastAsia"/>
          <w:sz w:val="32"/>
          <w:szCs w:val="32"/>
        </w:rPr>
        <w:t>更瞭解信賴人事主管，</w:t>
      </w:r>
      <w:r w:rsidRPr="00B4366D">
        <w:rPr>
          <w:rFonts w:eastAsia="標楷體" w:hint="eastAsia"/>
          <w:sz w:val="32"/>
          <w:szCs w:val="32"/>
          <w:u w:val="single"/>
        </w:rPr>
        <w:t>邱</w:t>
      </w:r>
      <w:r w:rsidRPr="000170AF">
        <w:rPr>
          <w:rFonts w:eastAsia="標楷體" w:hint="eastAsia"/>
          <w:sz w:val="32"/>
          <w:szCs w:val="32"/>
        </w:rPr>
        <w:t>署</w:t>
      </w:r>
      <w:r w:rsidRPr="00B4366D">
        <w:rPr>
          <w:rFonts w:eastAsia="標楷體" w:hint="eastAsia"/>
          <w:sz w:val="32"/>
          <w:szCs w:val="32"/>
        </w:rPr>
        <w:t>長從此變成我內閣中最好的朋友之一。</w:t>
      </w:r>
    </w:p>
    <w:p w:rsidR="00390F83" w:rsidRDefault="00390F83" w:rsidP="00D06587">
      <w:pPr>
        <w:spacing w:line="540" w:lineRule="exact"/>
        <w:jc w:val="both"/>
        <w:rPr>
          <w:rFonts w:eastAsia="標楷體"/>
          <w:sz w:val="32"/>
          <w:szCs w:val="32"/>
        </w:rPr>
      </w:pPr>
      <w:r w:rsidRPr="00B4366D">
        <w:rPr>
          <w:rFonts w:eastAsia="標楷體"/>
          <w:sz w:val="32"/>
          <w:szCs w:val="32"/>
        </w:rPr>
        <w:t xml:space="preserve">    </w:t>
      </w:r>
      <w:r w:rsidRPr="00B4366D">
        <w:rPr>
          <w:rFonts w:eastAsia="標楷體" w:hint="eastAsia"/>
          <w:sz w:val="32"/>
          <w:szCs w:val="32"/>
        </w:rPr>
        <w:t>人事</w:t>
      </w:r>
      <w:r>
        <w:rPr>
          <w:rFonts w:eastAsia="標楷體" w:hint="eastAsia"/>
          <w:sz w:val="32"/>
          <w:szCs w:val="32"/>
        </w:rPr>
        <w:t>主管交接典禮我都儘</w:t>
      </w:r>
      <w:r w:rsidRPr="00B4366D">
        <w:rPr>
          <w:rFonts w:eastAsia="標楷體" w:hint="eastAsia"/>
          <w:sz w:val="32"/>
          <w:szCs w:val="32"/>
        </w:rPr>
        <w:t>量能親自到場，</w:t>
      </w:r>
      <w:r>
        <w:rPr>
          <w:rFonts w:eastAsia="標楷體" w:hint="eastAsia"/>
          <w:sz w:val="32"/>
          <w:szCs w:val="32"/>
        </w:rPr>
        <w:t>包括</w:t>
      </w:r>
      <w:r w:rsidRPr="00B4366D">
        <w:rPr>
          <w:rFonts w:eastAsia="標楷體" w:hint="eastAsia"/>
          <w:sz w:val="32"/>
          <w:szCs w:val="32"/>
        </w:rPr>
        <w:t>臺東</w:t>
      </w:r>
      <w:r>
        <w:rPr>
          <w:rFonts w:eastAsia="標楷體" w:hint="eastAsia"/>
          <w:sz w:val="32"/>
          <w:szCs w:val="32"/>
        </w:rPr>
        <w:t>、</w:t>
      </w:r>
      <w:r w:rsidRPr="00B4366D">
        <w:rPr>
          <w:rFonts w:eastAsia="標楷體" w:hint="eastAsia"/>
          <w:sz w:val="32"/>
          <w:szCs w:val="32"/>
        </w:rPr>
        <w:t>花蓮、嘉義、屏東等地區，以表達</w:t>
      </w:r>
      <w:r>
        <w:rPr>
          <w:rFonts w:eastAsia="標楷體" w:hint="eastAsia"/>
          <w:sz w:val="32"/>
          <w:szCs w:val="32"/>
        </w:rPr>
        <w:t>我</w:t>
      </w:r>
      <w:r w:rsidRPr="00B4366D">
        <w:rPr>
          <w:rFonts w:eastAsia="標楷體" w:hint="eastAsia"/>
          <w:sz w:val="32"/>
          <w:szCs w:val="32"/>
        </w:rPr>
        <w:t>對</w:t>
      </w:r>
      <w:r>
        <w:rPr>
          <w:rFonts w:eastAsia="標楷體" w:hint="eastAsia"/>
          <w:sz w:val="32"/>
          <w:szCs w:val="32"/>
        </w:rPr>
        <w:t>各位</w:t>
      </w:r>
      <w:r w:rsidRPr="00B4366D">
        <w:rPr>
          <w:rFonts w:eastAsia="標楷體" w:hint="eastAsia"/>
          <w:sz w:val="32"/>
          <w:szCs w:val="32"/>
        </w:rPr>
        <w:t>人事</w:t>
      </w:r>
      <w:r>
        <w:rPr>
          <w:rFonts w:eastAsia="標楷體" w:hint="eastAsia"/>
          <w:sz w:val="32"/>
          <w:szCs w:val="32"/>
        </w:rPr>
        <w:t>主管</w:t>
      </w:r>
      <w:r w:rsidRPr="00B4366D">
        <w:rPr>
          <w:rFonts w:eastAsia="標楷體" w:hint="eastAsia"/>
          <w:sz w:val="32"/>
          <w:szCs w:val="32"/>
        </w:rPr>
        <w:t>的尊敬，也希望各位可以</w:t>
      </w:r>
      <w:r>
        <w:rPr>
          <w:rFonts w:eastAsia="標楷體" w:hint="eastAsia"/>
          <w:sz w:val="32"/>
          <w:szCs w:val="32"/>
        </w:rPr>
        <w:t>把人事工作做好並</w:t>
      </w:r>
      <w:r w:rsidRPr="00B4366D">
        <w:rPr>
          <w:rFonts w:eastAsia="標楷體" w:hint="eastAsia"/>
          <w:sz w:val="32"/>
          <w:szCs w:val="32"/>
        </w:rPr>
        <w:t>繼續向前邁進。</w:t>
      </w:r>
      <w:r>
        <w:rPr>
          <w:rFonts w:eastAsia="標楷體" w:hint="eastAsia"/>
          <w:sz w:val="32"/>
          <w:szCs w:val="32"/>
        </w:rPr>
        <w:t>原行政院衛生署人事室</w:t>
      </w:r>
      <w:r w:rsidRPr="00B4366D">
        <w:rPr>
          <w:rFonts w:eastAsia="標楷體" w:hint="eastAsia"/>
          <w:sz w:val="32"/>
          <w:szCs w:val="32"/>
          <w:u w:val="single"/>
        </w:rPr>
        <w:t>徐</w:t>
      </w:r>
      <w:r w:rsidRPr="00B4366D">
        <w:rPr>
          <w:rFonts w:eastAsia="標楷體" w:hint="eastAsia"/>
          <w:sz w:val="32"/>
          <w:szCs w:val="32"/>
        </w:rPr>
        <w:t>主任</w:t>
      </w:r>
      <w:r w:rsidRPr="00B4366D">
        <w:rPr>
          <w:rFonts w:eastAsia="標楷體" w:hint="eastAsia"/>
          <w:sz w:val="32"/>
          <w:szCs w:val="32"/>
          <w:u w:val="single"/>
        </w:rPr>
        <w:t>秀暉</w:t>
      </w:r>
      <w:r w:rsidRPr="00B4366D">
        <w:rPr>
          <w:rFonts w:eastAsia="標楷體" w:hint="eastAsia"/>
          <w:sz w:val="32"/>
          <w:szCs w:val="32"/>
        </w:rPr>
        <w:t>，現在是衛福部簡任</w:t>
      </w:r>
      <w:r>
        <w:rPr>
          <w:rFonts w:eastAsia="標楷體" w:hint="eastAsia"/>
          <w:sz w:val="32"/>
          <w:szCs w:val="32"/>
        </w:rPr>
        <w:t>第</w:t>
      </w:r>
      <w:r w:rsidRPr="00B4366D">
        <w:rPr>
          <w:rFonts w:eastAsia="標楷體"/>
          <w:sz w:val="32"/>
          <w:szCs w:val="32"/>
        </w:rPr>
        <w:t>12</w:t>
      </w:r>
      <w:r w:rsidRPr="00B4366D">
        <w:rPr>
          <w:rFonts w:eastAsia="標楷體" w:hint="eastAsia"/>
          <w:sz w:val="32"/>
          <w:szCs w:val="32"/>
        </w:rPr>
        <w:t>職等參事，兼任</w:t>
      </w:r>
      <w:r>
        <w:rPr>
          <w:rFonts w:eastAsia="標楷體" w:hint="eastAsia"/>
          <w:sz w:val="32"/>
          <w:szCs w:val="32"/>
        </w:rPr>
        <w:t>該</w:t>
      </w:r>
      <w:r w:rsidRPr="00B4366D">
        <w:rPr>
          <w:rFonts w:eastAsia="標楷體" w:hint="eastAsia"/>
          <w:sz w:val="32"/>
          <w:szCs w:val="32"/>
        </w:rPr>
        <w:t>部衛生福利人員訓練中心主任，昨天</w:t>
      </w:r>
      <w:r>
        <w:rPr>
          <w:rFonts w:eastAsia="標楷體" w:hint="eastAsia"/>
          <w:sz w:val="32"/>
          <w:szCs w:val="32"/>
        </w:rPr>
        <w:t>我</w:t>
      </w:r>
      <w:r w:rsidRPr="00B4366D">
        <w:rPr>
          <w:rFonts w:eastAsia="標楷體" w:hint="eastAsia"/>
          <w:sz w:val="32"/>
          <w:szCs w:val="32"/>
        </w:rPr>
        <w:t>也特別提醒</w:t>
      </w:r>
      <w:r>
        <w:rPr>
          <w:rFonts w:eastAsia="標楷體" w:hint="eastAsia"/>
          <w:sz w:val="32"/>
          <w:szCs w:val="32"/>
        </w:rPr>
        <w:t>衛福部</w:t>
      </w:r>
      <w:r w:rsidRPr="00B4366D">
        <w:rPr>
          <w:rFonts w:eastAsia="標楷體" w:hint="eastAsia"/>
          <w:sz w:val="32"/>
          <w:szCs w:val="32"/>
        </w:rPr>
        <w:t>人事處</w:t>
      </w:r>
      <w:r w:rsidRPr="00B4366D">
        <w:rPr>
          <w:rFonts w:eastAsia="標楷體" w:hint="eastAsia"/>
          <w:sz w:val="32"/>
          <w:szCs w:val="32"/>
          <w:u w:val="single"/>
        </w:rPr>
        <w:t>謝</w:t>
      </w:r>
      <w:r w:rsidRPr="00B4366D">
        <w:rPr>
          <w:rFonts w:eastAsia="標楷體" w:hint="eastAsia"/>
          <w:sz w:val="32"/>
          <w:szCs w:val="32"/>
        </w:rPr>
        <w:t>處長</w:t>
      </w:r>
      <w:r w:rsidRPr="00B4366D">
        <w:rPr>
          <w:rFonts w:eastAsia="標楷體" w:hint="eastAsia"/>
          <w:sz w:val="32"/>
          <w:szCs w:val="32"/>
          <w:u w:val="single"/>
        </w:rPr>
        <w:t>銀沙</w:t>
      </w:r>
      <w:r w:rsidRPr="00B4366D">
        <w:rPr>
          <w:rFonts w:eastAsia="標楷體" w:hint="eastAsia"/>
          <w:sz w:val="32"/>
          <w:szCs w:val="32"/>
        </w:rPr>
        <w:t>，</w:t>
      </w:r>
      <w:r>
        <w:rPr>
          <w:rFonts w:eastAsia="標楷體" w:hint="eastAsia"/>
          <w:sz w:val="32"/>
          <w:szCs w:val="32"/>
        </w:rPr>
        <w:t>對於</w:t>
      </w:r>
      <w:r w:rsidRPr="00B4366D">
        <w:rPr>
          <w:rFonts w:eastAsia="標楷體" w:hint="eastAsia"/>
          <w:sz w:val="32"/>
          <w:szCs w:val="32"/>
          <w:u w:val="single"/>
        </w:rPr>
        <w:t>徐</w:t>
      </w:r>
      <w:r w:rsidRPr="00B4366D">
        <w:rPr>
          <w:rFonts w:eastAsia="標楷體" w:hint="eastAsia"/>
          <w:sz w:val="32"/>
          <w:szCs w:val="32"/>
        </w:rPr>
        <w:t>主任</w:t>
      </w:r>
      <w:r>
        <w:rPr>
          <w:rFonts w:eastAsia="標楷體" w:hint="eastAsia"/>
          <w:sz w:val="32"/>
          <w:szCs w:val="32"/>
        </w:rPr>
        <w:t>所提的</w:t>
      </w:r>
      <w:r w:rsidRPr="00B4366D">
        <w:rPr>
          <w:rFonts w:eastAsia="標楷體" w:hint="eastAsia"/>
          <w:sz w:val="32"/>
          <w:szCs w:val="32"/>
        </w:rPr>
        <w:t>意見</w:t>
      </w:r>
      <w:r>
        <w:rPr>
          <w:rFonts w:eastAsia="標楷體" w:hint="eastAsia"/>
          <w:sz w:val="32"/>
          <w:szCs w:val="32"/>
        </w:rPr>
        <w:t>要予尊重</w:t>
      </w:r>
      <w:r w:rsidRPr="00B4366D">
        <w:rPr>
          <w:rFonts w:eastAsia="標楷體" w:hint="eastAsia"/>
          <w:sz w:val="32"/>
          <w:szCs w:val="32"/>
        </w:rPr>
        <w:t>，其</w:t>
      </w:r>
      <w:r>
        <w:rPr>
          <w:rFonts w:eastAsia="標楷體" w:hint="eastAsia"/>
          <w:sz w:val="32"/>
          <w:szCs w:val="32"/>
        </w:rPr>
        <w:t>良</w:t>
      </w:r>
      <w:r w:rsidRPr="00B4366D">
        <w:rPr>
          <w:rFonts w:eastAsia="標楷體" w:hint="eastAsia"/>
          <w:sz w:val="32"/>
          <w:szCs w:val="32"/>
        </w:rPr>
        <w:t>好的品德</w:t>
      </w:r>
      <w:r>
        <w:rPr>
          <w:rFonts w:eastAsia="標楷體" w:hint="eastAsia"/>
          <w:sz w:val="32"/>
          <w:szCs w:val="32"/>
        </w:rPr>
        <w:t>也</w:t>
      </w:r>
      <w:r w:rsidRPr="00B4366D">
        <w:rPr>
          <w:rFonts w:eastAsia="標楷體" w:hint="eastAsia"/>
          <w:sz w:val="32"/>
          <w:szCs w:val="32"/>
        </w:rPr>
        <w:t>希望</w:t>
      </w:r>
      <w:r>
        <w:rPr>
          <w:rFonts w:eastAsia="標楷體" w:hint="eastAsia"/>
          <w:sz w:val="32"/>
          <w:szCs w:val="32"/>
        </w:rPr>
        <w:t>所有</w:t>
      </w:r>
      <w:r w:rsidRPr="00B4366D">
        <w:rPr>
          <w:rFonts w:eastAsia="標楷體" w:hint="eastAsia"/>
          <w:sz w:val="32"/>
          <w:szCs w:val="32"/>
        </w:rPr>
        <w:t>人事人員</w:t>
      </w:r>
      <w:r>
        <w:rPr>
          <w:rFonts w:eastAsia="標楷體" w:hint="eastAsia"/>
          <w:sz w:val="32"/>
          <w:szCs w:val="32"/>
        </w:rPr>
        <w:t>都能</w:t>
      </w:r>
      <w:r w:rsidRPr="00B4366D">
        <w:rPr>
          <w:rFonts w:eastAsia="標楷體" w:hint="eastAsia"/>
          <w:sz w:val="32"/>
          <w:szCs w:val="32"/>
        </w:rPr>
        <w:t>當作模範</w:t>
      </w:r>
      <w:r>
        <w:rPr>
          <w:rFonts w:eastAsia="標楷體" w:hint="eastAsia"/>
          <w:sz w:val="32"/>
          <w:szCs w:val="32"/>
        </w:rPr>
        <w:t>來學習</w:t>
      </w:r>
      <w:r w:rsidRPr="00B4366D">
        <w:rPr>
          <w:rFonts w:eastAsia="標楷體" w:hint="eastAsia"/>
          <w:sz w:val="32"/>
          <w:szCs w:val="32"/>
        </w:rPr>
        <w:t>。</w:t>
      </w:r>
    </w:p>
    <w:p w:rsidR="00390F83" w:rsidRPr="000777D5" w:rsidRDefault="00390F83" w:rsidP="00F67941">
      <w:pPr>
        <w:spacing w:line="540" w:lineRule="exact"/>
        <w:ind w:firstLineChars="200" w:firstLine="640"/>
        <w:jc w:val="both"/>
        <w:rPr>
          <w:rFonts w:eastAsia="標楷體"/>
          <w:sz w:val="32"/>
          <w:szCs w:val="32"/>
        </w:rPr>
      </w:pPr>
      <w:r>
        <w:rPr>
          <w:rFonts w:eastAsia="標楷體" w:hint="eastAsia"/>
          <w:sz w:val="32"/>
          <w:szCs w:val="32"/>
        </w:rPr>
        <w:t>以下我</w:t>
      </w:r>
      <w:r w:rsidRPr="00B4366D">
        <w:rPr>
          <w:rFonts w:eastAsia="標楷體" w:hint="eastAsia"/>
          <w:sz w:val="32"/>
          <w:szCs w:val="32"/>
        </w:rPr>
        <w:t>有三</w:t>
      </w:r>
      <w:r>
        <w:rPr>
          <w:rFonts w:eastAsia="標楷體" w:hint="eastAsia"/>
          <w:sz w:val="32"/>
          <w:szCs w:val="32"/>
        </w:rPr>
        <w:t>項</w:t>
      </w:r>
      <w:r w:rsidRPr="00B4366D">
        <w:rPr>
          <w:rFonts w:eastAsia="標楷體" w:hint="eastAsia"/>
          <w:sz w:val="32"/>
          <w:szCs w:val="32"/>
        </w:rPr>
        <w:t>重要的</w:t>
      </w:r>
      <w:r>
        <w:rPr>
          <w:rFonts w:eastAsia="標楷體" w:hint="eastAsia"/>
          <w:sz w:val="32"/>
          <w:szCs w:val="32"/>
        </w:rPr>
        <w:t>提示事項，請各位人事主管配合辦理</w:t>
      </w:r>
      <w:r w:rsidRPr="00B4366D">
        <w:rPr>
          <w:rFonts w:eastAsia="標楷體" w:hint="eastAsia"/>
          <w:sz w:val="32"/>
          <w:szCs w:val="32"/>
        </w:rPr>
        <w:t>：</w:t>
      </w:r>
    </w:p>
    <w:p w:rsidR="00390F83" w:rsidRPr="00E143CD" w:rsidRDefault="00390F83" w:rsidP="00E143CD">
      <w:pPr>
        <w:spacing w:line="540" w:lineRule="exact"/>
        <w:jc w:val="both"/>
        <w:rPr>
          <w:rFonts w:eastAsia="標楷體"/>
          <w:b/>
          <w:sz w:val="32"/>
          <w:szCs w:val="32"/>
        </w:rPr>
      </w:pPr>
      <w:r>
        <w:rPr>
          <w:rFonts w:eastAsia="標楷體" w:hint="eastAsia"/>
          <w:b/>
          <w:sz w:val="32"/>
          <w:szCs w:val="32"/>
        </w:rPr>
        <w:t>第一、</w:t>
      </w:r>
      <w:r w:rsidRPr="00E143CD">
        <w:rPr>
          <w:rFonts w:eastAsia="標楷體" w:hint="eastAsia"/>
          <w:b/>
          <w:sz w:val="32"/>
          <w:szCs w:val="32"/>
        </w:rPr>
        <w:t>做好傳統的人事行政工作</w:t>
      </w:r>
    </w:p>
    <w:p w:rsidR="00390F83" w:rsidRPr="00B4366D" w:rsidRDefault="00390F83" w:rsidP="00041065">
      <w:pPr>
        <w:pStyle w:val="ListParagraph"/>
        <w:spacing w:line="540" w:lineRule="exact"/>
        <w:ind w:leftChars="0" w:left="952"/>
        <w:jc w:val="both"/>
        <w:rPr>
          <w:rFonts w:eastAsia="標楷體"/>
          <w:sz w:val="32"/>
          <w:szCs w:val="32"/>
        </w:rPr>
      </w:pPr>
      <w:r w:rsidRPr="00B4366D">
        <w:rPr>
          <w:rFonts w:eastAsia="標楷體"/>
          <w:sz w:val="32"/>
          <w:szCs w:val="32"/>
        </w:rPr>
        <w:t xml:space="preserve">    </w:t>
      </w:r>
      <w:r w:rsidRPr="00B4366D">
        <w:rPr>
          <w:rFonts w:eastAsia="標楷體" w:hint="eastAsia"/>
          <w:sz w:val="32"/>
          <w:szCs w:val="32"/>
        </w:rPr>
        <w:t>傳統的人事行政工作泛指以前人事行政需要做哪些事情，</w:t>
      </w:r>
      <w:r>
        <w:rPr>
          <w:rFonts w:eastAsia="標楷體" w:hint="eastAsia"/>
          <w:sz w:val="32"/>
          <w:szCs w:val="32"/>
        </w:rPr>
        <w:t>請各位主管不只要持續做，還要做好。</w:t>
      </w:r>
      <w:r w:rsidRPr="00B4366D">
        <w:rPr>
          <w:rFonts w:eastAsia="標楷體" w:hint="eastAsia"/>
          <w:sz w:val="32"/>
          <w:szCs w:val="32"/>
        </w:rPr>
        <w:t>政府的政策向來有一貫性，</w:t>
      </w:r>
      <w:r>
        <w:rPr>
          <w:rFonts w:eastAsia="標楷體" w:hint="eastAsia"/>
          <w:sz w:val="32"/>
          <w:szCs w:val="32"/>
        </w:rPr>
        <w:t>不會</w:t>
      </w:r>
      <w:r w:rsidRPr="00B4366D">
        <w:rPr>
          <w:rFonts w:eastAsia="標楷體" w:hint="eastAsia"/>
          <w:sz w:val="32"/>
          <w:szCs w:val="32"/>
        </w:rPr>
        <w:t>隨著在位者</w:t>
      </w:r>
      <w:r>
        <w:rPr>
          <w:rFonts w:eastAsia="標楷體" w:hint="eastAsia"/>
          <w:sz w:val="32"/>
          <w:szCs w:val="32"/>
        </w:rPr>
        <w:t>更迭</w:t>
      </w:r>
      <w:r w:rsidRPr="00B4366D">
        <w:rPr>
          <w:rFonts w:eastAsia="標楷體" w:hint="eastAsia"/>
          <w:sz w:val="32"/>
          <w:szCs w:val="32"/>
        </w:rPr>
        <w:t>而有所</w:t>
      </w:r>
      <w:r>
        <w:rPr>
          <w:rFonts w:eastAsia="標楷體" w:hint="eastAsia"/>
          <w:sz w:val="32"/>
          <w:szCs w:val="32"/>
        </w:rPr>
        <w:t>變化</w:t>
      </w:r>
      <w:r w:rsidRPr="00B4366D">
        <w:rPr>
          <w:rFonts w:eastAsia="標楷體" w:hint="eastAsia"/>
          <w:sz w:val="32"/>
          <w:szCs w:val="32"/>
        </w:rPr>
        <w:t>，</w:t>
      </w:r>
      <w:r>
        <w:rPr>
          <w:rFonts w:eastAsia="標楷體" w:hint="eastAsia"/>
          <w:sz w:val="32"/>
          <w:szCs w:val="32"/>
        </w:rPr>
        <w:t>因此</w:t>
      </w:r>
      <w:r w:rsidRPr="00B4366D">
        <w:rPr>
          <w:rFonts w:eastAsia="標楷體" w:hint="eastAsia"/>
          <w:sz w:val="32"/>
          <w:szCs w:val="32"/>
        </w:rPr>
        <w:t>我會延續</w:t>
      </w:r>
      <w:r w:rsidRPr="00B4366D">
        <w:rPr>
          <w:rFonts w:eastAsia="標楷體" w:hint="eastAsia"/>
          <w:sz w:val="32"/>
          <w:szCs w:val="32"/>
          <w:u w:val="single"/>
        </w:rPr>
        <w:t>吳</w:t>
      </w:r>
      <w:r w:rsidRPr="00B4366D">
        <w:rPr>
          <w:rFonts w:eastAsia="標楷體" w:hint="eastAsia"/>
          <w:sz w:val="32"/>
          <w:szCs w:val="32"/>
        </w:rPr>
        <w:t>前</w:t>
      </w:r>
      <w:r>
        <w:rPr>
          <w:rFonts w:eastAsia="標楷體" w:hint="eastAsia"/>
          <w:sz w:val="32"/>
          <w:szCs w:val="32"/>
        </w:rPr>
        <w:t>人事</w:t>
      </w:r>
      <w:r w:rsidRPr="00B4366D">
        <w:rPr>
          <w:rFonts w:eastAsia="標楷體" w:hint="eastAsia"/>
          <w:sz w:val="32"/>
          <w:szCs w:val="32"/>
        </w:rPr>
        <w:t>長</w:t>
      </w:r>
      <w:r w:rsidRPr="00B4366D">
        <w:rPr>
          <w:rFonts w:eastAsia="標楷體" w:hint="eastAsia"/>
          <w:sz w:val="32"/>
          <w:szCs w:val="32"/>
          <w:u w:val="single"/>
        </w:rPr>
        <w:t>泰成</w:t>
      </w:r>
      <w:r w:rsidRPr="00B4366D">
        <w:rPr>
          <w:rFonts w:eastAsia="標楷體" w:hint="eastAsia"/>
          <w:sz w:val="32"/>
          <w:szCs w:val="32"/>
        </w:rPr>
        <w:t>所做的政策，</w:t>
      </w:r>
      <w:r>
        <w:rPr>
          <w:rFonts w:eastAsia="標楷體" w:hint="eastAsia"/>
          <w:sz w:val="32"/>
          <w:szCs w:val="32"/>
        </w:rPr>
        <w:t>而且</w:t>
      </w:r>
      <w:r w:rsidRPr="00B4366D">
        <w:rPr>
          <w:rFonts w:eastAsia="標楷體" w:hint="eastAsia"/>
          <w:sz w:val="32"/>
          <w:szCs w:val="32"/>
        </w:rPr>
        <w:t>人事總處有許多資深的參事、兩位副人事長，及主任秘書，</w:t>
      </w:r>
      <w:r>
        <w:rPr>
          <w:rFonts w:eastAsia="標楷體" w:hint="eastAsia"/>
          <w:sz w:val="32"/>
          <w:szCs w:val="32"/>
        </w:rPr>
        <w:t>他們都會告訴</w:t>
      </w:r>
      <w:r w:rsidRPr="00B4366D">
        <w:rPr>
          <w:rFonts w:eastAsia="標楷體" w:hint="eastAsia"/>
          <w:sz w:val="32"/>
          <w:szCs w:val="32"/>
        </w:rPr>
        <w:t>我</w:t>
      </w:r>
      <w:r>
        <w:rPr>
          <w:rFonts w:eastAsia="標楷體" w:hint="eastAsia"/>
          <w:sz w:val="32"/>
          <w:szCs w:val="32"/>
        </w:rPr>
        <w:t>以前人事局及</w:t>
      </w:r>
      <w:r w:rsidRPr="00B4366D">
        <w:rPr>
          <w:rFonts w:eastAsia="標楷體" w:hint="eastAsia"/>
          <w:sz w:val="32"/>
          <w:szCs w:val="32"/>
        </w:rPr>
        <w:t>人事總處的</w:t>
      </w:r>
      <w:r>
        <w:rPr>
          <w:rFonts w:eastAsia="標楷體" w:hint="eastAsia"/>
          <w:sz w:val="32"/>
          <w:szCs w:val="32"/>
        </w:rPr>
        <w:t>一些</w:t>
      </w:r>
      <w:r w:rsidRPr="00B4366D">
        <w:rPr>
          <w:rFonts w:eastAsia="標楷體" w:hint="eastAsia"/>
          <w:sz w:val="32"/>
          <w:szCs w:val="32"/>
        </w:rPr>
        <w:t>歷史</w:t>
      </w:r>
      <w:r>
        <w:rPr>
          <w:rFonts w:eastAsia="標楷體" w:hint="eastAsia"/>
          <w:sz w:val="32"/>
          <w:szCs w:val="32"/>
        </w:rPr>
        <w:t>，而這些良好的傳統、政策我都希望能夠持續下去</w:t>
      </w:r>
      <w:r w:rsidRPr="00B4366D">
        <w:rPr>
          <w:rFonts w:eastAsia="標楷體" w:hint="eastAsia"/>
          <w:sz w:val="32"/>
          <w:szCs w:val="32"/>
        </w:rPr>
        <w:t>。</w:t>
      </w:r>
    </w:p>
    <w:p w:rsidR="00390F83" w:rsidRDefault="00390F83" w:rsidP="00041065">
      <w:pPr>
        <w:pStyle w:val="ListParagraph"/>
        <w:spacing w:line="540" w:lineRule="exact"/>
        <w:ind w:leftChars="0" w:left="952"/>
        <w:jc w:val="both"/>
        <w:rPr>
          <w:rFonts w:eastAsia="標楷體"/>
          <w:sz w:val="32"/>
          <w:szCs w:val="32"/>
        </w:rPr>
      </w:pPr>
      <w:r w:rsidRPr="00B4366D">
        <w:rPr>
          <w:rFonts w:eastAsia="標楷體"/>
          <w:sz w:val="32"/>
          <w:szCs w:val="32"/>
        </w:rPr>
        <w:t xml:space="preserve">    </w:t>
      </w:r>
      <w:r>
        <w:rPr>
          <w:rFonts w:eastAsia="標楷體" w:hint="eastAsia"/>
          <w:sz w:val="32"/>
          <w:szCs w:val="32"/>
        </w:rPr>
        <w:t>最重要的是，</w:t>
      </w:r>
      <w:r w:rsidRPr="00B4366D">
        <w:rPr>
          <w:rFonts w:eastAsia="標楷體" w:hint="eastAsia"/>
          <w:sz w:val="32"/>
          <w:szCs w:val="32"/>
        </w:rPr>
        <w:t>去年我</w:t>
      </w:r>
      <w:r>
        <w:rPr>
          <w:rFonts w:eastAsia="標楷體" w:hint="eastAsia"/>
          <w:sz w:val="32"/>
          <w:szCs w:val="32"/>
        </w:rPr>
        <w:t>在人事主管會報</w:t>
      </w:r>
      <w:r w:rsidRPr="00B4366D">
        <w:rPr>
          <w:rFonts w:eastAsia="標楷體" w:hint="eastAsia"/>
          <w:sz w:val="32"/>
          <w:szCs w:val="32"/>
        </w:rPr>
        <w:t>特別</w:t>
      </w:r>
      <w:r>
        <w:rPr>
          <w:rFonts w:eastAsia="標楷體" w:hint="eastAsia"/>
          <w:sz w:val="32"/>
          <w:szCs w:val="32"/>
        </w:rPr>
        <w:t>提到我要貫徹人事</w:t>
      </w:r>
      <w:r w:rsidRPr="00B4366D">
        <w:rPr>
          <w:rFonts w:eastAsia="標楷體" w:hint="eastAsia"/>
          <w:sz w:val="32"/>
          <w:szCs w:val="32"/>
        </w:rPr>
        <w:t>一條鞭制度，</w:t>
      </w:r>
      <w:r>
        <w:rPr>
          <w:rFonts w:eastAsia="標楷體" w:hint="eastAsia"/>
          <w:sz w:val="32"/>
          <w:szCs w:val="32"/>
        </w:rPr>
        <w:t>這</w:t>
      </w:r>
      <w:r w:rsidRPr="00B4366D">
        <w:rPr>
          <w:rFonts w:eastAsia="標楷體" w:hint="eastAsia"/>
          <w:sz w:val="32"/>
          <w:szCs w:val="32"/>
        </w:rPr>
        <w:t>是不容許打</w:t>
      </w:r>
      <w:r>
        <w:rPr>
          <w:rFonts w:eastAsia="標楷體" w:hint="eastAsia"/>
          <w:sz w:val="32"/>
          <w:szCs w:val="32"/>
        </w:rPr>
        <w:t>任何</w:t>
      </w:r>
      <w:r w:rsidRPr="00B4366D">
        <w:rPr>
          <w:rFonts w:eastAsia="標楷體" w:hint="eastAsia"/>
          <w:sz w:val="32"/>
          <w:szCs w:val="32"/>
        </w:rPr>
        <w:t>折扣的</w:t>
      </w:r>
      <w:r>
        <w:rPr>
          <w:rFonts w:eastAsia="標楷體" w:hint="eastAsia"/>
          <w:sz w:val="32"/>
          <w:szCs w:val="32"/>
        </w:rPr>
        <w:t>。</w:t>
      </w:r>
      <w:r w:rsidRPr="00B4366D">
        <w:rPr>
          <w:rFonts w:eastAsia="標楷體" w:hint="eastAsia"/>
          <w:sz w:val="32"/>
          <w:szCs w:val="32"/>
        </w:rPr>
        <w:t>在</w:t>
      </w:r>
      <w:r>
        <w:rPr>
          <w:rFonts w:eastAsia="標楷體" w:hint="eastAsia"/>
          <w:sz w:val="32"/>
          <w:szCs w:val="32"/>
        </w:rPr>
        <w:t>這裡</w:t>
      </w:r>
      <w:r w:rsidRPr="00B4366D">
        <w:rPr>
          <w:rFonts w:eastAsia="標楷體" w:hint="eastAsia"/>
          <w:sz w:val="32"/>
          <w:szCs w:val="32"/>
        </w:rPr>
        <w:t>我要特別</w:t>
      </w:r>
      <w:r>
        <w:rPr>
          <w:rFonts w:eastAsia="標楷體" w:hint="eastAsia"/>
          <w:sz w:val="32"/>
          <w:szCs w:val="32"/>
        </w:rPr>
        <w:t>強調</w:t>
      </w:r>
      <w:r w:rsidRPr="00B4366D">
        <w:rPr>
          <w:rFonts w:eastAsia="標楷體" w:hint="eastAsia"/>
          <w:sz w:val="32"/>
          <w:szCs w:val="32"/>
        </w:rPr>
        <w:t>，「職期輪調」</w:t>
      </w:r>
      <w:r>
        <w:rPr>
          <w:rFonts w:eastAsia="標楷體" w:hint="eastAsia"/>
          <w:sz w:val="32"/>
          <w:szCs w:val="32"/>
        </w:rPr>
        <w:t>是</w:t>
      </w:r>
      <w:r w:rsidRPr="00B4366D">
        <w:rPr>
          <w:rFonts w:eastAsia="標楷體" w:hint="eastAsia"/>
          <w:sz w:val="32"/>
          <w:szCs w:val="32"/>
        </w:rPr>
        <w:t>人事一條鞭</w:t>
      </w:r>
      <w:r>
        <w:rPr>
          <w:rFonts w:eastAsia="標楷體" w:hint="eastAsia"/>
          <w:sz w:val="32"/>
          <w:szCs w:val="32"/>
        </w:rPr>
        <w:t>制度中</w:t>
      </w:r>
      <w:r w:rsidRPr="00B4366D">
        <w:rPr>
          <w:rFonts w:eastAsia="標楷體" w:hint="eastAsia"/>
          <w:sz w:val="32"/>
          <w:szCs w:val="32"/>
        </w:rPr>
        <w:t>重要</w:t>
      </w:r>
      <w:r>
        <w:rPr>
          <w:rFonts w:eastAsia="標楷體" w:hint="eastAsia"/>
          <w:sz w:val="32"/>
          <w:szCs w:val="32"/>
        </w:rPr>
        <w:t>的</w:t>
      </w:r>
      <w:r w:rsidRPr="00B4366D">
        <w:rPr>
          <w:rFonts w:eastAsia="標楷體" w:hint="eastAsia"/>
          <w:sz w:val="32"/>
          <w:szCs w:val="32"/>
        </w:rPr>
        <w:t>政策之一</w:t>
      </w:r>
      <w:r>
        <w:rPr>
          <w:rFonts w:eastAsia="標楷體" w:hint="eastAsia"/>
          <w:sz w:val="32"/>
          <w:szCs w:val="32"/>
        </w:rPr>
        <w:t>，請各位人事主管要嚴肅看待並加以貫徹。近一年來，</w:t>
      </w:r>
      <w:r w:rsidRPr="00B4366D">
        <w:rPr>
          <w:rFonts w:eastAsia="標楷體" w:hint="eastAsia"/>
          <w:sz w:val="32"/>
          <w:szCs w:val="32"/>
        </w:rPr>
        <w:t>我們處理了很多職期輪調的案例，</w:t>
      </w:r>
      <w:r>
        <w:rPr>
          <w:rFonts w:eastAsia="標楷體" w:hint="eastAsia"/>
          <w:sz w:val="32"/>
          <w:szCs w:val="32"/>
        </w:rPr>
        <w:t>到目前為止我個人認為，</w:t>
      </w:r>
      <w:r w:rsidRPr="00B4366D">
        <w:rPr>
          <w:rFonts w:eastAsia="標楷體" w:hint="eastAsia"/>
          <w:sz w:val="32"/>
          <w:szCs w:val="32"/>
        </w:rPr>
        <w:t>「職期輪調」</w:t>
      </w:r>
      <w:r>
        <w:rPr>
          <w:rFonts w:eastAsia="標楷體" w:hint="eastAsia"/>
          <w:sz w:val="32"/>
          <w:szCs w:val="32"/>
        </w:rPr>
        <w:t>由於各位都清楚知道這個政策要貫徹執行，再加上所有的人事人員及主管的支持與配合，讓職期輪調政策能順利推展，我希望能夠持續下去。同時，對於所有配合政策輪調的同仁，我也表達感謝。</w:t>
      </w:r>
    </w:p>
    <w:p w:rsidR="00390F83" w:rsidRPr="00B4366D" w:rsidRDefault="00390F83" w:rsidP="00041065">
      <w:pPr>
        <w:pStyle w:val="ListParagraph"/>
        <w:spacing w:line="540" w:lineRule="exact"/>
        <w:ind w:leftChars="0" w:left="952" w:firstLineChars="200" w:firstLine="640"/>
        <w:jc w:val="both"/>
        <w:rPr>
          <w:rFonts w:eastAsia="標楷體"/>
          <w:sz w:val="32"/>
          <w:szCs w:val="32"/>
        </w:rPr>
      </w:pPr>
      <w:r>
        <w:rPr>
          <w:rFonts w:eastAsia="標楷體" w:hint="eastAsia"/>
          <w:sz w:val="32"/>
          <w:szCs w:val="32"/>
        </w:rPr>
        <w:t>最近有一些同仁</w:t>
      </w:r>
      <w:r w:rsidRPr="00B4366D">
        <w:rPr>
          <w:rFonts w:eastAsia="標楷體" w:hint="eastAsia"/>
          <w:sz w:val="32"/>
          <w:szCs w:val="32"/>
        </w:rPr>
        <w:t>要退休，請大家先給成功大學</w:t>
      </w:r>
      <w:r>
        <w:rPr>
          <w:rFonts w:eastAsia="標楷體" w:hint="eastAsia"/>
          <w:sz w:val="32"/>
          <w:szCs w:val="32"/>
        </w:rPr>
        <w:t>人事室</w:t>
      </w:r>
      <w:r w:rsidRPr="00B4366D">
        <w:rPr>
          <w:rFonts w:eastAsia="標楷體" w:hint="eastAsia"/>
          <w:sz w:val="32"/>
          <w:szCs w:val="32"/>
        </w:rPr>
        <w:t>的</w:t>
      </w:r>
      <w:r w:rsidRPr="00B4366D">
        <w:rPr>
          <w:rFonts w:eastAsia="標楷體" w:hint="eastAsia"/>
          <w:sz w:val="32"/>
          <w:szCs w:val="32"/>
          <w:u w:val="single"/>
        </w:rPr>
        <w:t>張</w:t>
      </w:r>
      <w:r>
        <w:rPr>
          <w:rFonts w:eastAsia="標楷體" w:hint="eastAsia"/>
          <w:sz w:val="32"/>
          <w:szCs w:val="32"/>
          <w:u w:val="single"/>
        </w:rPr>
        <w:t>丁財</w:t>
      </w:r>
      <w:r w:rsidRPr="00B4366D">
        <w:rPr>
          <w:rFonts w:eastAsia="標楷體" w:hint="eastAsia"/>
          <w:sz w:val="32"/>
          <w:szCs w:val="32"/>
        </w:rPr>
        <w:t>主任一個熱烈</w:t>
      </w:r>
      <w:r>
        <w:rPr>
          <w:rFonts w:eastAsia="標楷體" w:hint="eastAsia"/>
          <w:sz w:val="32"/>
          <w:szCs w:val="32"/>
        </w:rPr>
        <w:t>的</w:t>
      </w:r>
      <w:r w:rsidRPr="00B4366D">
        <w:rPr>
          <w:rFonts w:eastAsia="標楷體" w:hint="eastAsia"/>
          <w:sz w:val="32"/>
          <w:szCs w:val="32"/>
        </w:rPr>
        <w:t>鼓勵，他</w:t>
      </w:r>
      <w:r>
        <w:rPr>
          <w:rFonts w:eastAsia="標楷體" w:hint="eastAsia"/>
          <w:sz w:val="32"/>
          <w:szCs w:val="32"/>
        </w:rPr>
        <w:t>再</w:t>
      </w:r>
      <w:r w:rsidRPr="00B4366D">
        <w:rPr>
          <w:rFonts w:eastAsia="標楷體" w:hint="eastAsia"/>
          <w:sz w:val="32"/>
          <w:szCs w:val="32"/>
        </w:rPr>
        <w:t>幾天就要退休</w:t>
      </w:r>
      <w:r>
        <w:rPr>
          <w:rFonts w:eastAsia="標楷體" w:hint="eastAsia"/>
          <w:sz w:val="32"/>
          <w:szCs w:val="32"/>
        </w:rPr>
        <w:t>了</w:t>
      </w:r>
      <w:r w:rsidRPr="00B4366D">
        <w:rPr>
          <w:rFonts w:eastAsia="標楷體" w:hint="eastAsia"/>
          <w:sz w:val="32"/>
          <w:szCs w:val="32"/>
        </w:rPr>
        <w:t>，但是他還是來參加</w:t>
      </w:r>
      <w:r>
        <w:rPr>
          <w:rFonts w:eastAsia="標楷體" w:hint="eastAsia"/>
          <w:sz w:val="32"/>
          <w:szCs w:val="32"/>
        </w:rPr>
        <w:t>今天的會議</w:t>
      </w:r>
      <w:r w:rsidRPr="00B4366D">
        <w:rPr>
          <w:rFonts w:eastAsia="標楷體" w:hint="eastAsia"/>
          <w:sz w:val="32"/>
          <w:szCs w:val="32"/>
        </w:rPr>
        <w:t>，</w:t>
      </w:r>
      <w:r>
        <w:rPr>
          <w:rFonts w:eastAsia="標楷體" w:hint="eastAsia"/>
          <w:sz w:val="32"/>
          <w:szCs w:val="32"/>
        </w:rPr>
        <w:t>非常感謝。「</w:t>
      </w:r>
      <w:r w:rsidRPr="00B4366D">
        <w:rPr>
          <w:rFonts w:eastAsia="標楷體" w:hint="eastAsia"/>
          <w:sz w:val="32"/>
          <w:szCs w:val="32"/>
        </w:rPr>
        <w:t>職期輪調</w:t>
      </w:r>
      <w:r>
        <w:rPr>
          <w:rFonts w:eastAsia="標楷體" w:hint="eastAsia"/>
          <w:sz w:val="32"/>
          <w:szCs w:val="32"/>
        </w:rPr>
        <w:t>」在學理上是</w:t>
      </w:r>
      <w:r w:rsidRPr="00B4366D">
        <w:rPr>
          <w:rFonts w:eastAsia="標楷體" w:hint="eastAsia"/>
          <w:sz w:val="32"/>
          <w:szCs w:val="32"/>
        </w:rPr>
        <w:t>可以</w:t>
      </w:r>
      <w:r>
        <w:rPr>
          <w:rFonts w:eastAsia="標楷體" w:hint="eastAsia"/>
          <w:sz w:val="32"/>
          <w:szCs w:val="32"/>
        </w:rPr>
        <w:t>豐富</w:t>
      </w:r>
      <w:r w:rsidRPr="00B4366D">
        <w:rPr>
          <w:rFonts w:eastAsia="標楷體" w:hint="eastAsia"/>
          <w:sz w:val="32"/>
          <w:szCs w:val="32"/>
        </w:rPr>
        <w:t>（</w:t>
      </w:r>
      <w:r w:rsidRPr="00B4366D">
        <w:rPr>
          <w:rFonts w:eastAsia="標楷體"/>
          <w:sz w:val="32"/>
          <w:szCs w:val="32"/>
        </w:rPr>
        <w:t>enrichment</w:t>
      </w:r>
      <w:r w:rsidRPr="00B4366D">
        <w:rPr>
          <w:rFonts w:eastAsia="標楷體" w:hint="eastAsia"/>
          <w:sz w:val="32"/>
          <w:szCs w:val="32"/>
        </w:rPr>
        <w:t>）</w:t>
      </w:r>
      <w:r>
        <w:rPr>
          <w:rFonts w:eastAsia="標楷體" w:hint="eastAsia"/>
          <w:sz w:val="32"/>
          <w:szCs w:val="32"/>
        </w:rPr>
        <w:t>當事者的</w:t>
      </w:r>
      <w:r w:rsidRPr="00B4366D">
        <w:rPr>
          <w:rFonts w:eastAsia="標楷體" w:hint="eastAsia"/>
          <w:sz w:val="32"/>
          <w:szCs w:val="32"/>
        </w:rPr>
        <w:t>工作歷練，可以瞭解</w:t>
      </w:r>
      <w:r>
        <w:rPr>
          <w:rFonts w:eastAsia="標楷體" w:hint="eastAsia"/>
          <w:sz w:val="32"/>
          <w:szCs w:val="32"/>
        </w:rPr>
        <w:t>到不同的</w:t>
      </w:r>
      <w:r w:rsidRPr="00B4366D">
        <w:rPr>
          <w:rFonts w:eastAsia="標楷體" w:hint="eastAsia"/>
          <w:sz w:val="32"/>
          <w:szCs w:val="32"/>
        </w:rPr>
        <w:t>工作</w:t>
      </w:r>
      <w:r>
        <w:rPr>
          <w:rFonts w:eastAsia="標楷體" w:hint="eastAsia"/>
          <w:sz w:val="32"/>
          <w:szCs w:val="32"/>
        </w:rPr>
        <w:t>內容</w:t>
      </w:r>
      <w:r w:rsidRPr="00B4366D">
        <w:rPr>
          <w:rFonts w:eastAsia="標楷體" w:hint="eastAsia"/>
          <w:sz w:val="32"/>
          <w:szCs w:val="32"/>
        </w:rPr>
        <w:t>，我在警大</w:t>
      </w:r>
      <w:r>
        <w:rPr>
          <w:rFonts w:eastAsia="標楷體" w:hint="eastAsia"/>
          <w:sz w:val="32"/>
          <w:szCs w:val="32"/>
        </w:rPr>
        <w:t>當主管</w:t>
      </w:r>
      <w:r w:rsidRPr="00B4366D">
        <w:rPr>
          <w:rFonts w:eastAsia="標楷體" w:hint="eastAsia"/>
          <w:sz w:val="32"/>
          <w:szCs w:val="32"/>
        </w:rPr>
        <w:t>時，處裡</w:t>
      </w:r>
      <w:r>
        <w:rPr>
          <w:rFonts w:eastAsia="標楷體" w:hint="eastAsia"/>
          <w:sz w:val="32"/>
          <w:szCs w:val="32"/>
        </w:rPr>
        <w:t>有</w:t>
      </w:r>
      <w:r>
        <w:rPr>
          <w:rFonts w:eastAsia="標楷體"/>
          <w:sz w:val="32"/>
          <w:szCs w:val="32"/>
        </w:rPr>
        <w:t>3</w:t>
      </w:r>
      <w:r>
        <w:rPr>
          <w:rFonts w:eastAsia="標楷體" w:hint="eastAsia"/>
          <w:sz w:val="32"/>
          <w:szCs w:val="32"/>
        </w:rPr>
        <w:t>個組，學校發下</w:t>
      </w:r>
      <w:r>
        <w:rPr>
          <w:rFonts w:eastAsia="標楷體"/>
          <w:sz w:val="32"/>
          <w:szCs w:val="32"/>
        </w:rPr>
        <w:t>7</w:t>
      </w:r>
      <w:r>
        <w:rPr>
          <w:rFonts w:eastAsia="標楷體" w:hint="eastAsia"/>
          <w:sz w:val="32"/>
          <w:szCs w:val="32"/>
        </w:rPr>
        <w:t>台電腦，平均每個組都配有</w:t>
      </w:r>
      <w:r>
        <w:rPr>
          <w:rFonts w:eastAsia="標楷體"/>
          <w:sz w:val="32"/>
          <w:szCs w:val="32"/>
        </w:rPr>
        <w:t>2</w:t>
      </w:r>
      <w:r>
        <w:rPr>
          <w:rFonts w:eastAsia="標楷體" w:hint="eastAsia"/>
          <w:sz w:val="32"/>
          <w:szCs w:val="32"/>
        </w:rPr>
        <w:t>台電腦，其中有一位組長，負責分配電腦而跟我</w:t>
      </w:r>
      <w:r w:rsidRPr="00B4366D">
        <w:rPr>
          <w:rFonts w:eastAsia="標楷體" w:hint="eastAsia"/>
          <w:sz w:val="32"/>
          <w:szCs w:val="32"/>
        </w:rPr>
        <w:t>提出</w:t>
      </w:r>
      <w:r>
        <w:rPr>
          <w:rFonts w:eastAsia="標楷體" w:hint="eastAsia"/>
          <w:sz w:val="32"/>
          <w:szCs w:val="32"/>
        </w:rPr>
        <w:t>他的組要</w:t>
      </w:r>
      <w:r w:rsidRPr="00B4366D">
        <w:rPr>
          <w:rFonts w:eastAsia="標楷體" w:hint="eastAsia"/>
          <w:sz w:val="32"/>
          <w:szCs w:val="32"/>
        </w:rPr>
        <w:t>比別組多一台電腦的要求，我答應</w:t>
      </w:r>
      <w:r>
        <w:rPr>
          <w:rFonts w:eastAsia="標楷體" w:hint="eastAsia"/>
          <w:sz w:val="32"/>
          <w:szCs w:val="32"/>
        </w:rPr>
        <w:t>了</w:t>
      </w:r>
      <w:r w:rsidRPr="00B4366D">
        <w:rPr>
          <w:rFonts w:eastAsia="標楷體" w:hint="eastAsia"/>
          <w:sz w:val="32"/>
          <w:szCs w:val="32"/>
        </w:rPr>
        <w:t>他的要求；但是，</w:t>
      </w:r>
      <w:r>
        <w:rPr>
          <w:rFonts w:eastAsia="標楷體" w:hint="eastAsia"/>
          <w:sz w:val="32"/>
          <w:szCs w:val="32"/>
        </w:rPr>
        <w:t>隔一</w:t>
      </w:r>
      <w:r w:rsidRPr="00B4366D">
        <w:rPr>
          <w:rFonts w:eastAsia="標楷體" w:hint="eastAsia"/>
          <w:sz w:val="32"/>
          <w:szCs w:val="32"/>
        </w:rPr>
        <w:t>星期我就</w:t>
      </w:r>
      <w:r>
        <w:rPr>
          <w:rFonts w:eastAsia="標楷體" w:hint="eastAsia"/>
          <w:sz w:val="32"/>
          <w:szCs w:val="32"/>
        </w:rPr>
        <w:t>執行</w:t>
      </w:r>
      <w:r w:rsidRPr="00B4366D">
        <w:rPr>
          <w:rFonts w:eastAsia="標楷體" w:hint="eastAsia"/>
          <w:sz w:val="32"/>
          <w:szCs w:val="32"/>
        </w:rPr>
        <w:t>輪調，</w:t>
      </w:r>
      <w:r>
        <w:rPr>
          <w:rFonts w:eastAsia="標楷體" w:hint="eastAsia"/>
          <w:sz w:val="32"/>
          <w:szCs w:val="32"/>
        </w:rPr>
        <w:t>當這位同仁調</w:t>
      </w:r>
      <w:r w:rsidRPr="00B4366D">
        <w:rPr>
          <w:rFonts w:eastAsia="標楷體" w:hint="eastAsia"/>
          <w:sz w:val="32"/>
          <w:szCs w:val="32"/>
        </w:rPr>
        <w:t>到別的</w:t>
      </w:r>
      <w:r>
        <w:rPr>
          <w:rFonts w:eastAsia="標楷體" w:hint="eastAsia"/>
          <w:sz w:val="32"/>
          <w:szCs w:val="32"/>
        </w:rPr>
        <w:t>組時</w:t>
      </w:r>
      <w:r w:rsidRPr="00B4366D">
        <w:rPr>
          <w:rFonts w:eastAsia="標楷體" w:hint="eastAsia"/>
          <w:sz w:val="32"/>
          <w:szCs w:val="32"/>
        </w:rPr>
        <w:t>又認為新</w:t>
      </w:r>
      <w:r>
        <w:rPr>
          <w:rFonts w:eastAsia="標楷體" w:hint="eastAsia"/>
          <w:sz w:val="32"/>
          <w:szCs w:val="32"/>
        </w:rPr>
        <w:t>的</w:t>
      </w:r>
      <w:r w:rsidRPr="00B4366D">
        <w:rPr>
          <w:rFonts w:eastAsia="標楷體" w:hint="eastAsia"/>
          <w:sz w:val="32"/>
          <w:szCs w:val="32"/>
        </w:rPr>
        <w:t>單位更需要電腦</w:t>
      </w:r>
      <w:r>
        <w:rPr>
          <w:rFonts w:eastAsia="標楷體" w:hint="eastAsia"/>
          <w:sz w:val="32"/>
          <w:szCs w:val="32"/>
        </w:rPr>
        <w:t>，我就跟他說我是照他的要求來配置電腦的，不能再變動，輪調的另一個優點就是能夠讓當事人瞭解到別人的工作，而更能發揮「同理心」的功能</w:t>
      </w:r>
      <w:r w:rsidRPr="00B4366D">
        <w:rPr>
          <w:rFonts w:eastAsia="標楷體" w:hint="eastAsia"/>
          <w:sz w:val="32"/>
          <w:szCs w:val="32"/>
        </w:rPr>
        <w:t>。人事</w:t>
      </w:r>
      <w:r>
        <w:rPr>
          <w:rFonts w:eastAsia="標楷體" w:hint="eastAsia"/>
          <w:sz w:val="32"/>
          <w:szCs w:val="32"/>
        </w:rPr>
        <w:t>體系</w:t>
      </w:r>
      <w:r w:rsidRPr="00B4366D">
        <w:rPr>
          <w:rFonts w:eastAsia="標楷體" w:hint="eastAsia"/>
          <w:sz w:val="32"/>
          <w:szCs w:val="32"/>
        </w:rPr>
        <w:t>是</w:t>
      </w:r>
      <w:r>
        <w:rPr>
          <w:rFonts w:eastAsia="標楷體" w:hint="eastAsia"/>
          <w:sz w:val="32"/>
          <w:szCs w:val="32"/>
        </w:rPr>
        <w:t>人事總處和各位</w:t>
      </w:r>
      <w:r w:rsidRPr="00B4366D">
        <w:rPr>
          <w:rFonts w:eastAsia="標楷體" w:hint="eastAsia"/>
          <w:sz w:val="32"/>
          <w:szCs w:val="32"/>
        </w:rPr>
        <w:t>共同建構的</w:t>
      </w:r>
      <w:r>
        <w:rPr>
          <w:rFonts w:eastAsia="標楷體" w:hint="eastAsia"/>
          <w:sz w:val="32"/>
          <w:szCs w:val="32"/>
        </w:rPr>
        <w:t>大</w:t>
      </w:r>
      <w:r w:rsidRPr="00B4366D">
        <w:rPr>
          <w:rFonts w:eastAsia="標楷體" w:hint="eastAsia"/>
          <w:sz w:val="32"/>
          <w:szCs w:val="32"/>
        </w:rPr>
        <w:t>家庭，</w:t>
      </w:r>
      <w:r>
        <w:rPr>
          <w:rFonts w:eastAsia="標楷體" w:hint="eastAsia"/>
          <w:sz w:val="32"/>
          <w:szCs w:val="32"/>
        </w:rPr>
        <w:t>彼此之間人員能相互交流是很好的事，因此請</w:t>
      </w:r>
      <w:r w:rsidRPr="00B4366D">
        <w:rPr>
          <w:rFonts w:eastAsia="標楷體" w:hint="eastAsia"/>
          <w:sz w:val="32"/>
          <w:szCs w:val="32"/>
        </w:rPr>
        <w:t>各級</w:t>
      </w:r>
      <w:r>
        <w:rPr>
          <w:rFonts w:eastAsia="標楷體" w:hint="eastAsia"/>
          <w:sz w:val="32"/>
          <w:szCs w:val="32"/>
        </w:rPr>
        <w:t>人事</w:t>
      </w:r>
      <w:r w:rsidRPr="00B4366D">
        <w:rPr>
          <w:rFonts w:eastAsia="標楷體" w:hint="eastAsia"/>
          <w:sz w:val="32"/>
          <w:szCs w:val="32"/>
        </w:rPr>
        <w:t>主管嚴格要求</w:t>
      </w:r>
      <w:r>
        <w:rPr>
          <w:rFonts w:eastAsia="標楷體" w:hint="eastAsia"/>
          <w:sz w:val="32"/>
          <w:szCs w:val="32"/>
        </w:rPr>
        <w:t>貫徹「</w:t>
      </w:r>
      <w:r w:rsidRPr="00B4366D">
        <w:rPr>
          <w:rFonts w:eastAsia="標楷體" w:hint="eastAsia"/>
          <w:sz w:val="32"/>
          <w:szCs w:val="32"/>
        </w:rPr>
        <w:t>職期輪調</w:t>
      </w:r>
      <w:r>
        <w:rPr>
          <w:rFonts w:eastAsia="標楷體" w:hint="eastAsia"/>
          <w:sz w:val="32"/>
          <w:szCs w:val="32"/>
        </w:rPr>
        <w:t>」政策</w:t>
      </w:r>
      <w:r w:rsidRPr="00B4366D">
        <w:rPr>
          <w:rFonts w:eastAsia="標楷體" w:hint="eastAsia"/>
          <w:sz w:val="32"/>
          <w:szCs w:val="32"/>
        </w:rPr>
        <w:t>。</w:t>
      </w:r>
    </w:p>
    <w:p w:rsidR="00390F83" w:rsidRPr="00B4366D" w:rsidRDefault="00390F83" w:rsidP="00041065">
      <w:pPr>
        <w:pStyle w:val="ListParagraph"/>
        <w:spacing w:line="540" w:lineRule="exact"/>
        <w:ind w:leftChars="0" w:left="952" w:firstLineChars="200" w:firstLine="640"/>
        <w:jc w:val="both"/>
        <w:rPr>
          <w:rFonts w:eastAsia="標楷體"/>
          <w:sz w:val="32"/>
          <w:szCs w:val="32"/>
        </w:rPr>
      </w:pPr>
      <w:r w:rsidRPr="00B4366D">
        <w:rPr>
          <w:rFonts w:eastAsia="標楷體" w:hint="eastAsia"/>
          <w:sz w:val="32"/>
          <w:szCs w:val="32"/>
        </w:rPr>
        <w:t>另外，在</w:t>
      </w:r>
      <w:r>
        <w:rPr>
          <w:rFonts w:eastAsia="標楷體" w:hint="eastAsia"/>
          <w:sz w:val="32"/>
          <w:szCs w:val="32"/>
        </w:rPr>
        <w:t>貫徹人事</w:t>
      </w:r>
      <w:r w:rsidRPr="00B4366D">
        <w:rPr>
          <w:rFonts w:eastAsia="標楷體" w:hint="eastAsia"/>
          <w:sz w:val="32"/>
          <w:szCs w:val="32"/>
        </w:rPr>
        <w:t>一條鞭</w:t>
      </w:r>
      <w:r>
        <w:rPr>
          <w:rFonts w:eastAsia="標楷體" w:hint="eastAsia"/>
          <w:sz w:val="32"/>
          <w:szCs w:val="32"/>
        </w:rPr>
        <w:t>政策</w:t>
      </w:r>
      <w:r w:rsidRPr="00B4366D">
        <w:rPr>
          <w:rFonts w:eastAsia="標楷體" w:hint="eastAsia"/>
          <w:sz w:val="32"/>
          <w:szCs w:val="32"/>
        </w:rPr>
        <w:t>的過程中，</w:t>
      </w:r>
      <w:r>
        <w:rPr>
          <w:rFonts w:eastAsia="標楷體" w:hint="eastAsia"/>
          <w:sz w:val="32"/>
          <w:szCs w:val="32"/>
        </w:rPr>
        <w:t>我也請各位人事主管要</w:t>
      </w:r>
      <w:r w:rsidRPr="00B4366D">
        <w:rPr>
          <w:rFonts w:eastAsia="標楷體" w:hint="eastAsia"/>
          <w:sz w:val="32"/>
          <w:szCs w:val="32"/>
        </w:rPr>
        <w:t>以身作則</w:t>
      </w:r>
      <w:r>
        <w:rPr>
          <w:rFonts w:eastAsia="標楷體" w:hint="eastAsia"/>
          <w:sz w:val="32"/>
          <w:szCs w:val="32"/>
        </w:rPr>
        <w:t>。我曾觀察過有部分主管對於部屬是嚴格要求，</w:t>
      </w:r>
      <w:r w:rsidRPr="00B4366D">
        <w:rPr>
          <w:rFonts w:eastAsia="標楷體" w:hint="eastAsia"/>
          <w:sz w:val="32"/>
          <w:szCs w:val="32"/>
        </w:rPr>
        <w:t>但是如果是高要求高體</w:t>
      </w:r>
      <w:r>
        <w:rPr>
          <w:rFonts w:eastAsia="標楷體" w:hint="eastAsia"/>
          <w:sz w:val="32"/>
          <w:szCs w:val="32"/>
        </w:rPr>
        <w:t>恤的話</w:t>
      </w:r>
      <w:r w:rsidRPr="00B4366D">
        <w:rPr>
          <w:rFonts w:eastAsia="標楷體" w:hint="eastAsia"/>
          <w:sz w:val="32"/>
          <w:szCs w:val="32"/>
        </w:rPr>
        <w:t>，</w:t>
      </w:r>
      <w:r>
        <w:rPr>
          <w:rFonts w:eastAsia="標楷體" w:hint="eastAsia"/>
          <w:sz w:val="32"/>
          <w:szCs w:val="32"/>
        </w:rPr>
        <w:t>基本上是</w:t>
      </w:r>
      <w:r w:rsidRPr="00B4366D">
        <w:rPr>
          <w:rFonts w:eastAsia="標楷體" w:hint="eastAsia"/>
          <w:sz w:val="32"/>
          <w:szCs w:val="32"/>
        </w:rPr>
        <w:t>沒有問題</w:t>
      </w:r>
      <w:r>
        <w:rPr>
          <w:rFonts w:eastAsia="標楷體" w:hint="eastAsia"/>
          <w:sz w:val="32"/>
          <w:szCs w:val="32"/>
        </w:rPr>
        <w:t>的；</w:t>
      </w:r>
      <w:r w:rsidRPr="00B4366D">
        <w:rPr>
          <w:rFonts w:eastAsia="標楷體" w:hint="eastAsia"/>
          <w:sz w:val="32"/>
          <w:szCs w:val="32"/>
        </w:rPr>
        <w:t>倘若</w:t>
      </w:r>
      <w:r>
        <w:rPr>
          <w:rFonts w:eastAsia="標楷體" w:hint="eastAsia"/>
          <w:sz w:val="32"/>
          <w:szCs w:val="32"/>
        </w:rPr>
        <w:t>是嚴以律他，但卻不嚴格</w:t>
      </w:r>
      <w:r w:rsidRPr="00B4366D">
        <w:rPr>
          <w:rFonts w:eastAsia="標楷體" w:hint="eastAsia"/>
          <w:sz w:val="32"/>
          <w:szCs w:val="32"/>
        </w:rPr>
        <w:t>要求</w:t>
      </w:r>
      <w:r>
        <w:rPr>
          <w:rFonts w:eastAsia="標楷體" w:hint="eastAsia"/>
          <w:sz w:val="32"/>
          <w:szCs w:val="32"/>
        </w:rPr>
        <w:t>自己</w:t>
      </w:r>
      <w:r w:rsidRPr="00B4366D">
        <w:rPr>
          <w:rFonts w:eastAsia="標楷體" w:hint="eastAsia"/>
          <w:sz w:val="32"/>
          <w:szCs w:val="32"/>
        </w:rPr>
        <w:t>遵守，</w:t>
      </w:r>
      <w:r>
        <w:rPr>
          <w:rFonts w:eastAsia="標楷體" w:hint="eastAsia"/>
          <w:sz w:val="32"/>
          <w:szCs w:val="32"/>
        </w:rPr>
        <w:t>那</w:t>
      </w:r>
      <w:r w:rsidRPr="00B4366D">
        <w:rPr>
          <w:rFonts w:eastAsia="標楷體" w:hint="eastAsia"/>
          <w:sz w:val="32"/>
          <w:szCs w:val="32"/>
        </w:rPr>
        <w:t>就不是很好</w:t>
      </w:r>
      <w:r>
        <w:rPr>
          <w:rFonts w:eastAsia="標楷體" w:hint="eastAsia"/>
          <w:sz w:val="32"/>
          <w:szCs w:val="32"/>
        </w:rPr>
        <w:t>了</w:t>
      </w:r>
      <w:r w:rsidRPr="00B4366D">
        <w:rPr>
          <w:rFonts w:eastAsia="標楷體" w:hint="eastAsia"/>
          <w:sz w:val="32"/>
          <w:szCs w:val="32"/>
        </w:rPr>
        <w:t>。我跟各位報告，我到考試院</w:t>
      </w:r>
      <w:r>
        <w:rPr>
          <w:rFonts w:eastAsia="標楷體" w:hint="eastAsia"/>
          <w:sz w:val="32"/>
          <w:szCs w:val="32"/>
        </w:rPr>
        <w:t>時已</w:t>
      </w:r>
      <w:r w:rsidRPr="00B4366D">
        <w:rPr>
          <w:rFonts w:eastAsia="標楷體"/>
          <w:sz w:val="32"/>
          <w:szCs w:val="32"/>
        </w:rPr>
        <w:t>52</w:t>
      </w:r>
      <w:r w:rsidRPr="00B4366D">
        <w:rPr>
          <w:rFonts w:eastAsia="標楷體" w:hint="eastAsia"/>
          <w:sz w:val="32"/>
          <w:szCs w:val="32"/>
        </w:rPr>
        <w:t>歲，我便辭掉警察大學教授的工作，</w:t>
      </w:r>
      <w:r>
        <w:rPr>
          <w:rFonts w:eastAsia="標楷體" w:hint="eastAsia"/>
          <w:sz w:val="32"/>
          <w:szCs w:val="32"/>
        </w:rPr>
        <w:t>自願退休，並因政務人員身分，也不再去敏感</w:t>
      </w:r>
      <w:r w:rsidRPr="00B4366D">
        <w:rPr>
          <w:rFonts w:eastAsia="標楷體" w:hint="eastAsia"/>
          <w:sz w:val="32"/>
          <w:szCs w:val="32"/>
        </w:rPr>
        <w:t>地區，到人事總處後</w:t>
      </w:r>
      <w:r>
        <w:rPr>
          <w:rFonts w:eastAsia="標楷體" w:hint="eastAsia"/>
          <w:sz w:val="32"/>
          <w:szCs w:val="32"/>
        </w:rPr>
        <w:t>我</w:t>
      </w:r>
      <w:r w:rsidRPr="00B4366D">
        <w:rPr>
          <w:rFonts w:eastAsia="標楷體" w:hint="eastAsia"/>
          <w:sz w:val="32"/>
          <w:szCs w:val="32"/>
        </w:rPr>
        <w:t>也辭掉所有的兼職，</w:t>
      </w:r>
      <w:r w:rsidRPr="0081691D">
        <w:rPr>
          <w:rFonts w:eastAsia="標楷體" w:hint="eastAsia"/>
          <w:color w:val="000000"/>
          <w:sz w:val="32"/>
          <w:szCs w:val="32"/>
        </w:rPr>
        <w:t>只剩下假日晚上補教一個學分的課，</w:t>
      </w:r>
      <w:r>
        <w:rPr>
          <w:rFonts w:eastAsia="標楷體" w:hint="eastAsia"/>
          <w:color w:val="000000"/>
          <w:sz w:val="32"/>
          <w:szCs w:val="32"/>
        </w:rPr>
        <w:t>只上人事人員的相關課程，其他的課我都不教了，我不會拿這個標準來要求同仁，但我希望你們看到我以身作則做到了什麼。不同的職務有不同的歷練，我也希望所有人事主管能以身作則，以同一套標準來要求部屬及自己，職期輪調正是其中之一</w:t>
      </w:r>
      <w:r w:rsidRPr="00B4366D">
        <w:rPr>
          <w:rFonts w:eastAsia="標楷體" w:hint="eastAsia"/>
          <w:sz w:val="32"/>
          <w:szCs w:val="32"/>
        </w:rPr>
        <w:t>。</w:t>
      </w:r>
    </w:p>
    <w:p w:rsidR="00390F83" w:rsidRPr="00B4366D" w:rsidRDefault="00390F83" w:rsidP="00041065">
      <w:pPr>
        <w:pStyle w:val="ListParagraph"/>
        <w:spacing w:line="540" w:lineRule="exact"/>
        <w:ind w:leftChars="0" w:left="952" w:firstLineChars="200" w:firstLine="640"/>
        <w:jc w:val="both"/>
        <w:rPr>
          <w:rFonts w:eastAsia="標楷體"/>
          <w:sz w:val="32"/>
          <w:szCs w:val="32"/>
        </w:rPr>
      </w:pPr>
      <w:r>
        <w:rPr>
          <w:rFonts w:eastAsia="標楷體" w:hint="eastAsia"/>
          <w:sz w:val="32"/>
          <w:szCs w:val="32"/>
        </w:rPr>
        <w:t>在做好傳統的人事行政工作部分，還有很多剛剛提到我會</w:t>
      </w:r>
      <w:r w:rsidRPr="00B4366D">
        <w:rPr>
          <w:rFonts w:eastAsia="標楷體" w:hint="eastAsia"/>
          <w:sz w:val="32"/>
          <w:szCs w:val="32"/>
        </w:rPr>
        <w:t>延續</w:t>
      </w:r>
      <w:r w:rsidRPr="00B4366D">
        <w:rPr>
          <w:rFonts w:eastAsia="標楷體" w:hint="eastAsia"/>
          <w:sz w:val="32"/>
          <w:szCs w:val="32"/>
          <w:u w:val="single"/>
        </w:rPr>
        <w:t>吳</w:t>
      </w:r>
      <w:r w:rsidRPr="00B4366D">
        <w:rPr>
          <w:rFonts w:eastAsia="標楷體" w:hint="eastAsia"/>
          <w:sz w:val="32"/>
          <w:szCs w:val="32"/>
        </w:rPr>
        <w:t>前</w:t>
      </w:r>
      <w:r>
        <w:rPr>
          <w:rFonts w:eastAsia="標楷體" w:hint="eastAsia"/>
          <w:sz w:val="32"/>
          <w:szCs w:val="32"/>
        </w:rPr>
        <w:t>人事</w:t>
      </w:r>
      <w:r w:rsidRPr="00B4366D">
        <w:rPr>
          <w:rFonts w:eastAsia="標楷體" w:hint="eastAsia"/>
          <w:sz w:val="32"/>
          <w:szCs w:val="32"/>
        </w:rPr>
        <w:t>長</w:t>
      </w:r>
      <w:r w:rsidRPr="00B4366D">
        <w:rPr>
          <w:rFonts w:eastAsia="標楷體" w:hint="eastAsia"/>
          <w:sz w:val="32"/>
          <w:szCs w:val="32"/>
          <w:u w:val="single"/>
        </w:rPr>
        <w:t>泰成</w:t>
      </w:r>
      <w:r w:rsidRPr="00B4366D">
        <w:rPr>
          <w:rFonts w:eastAsia="標楷體" w:hint="eastAsia"/>
          <w:sz w:val="32"/>
          <w:szCs w:val="32"/>
        </w:rPr>
        <w:t>所做的政策，</w:t>
      </w:r>
      <w:r>
        <w:rPr>
          <w:rFonts w:eastAsia="標楷體" w:hint="eastAsia"/>
          <w:sz w:val="32"/>
          <w:szCs w:val="32"/>
        </w:rPr>
        <w:t>囿於時間，</w:t>
      </w:r>
      <w:r w:rsidRPr="00B4366D">
        <w:rPr>
          <w:rFonts w:eastAsia="標楷體" w:hint="eastAsia"/>
          <w:sz w:val="32"/>
          <w:szCs w:val="32"/>
        </w:rPr>
        <w:t>我只提到</w:t>
      </w:r>
      <w:r>
        <w:rPr>
          <w:rFonts w:eastAsia="標楷體" w:hint="eastAsia"/>
          <w:sz w:val="32"/>
          <w:szCs w:val="32"/>
        </w:rPr>
        <w:t>人事</w:t>
      </w:r>
      <w:r w:rsidRPr="00B4366D">
        <w:rPr>
          <w:rFonts w:eastAsia="標楷體" w:hint="eastAsia"/>
          <w:sz w:val="32"/>
          <w:szCs w:val="32"/>
        </w:rPr>
        <w:t>一條鞭</w:t>
      </w:r>
      <w:r>
        <w:rPr>
          <w:rFonts w:eastAsia="標楷體" w:hint="eastAsia"/>
          <w:sz w:val="32"/>
          <w:szCs w:val="32"/>
        </w:rPr>
        <w:t>政策</w:t>
      </w:r>
      <w:r w:rsidRPr="00B4366D">
        <w:rPr>
          <w:rFonts w:eastAsia="標楷體" w:hint="eastAsia"/>
          <w:sz w:val="32"/>
          <w:szCs w:val="32"/>
        </w:rPr>
        <w:t>。</w:t>
      </w:r>
    </w:p>
    <w:p w:rsidR="00390F83" w:rsidRPr="00B4366D" w:rsidRDefault="00390F83" w:rsidP="00D06587">
      <w:pPr>
        <w:spacing w:line="540" w:lineRule="exact"/>
        <w:jc w:val="both"/>
        <w:rPr>
          <w:rFonts w:eastAsia="標楷體"/>
          <w:b/>
          <w:sz w:val="32"/>
          <w:szCs w:val="32"/>
        </w:rPr>
      </w:pPr>
      <w:r>
        <w:rPr>
          <w:rFonts w:eastAsia="標楷體" w:hint="eastAsia"/>
          <w:b/>
          <w:sz w:val="32"/>
          <w:szCs w:val="32"/>
        </w:rPr>
        <w:t>第</w:t>
      </w:r>
      <w:r w:rsidRPr="00B4366D">
        <w:rPr>
          <w:rFonts w:eastAsia="標楷體" w:hint="eastAsia"/>
          <w:b/>
          <w:sz w:val="32"/>
          <w:szCs w:val="32"/>
        </w:rPr>
        <w:t>二、國家重要政策需要繼續實施</w:t>
      </w:r>
    </w:p>
    <w:p w:rsidR="00390F83" w:rsidRPr="0005200A" w:rsidRDefault="00390F83" w:rsidP="0005200A">
      <w:pPr>
        <w:pStyle w:val="ListParagraph"/>
        <w:spacing w:line="540" w:lineRule="exact"/>
        <w:ind w:leftChars="0" w:left="952" w:firstLineChars="200" w:firstLine="640"/>
        <w:jc w:val="both"/>
        <w:rPr>
          <w:rFonts w:eastAsia="標楷體"/>
          <w:sz w:val="32"/>
          <w:szCs w:val="32"/>
        </w:rPr>
      </w:pPr>
      <w:r w:rsidRPr="00B4366D">
        <w:rPr>
          <w:rFonts w:eastAsia="標楷體" w:hint="eastAsia"/>
          <w:sz w:val="32"/>
          <w:szCs w:val="32"/>
        </w:rPr>
        <w:t>國家</w:t>
      </w:r>
      <w:r>
        <w:rPr>
          <w:rFonts w:eastAsia="標楷體" w:hint="eastAsia"/>
          <w:sz w:val="32"/>
          <w:szCs w:val="32"/>
        </w:rPr>
        <w:t>重要的</w:t>
      </w:r>
      <w:r w:rsidRPr="00B4366D">
        <w:rPr>
          <w:rFonts w:eastAsia="標楷體" w:hint="eastAsia"/>
          <w:sz w:val="32"/>
          <w:szCs w:val="32"/>
        </w:rPr>
        <w:t>政策有兩項，一是要員額管控，我認為</w:t>
      </w:r>
      <w:r>
        <w:rPr>
          <w:rFonts w:eastAsia="標楷體" w:hint="eastAsia"/>
          <w:sz w:val="32"/>
          <w:szCs w:val="32"/>
        </w:rPr>
        <w:t>我們員額管控從</w:t>
      </w:r>
      <w:r w:rsidRPr="00B4366D">
        <w:rPr>
          <w:rFonts w:eastAsia="標楷體" w:hint="eastAsia"/>
          <w:sz w:val="32"/>
          <w:szCs w:val="32"/>
        </w:rPr>
        <w:t>科學</w:t>
      </w:r>
      <w:r>
        <w:rPr>
          <w:rFonts w:eastAsia="標楷體" w:hint="eastAsia"/>
          <w:sz w:val="32"/>
          <w:szCs w:val="32"/>
        </w:rPr>
        <w:t>角度來看，精準度</w:t>
      </w:r>
      <w:r w:rsidRPr="00B4366D">
        <w:rPr>
          <w:rFonts w:eastAsia="標楷體" w:hint="eastAsia"/>
          <w:sz w:val="32"/>
          <w:szCs w:val="32"/>
        </w:rPr>
        <w:t>還不太夠，要如何</w:t>
      </w:r>
      <w:r>
        <w:rPr>
          <w:rFonts w:eastAsia="標楷體" w:hint="eastAsia"/>
          <w:sz w:val="32"/>
          <w:szCs w:val="32"/>
        </w:rPr>
        <w:t>考慮各個部會的</w:t>
      </w:r>
      <w:r w:rsidRPr="00B4366D">
        <w:rPr>
          <w:rFonts w:eastAsia="標楷體" w:hint="eastAsia"/>
          <w:sz w:val="32"/>
          <w:szCs w:val="32"/>
        </w:rPr>
        <w:t>員額，</w:t>
      </w:r>
      <w:r>
        <w:rPr>
          <w:rFonts w:eastAsia="標楷體" w:hint="eastAsia"/>
          <w:sz w:val="32"/>
          <w:szCs w:val="32"/>
        </w:rPr>
        <w:t>雖是人事總處人力處的工作，但我要請各位人事主管配合</w:t>
      </w:r>
      <w:r w:rsidRPr="0005200A">
        <w:rPr>
          <w:rFonts w:eastAsia="標楷體" w:hint="eastAsia"/>
          <w:sz w:val="32"/>
          <w:szCs w:val="32"/>
        </w:rPr>
        <w:t>。依照立法院審查中央政府機關總員額法</w:t>
      </w:r>
      <w:r>
        <w:rPr>
          <w:rFonts w:eastAsia="標楷體" w:hint="eastAsia"/>
          <w:sz w:val="32"/>
          <w:szCs w:val="32"/>
        </w:rPr>
        <w:t>（以下簡稱總員額法）</w:t>
      </w:r>
      <w:r w:rsidRPr="0005200A">
        <w:rPr>
          <w:rFonts w:eastAsia="標楷體" w:hint="eastAsia"/>
          <w:color w:val="000000"/>
          <w:sz w:val="32"/>
          <w:szCs w:val="32"/>
        </w:rPr>
        <w:t>時所做</w:t>
      </w:r>
      <w:r>
        <w:rPr>
          <w:rFonts w:eastAsia="標楷體" w:hint="eastAsia"/>
          <w:color w:val="000000"/>
          <w:sz w:val="32"/>
          <w:szCs w:val="32"/>
        </w:rPr>
        <w:t>的</w:t>
      </w:r>
      <w:r w:rsidRPr="0005200A">
        <w:rPr>
          <w:rFonts w:eastAsia="標楷體" w:hint="eastAsia"/>
          <w:color w:val="000000"/>
          <w:sz w:val="32"/>
          <w:szCs w:val="32"/>
        </w:rPr>
        <w:t>附帶決議，</w:t>
      </w:r>
      <w:r w:rsidRPr="0005200A">
        <w:rPr>
          <w:rFonts w:eastAsia="標楷體" w:hint="eastAsia"/>
          <w:sz w:val="32"/>
          <w:szCs w:val="32"/>
        </w:rPr>
        <w:t>我們</w:t>
      </w:r>
      <w:r>
        <w:rPr>
          <w:rFonts w:eastAsia="標楷體" w:hint="eastAsia"/>
          <w:sz w:val="32"/>
          <w:szCs w:val="32"/>
        </w:rPr>
        <w:t>必須</w:t>
      </w:r>
      <w:r w:rsidRPr="0005200A">
        <w:rPr>
          <w:rFonts w:eastAsia="標楷體" w:hint="eastAsia"/>
          <w:sz w:val="32"/>
          <w:szCs w:val="32"/>
        </w:rPr>
        <w:t>在民國</w:t>
      </w:r>
      <w:r w:rsidRPr="0005200A">
        <w:rPr>
          <w:rFonts w:eastAsia="標楷體"/>
          <w:sz w:val="32"/>
          <w:szCs w:val="32"/>
        </w:rPr>
        <w:t>104</w:t>
      </w:r>
      <w:r w:rsidRPr="0005200A">
        <w:rPr>
          <w:rFonts w:eastAsia="標楷體" w:hint="eastAsia"/>
          <w:sz w:val="32"/>
          <w:szCs w:val="32"/>
        </w:rPr>
        <w:t>年</w:t>
      </w:r>
      <w:r w:rsidRPr="0005200A">
        <w:rPr>
          <w:rFonts w:eastAsia="標楷體" w:hint="eastAsia"/>
          <w:color w:val="000000"/>
          <w:sz w:val="32"/>
          <w:szCs w:val="32"/>
        </w:rPr>
        <w:t>達到「總員額降至</w:t>
      </w:r>
      <w:r w:rsidRPr="0005200A">
        <w:rPr>
          <w:rFonts w:eastAsia="標楷體"/>
          <w:color w:val="000000"/>
          <w:sz w:val="32"/>
          <w:szCs w:val="32"/>
        </w:rPr>
        <w:t>16</w:t>
      </w:r>
      <w:r w:rsidRPr="0005200A">
        <w:rPr>
          <w:rFonts w:eastAsia="標楷體" w:hint="eastAsia"/>
          <w:color w:val="000000"/>
          <w:sz w:val="32"/>
          <w:szCs w:val="32"/>
        </w:rPr>
        <w:t>萬人」的目標</w:t>
      </w:r>
      <w:r>
        <w:rPr>
          <w:rFonts w:eastAsia="標楷體" w:hint="eastAsia"/>
          <w:color w:val="000000"/>
          <w:sz w:val="32"/>
          <w:szCs w:val="32"/>
        </w:rPr>
        <w:t>，到目前為止我們已經逐漸達成這個目標，</w:t>
      </w:r>
      <w:r w:rsidRPr="00B4366D">
        <w:rPr>
          <w:rFonts w:eastAsia="標楷體" w:hint="eastAsia"/>
          <w:sz w:val="32"/>
          <w:szCs w:val="32"/>
        </w:rPr>
        <w:t>倘若到</w:t>
      </w:r>
      <w:r w:rsidRPr="00B4366D">
        <w:rPr>
          <w:rFonts w:eastAsia="標楷體"/>
          <w:sz w:val="32"/>
          <w:szCs w:val="32"/>
        </w:rPr>
        <w:t>104</w:t>
      </w:r>
      <w:r w:rsidRPr="00B4366D">
        <w:rPr>
          <w:rFonts w:eastAsia="標楷體" w:hint="eastAsia"/>
          <w:sz w:val="32"/>
          <w:szCs w:val="32"/>
        </w:rPr>
        <w:t>年還不能達成</w:t>
      </w:r>
      <w:r>
        <w:rPr>
          <w:rFonts w:eastAsia="標楷體" w:hint="eastAsia"/>
          <w:sz w:val="32"/>
          <w:szCs w:val="32"/>
        </w:rPr>
        <w:t>時</w:t>
      </w:r>
      <w:r w:rsidRPr="00B4366D">
        <w:rPr>
          <w:rFonts w:eastAsia="標楷體" w:hint="eastAsia"/>
          <w:sz w:val="32"/>
          <w:szCs w:val="32"/>
        </w:rPr>
        <w:t>，</w:t>
      </w:r>
      <w:r>
        <w:rPr>
          <w:rFonts w:eastAsia="標楷體" w:hint="eastAsia"/>
          <w:sz w:val="32"/>
          <w:szCs w:val="32"/>
        </w:rPr>
        <w:t>將</w:t>
      </w:r>
      <w:r w:rsidRPr="00B4366D">
        <w:rPr>
          <w:rFonts w:eastAsia="標楷體" w:hint="eastAsia"/>
          <w:sz w:val="32"/>
          <w:szCs w:val="32"/>
        </w:rPr>
        <w:t>會</w:t>
      </w:r>
      <w:r>
        <w:rPr>
          <w:rFonts w:eastAsia="標楷體" w:hint="eastAsia"/>
          <w:sz w:val="32"/>
          <w:szCs w:val="32"/>
        </w:rPr>
        <w:t>演變成為</w:t>
      </w:r>
      <w:r w:rsidRPr="00B4366D">
        <w:rPr>
          <w:rFonts w:eastAsia="標楷體" w:hint="eastAsia"/>
          <w:sz w:val="32"/>
          <w:szCs w:val="32"/>
        </w:rPr>
        <w:t>重要的</w:t>
      </w:r>
      <w:r>
        <w:rPr>
          <w:rFonts w:eastAsia="標楷體" w:hint="eastAsia"/>
          <w:sz w:val="32"/>
          <w:szCs w:val="32"/>
        </w:rPr>
        <w:t>政治</w:t>
      </w:r>
      <w:r w:rsidRPr="00B4366D">
        <w:rPr>
          <w:rFonts w:eastAsia="標楷體" w:hint="eastAsia"/>
          <w:sz w:val="32"/>
          <w:szCs w:val="32"/>
        </w:rPr>
        <w:t>議題，</w:t>
      </w:r>
      <w:r>
        <w:rPr>
          <w:rFonts w:eastAsia="標楷體" w:hint="eastAsia"/>
          <w:sz w:val="32"/>
          <w:szCs w:val="32"/>
        </w:rPr>
        <w:t>因此，請所有部會及同仁儘量配合</w:t>
      </w:r>
      <w:r w:rsidRPr="00B4366D">
        <w:rPr>
          <w:rFonts w:eastAsia="標楷體" w:hint="eastAsia"/>
          <w:sz w:val="32"/>
          <w:szCs w:val="32"/>
        </w:rPr>
        <w:t>，尤其是在總員額法裡管控的</w:t>
      </w:r>
      <w:r>
        <w:rPr>
          <w:rFonts w:eastAsia="標楷體" w:hint="eastAsia"/>
          <w:sz w:val="32"/>
          <w:szCs w:val="32"/>
        </w:rPr>
        <w:t>這些</w:t>
      </w:r>
      <w:r w:rsidRPr="00B4366D">
        <w:rPr>
          <w:rFonts w:eastAsia="標楷體" w:hint="eastAsia"/>
          <w:sz w:val="32"/>
          <w:szCs w:val="32"/>
        </w:rPr>
        <w:t>部會，</w:t>
      </w:r>
      <w:r>
        <w:rPr>
          <w:rFonts w:eastAsia="標楷體" w:hint="eastAsia"/>
          <w:sz w:val="32"/>
          <w:szCs w:val="32"/>
        </w:rPr>
        <w:t>務必</w:t>
      </w:r>
      <w:r w:rsidRPr="00B4366D">
        <w:rPr>
          <w:rFonts w:eastAsia="標楷體" w:hint="eastAsia"/>
          <w:sz w:val="32"/>
          <w:szCs w:val="32"/>
        </w:rPr>
        <w:t>嚴格執行。</w:t>
      </w:r>
    </w:p>
    <w:p w:rsidR="00390F83" w:rsidRPr="00B4366D" w:rsidRDefault="00390F83" w:rsidP="00CC2F7A">
      <w:pPr>
        <w:pStyle w:val="ListParagraph"/>
        <w:spacing w:line="540" w:lineRule="exact"/>
        <w:ind w:leftChars="0" w:left="952" w:firstLineChars="200" w:firstLine="640"/>
        <w:jc w:val="both"/>
        <w:rPr>
          <w:rFonts w:eastAsia="標楷體"/>
          <w:sz w:val="32"/>
          <w:szCs w:val="32"/>
        </w:rPr>
      </w:pPr>
      <w:r>
        <w:rPr>
          <w:rFonts w:eastAsia="標楷體" w:hint="eastAsia"/>
          <w:sz w:val="32"/>
          <w:szCs w:val="32"/>
        </w:rPr>
        <w:t>此外</w:t>
      </w:r>
      <w:r w:rsidRPr="00B4366D">
        <w:rPr>
          <w:rFonts w:eastAsia="標楷體" w:hint="eastAsia"/>
          <w:sz w:val="32"/>
          <w:szCs w:val="32"/>
        </w:rPr>
        <w:t>，</w:t>
      </w:r>
      <w:r>
        <w:rPr>
          <w:rFonts w:eastAsia="標楷體" w:hint="eastAsia"/>
          <w:sz w:val="32"/>
          <w:szCs w:val="32"/>
        </w:rPr>
        <w:t>要</w:t>
      </w:r>
      <w:r w:rsidRPr="00B4366D">
        <w:rPr>
          <w:rFonts w:eastAsia="標楷體" w:hint="eastAsia"/>
          <w:sz w:val="32"/>
          <w:szCs w:val="32"/>
        </w:rPr>
        <w:t>讓「組改」</w:t>
      </w:r>
      <w:r>
        <w:rPr>
          <w:rFonts w:eastAsia="標楷體" w:hint="eastAsia"/>
          <w:sz w:val="32"/>
          <w:szCs w:val="32"/>
        </w:rPr>
        <w:t>工作</w:t>
      </w:r>
      <w:r w:rsidRPr="00B4366D">
        <w:rPr>
          <w:rFonts w:eastAsia="標楷體" w:hint="eastAsia"/>
          <w:sz w:val="32"/>
          <w:szCs w:val="32"/>
        </w:rPr>
        <w:t>可以圓滿順利推行，在這裡我要特別提到外交部的</w:t>
      </w:r>
      <w:r>
        <w:rPr>
          <w:rFonts w:eastAsia="標楷體" w:hint="eastAsia"/>
          <w:sz w:val="32"/>
          <w:szCs w:val="32"/>
        </w:rPr>
        <w:t>做</w:t>
      </w:r>
      <w:r w:rsidRPr="00B4366D">
        <w:rPr>
          <w:rFonts w:eastAsia="標楷體" w:hint="eastAsia"/>
          <w:sz w:val="32"/>
          <w:szCs w:val="32"/>
        </w:rPr>
        <w:t>法</w:t>
      </w:r>
      <w:r>
        <w:rPr>
          <w:rFonts w:eastAsia="標楷體" w:hint="eastAsia"/>
          <w:sz w:val="32"/>
          <w:szCs w:val="32"/>
        </w:rPr>
        <w:t>。</w:t>
      </w:r>
      <w:r w:rsidRPr="00B4366D">
        <w:rPr>
          <w:rFonts w:eastAsia="標楷體" w:hint="eastAsia"/>
          <w:sz w:val="32"/>
          <w:szCs w:val="32"/>
        </w:rPr>
        <w:t>我在</w:t>
      </w:r>
      <w:r>
        <w:rPr>
          <w:rFonts w:eastAsia="標楷體" w:hint="eastAsia"/>
          <w:sz w:val="32"/>
          <w:szCs w:val="32"/>
        </w:rPr>
        <w:t>去年</w:t>
      </w:r>
      <w:r w:rsidRPr="00B4366D">
        <w:rPr>
          <w:rFonts w:eastAsia="標楷體" w:hint="eastAsia"/>
          <w:sz w:val="32"/>
          <w:szCs w:val="32"/>
        </w:rPr>
        <w:t>就職典禮時也提到，</w:t>
      </w:r>
      <w:r>
        <w:rPr>
          <w:rFonts w:eastAsia="標楷體" w:hint="eastAsia"/>
          <w:sz w:val="32"/>
          <w:szCs w:val="32"/>
        </w:rPr>
        <w:t>請大家在提供服務時，</w:t>
      </w:r>
      <w:r w:rsidRPr="00B4366D">
        <w:rPr>
          <w:rFonts w:eastAsia="標楷體" w:hint="eastAsia"/>
          <w:sz w:val="32"/>
          <w:szCs w:val="32"/>
        </w:rPr>
        <w:t>不</w:t>
      </w:r>
      <w:r>
        <w:rPr>
          <w:rFonts w:eastAsia="標楷體" w:hint="eastAsia"/>
          <w:sz w:val="32"/>
          <w:szCs w:val="32"/>
        </w:rPr>
        <w:t>僅提供</w:t>
      </w:r>
      <w:r w:rsidRPr="00B4366D">
        <w:rPr>
          <w:rFonts w:eastAsia="標楷體" w:hint="eastAsia"/>
          <w:sz w:val="32"/>
          <w:szCs w:val="32"/>
        </w:rPr>
        <w:t>有形的</w:t>
      </w:r>
      <w:r>
        <w:rPr>
          <w:rFonts w:eastAsia="標楷體" w:hint="eastAsia"/>
          <w:sz w:val="32"/>
          <w:szCs w:val="32"/>
        </w:rPr>
        <w:t>協助</w:t>
      </w:r>
      <w:r w:rsidRPr="00B4366D">
        <w:rPr>
          <w:rFonts w:eastAsia="標楷體" w:hint="eastAsia"/>
          <w:sz w:val="32"/>
          <w:szCs w:val="32"/>
        </w:rPr>
        <w:t>，</w:t>
      </w:r>
      <w:r>
        <w:rPr>
          <w:rFonts w:eastAsia="標楷體" w:hint="eastAsia"/>
          <w:sz w:val="32"/>
          <w:szCs w:val="32"/>
        </w:rPr>
        <w:t>更要給予體貼、溫暖</w:t>
      </w:r>
      <w:r w:rsidRPr="00B4366D">
        <w:rPr>
          <w:rFonts w:eastAsia="標楷體" w:hint="eastAsia"/>
          <w:sz w:val="32"/>
          <w:szCs w:val="32"/>
        </w:rPr>
        <w:t>的尊重，</w:t>
      </w:r>
      <w:r>
        <w:rPr>
          <w:rFonts w:eastAsia="標楷體" w:hint="eastAsia"/>
          <w:sz w:val="32"/>
          <w:szCs w:val="32"/>
        </w:rPr>
        <w:t>在組改過程中有些單位必須合併，</w:t>
      </w:r>
      <w:r w:rsidRPr="00B4366D">
        <w:rPr>
          <w:rFonts w:eastAsia="標楷體" w:hint="eastAsia"/>
          <w:kern w:val="0"/>
          <w:sz w:val="32"/>
          <w:szCs w:val="32"/>
        </w:rPr>
        <w:t>原行政院新聞局（以下簡稱原新聞局）國際新聞處及資料編譯處人員移撥外交部，</w:t>
      </w:r>
      <w:r>
        <w:rPr>
          <w:rFonts w:eastAsia="標楷體" w:hint="eastAsia"/>
          <w:kern w:val="0"/>
          <w:sz w:val="32"/>
          <w:szCs w:val="32"/>
        </w:rPr>
        <w:t>而原新聞局及外交部對於駐外時間規定不一樣，</w:t>
      </w:r>
      <w:r w:rsidRPr="00B4366D">
        <w:rPr>
          <w:rFonts w:eastAsia="標楷體" w:hint="eastAsia"/>
          <w:kern w:val="0"/>
          <w:sz w:val="32"/>
          <w:szCs w:val="32"/>
        </w:rPr>
        <w:t>原新聞局對於外派的規定是</w:t>
      </w:r>
      <w:r w:rsidRPr="00B4366D">
        <w:rPr>
          <w:rFonts w:eastAsia="標楷體"/>
          <w:kern w:val="0"/>
          <w:sz w:val="32"/>
          <w:szCs w:val="32"/>
        </w:rPr>
        <w:t>4</w:t>
      </w:r>
      <w:r w:rsidRPr="00B4366D">
        <w:rPr>
          <w:rFonts w:eastAsia="標楷體" w:hint="eastAsia"/>
          <w:kern w:val="0"/>
          <w:sz w:val="32"/>
          <w:szCs w:val="32"/>
        </w:rPr>
        <w:t>年</w:t>
      </w:r>
      <w:r>
        <w:rPr>
          <w:rFonts w:eastAsia="標楷體"/>
          <w:kern w:val="0"/>
          <w:sz w:val="32"/>
          <w:szCs w:val="32"/>
        </w:rPr>
        <w:t>1</w:t>
      </w:r>
      <w:r w:rsidRPr="00B4366D">
        <w:rPr>
          <w:rFonts w:eastAsia="標楷體" w:hint="eastAsia"/>
          <w:kern w:val="0"/>
          <w:sz w:val="32"/>
          <w:szCs w:val="32"/>
        </w:rPr>
        <w:t>任，而外交部則是規定</w:t>
      </w:r>
      <w:r w:rsidRPr="00B4366D">
        <w:rPr>
          <w:rFonts w:eastAsia="標楷體"/>
          <w:kern w:val="0"/>
          <w:sz w:val="32"/>
          <w:szCs w:val="32"/>
        </w:rPr>
        <w:t>6</w:t>
      </w:r>
      <w:r w:rsidRPr="00B4366D">
        <w:rPr>
          <w:rFonts w:eastAsia="標楷體" w:hint="eastAsia"/>
          <w:kern w:val="0"/>
          <w:sz w:val="32"/>
          <w:szCs w:val="32"/>
        </w:rPr>
        <w:t>年</w:t>
      </w:r>
      <w:r>
        <w:rPr>
          <w:rFonts w:eastAsia="標楷體"/>
          <w:kern w:val="0"/>
          <w:sz w:val="32"/>
          <w:szCs w:val="32"/>
        </w:rPr>
        <w:t>2</w:t>
      </w:r>
      <w:r w:rsidRPr="00B4366D">
        <w:rPr>
          <w:rFonts w:eastAsia="標楷體" w:hint="eastAsia"/>
          <w:kern w:val="0"/>
          <w:sz w:val="32"/>
          <w:szCs w:val="32"/>
        </w:rPr>
        <w:t>任</w:t>
      </w:r>
      <w:r w:rsidRPr="00B3392B">
        <w:rPr>
          <w:rFonts w:ascii="標楷體" w:eastAsia="標楷體" w:hAnsi="標楷體" w:hint="eastAsia"/>
          <w:kern w:val="0"/>
        </w:rPr>
        <w:t>（按：依</w:t>
      </w:r>
      <w:r w:rsidRPr="00B3392B">
        <w:rPr>
          <w:rFonts w:eastAsia="標楷體" w:hint="eastAsia"/>
          <w:kern w:val="0"/>
        </w:rPr>
        <w:t>駐外外交領事人員任用條例規定</w:t>
      </w:r>
      <w:r>
        <w:rPr>
          <w:rFonts w:eastAsia="標楷體" w:hint="eastAsia"/>
          <w:kern w:val="0"/>
        </w:rPr>
        <w:t>略以</w:t>
      </w:r>
      <w:r w:rsidRPr="00B3392B">
        <w:rPr>
          <w:rFonts w:eastAsia="標楷體" w:hint="eastAsia"/>
          <w:kern w:val="0"/>
        </w:rPr>
        <w:t>，駐外外交領事人員服務期間以</w:t>
      </w:r>
      <w:r w:rsidRPr="00B3392B">
        <w:rPr>
          <w:rFonts w:eastAsia="標楷體"/>
          <w:kern w:val="0"/>
        </w:rPr>
        <w:t>3</w:t>
      </w:r>
      <w:r w:rsidRPr="00B3392B">
        <w:rPr>
          <w:rFonts w:eastAsia="標楷體" w:hint="eastAsia"/>
          <w:kern w:val="0"/>
        </w:rPr>
        <w:t>年為</w:t>
      </w:r>
      <w:r w:rsidRPr="00B3392B">
        <w:rPr>
          <w:rFonts w:eastAsia="標楷體"/>
          <w:kern w:val="0"/>
        </w:rPr>
        <w:t>1</w:t>
      </w:r>
      <w:r w:rsidRPr="00B3392B">
        <w:rPr>
          <w:rFonts w:eastAsia="標楷體" w:hint="eastAsia"/>
          <w:kern w:val="0"/>
        </w:rPr>
        <w:t>任，</w:t>
      </w:r>
      <w:r>
        <w:rPr>
          <w:rFonts w:eastAsia="標楷體" w:hint="eastAsia"/>
          <w:kern w:val="0"/>
        </w:rPr>
        <w:t>必</w:t>
      </w:r>
      <w:r w:rsidRPr="00B3392B">
        <w:rPr>
          <w:rFonts w:eastAsia="標楷體" w:hint="eastAsia"/>
          <w:kern w:val="0"/>
        </w:rPr>
        <w:t>要時得予延長，但延長期間不得超過</w:t>
      </w:r>
      <w:r w:rsidRPr="00B3392B">
        <w:rPr>
          <w:rFonts w:eastAsia="標楷體"/>
          <w:kern w:val="0"/>
        </w:rPr>
        <w:t>3</w:t>
      </w:r>
      <w:r w:rsidRPr="00B3392B">
        <w:rPr>
          <w:rFonts w:eastAsia="標楷體" w:hint="eastAsia"/>
          <w:kern w:val="0"/>
        </w:rPr>
        <w:t>年</w:t>
      </w:r>
      <w:r w:rsidRPr="00B3392B">
        <w:rPr>
          <w:rFonts w:ascii="標楷體" w:eastAsia="標楷體" w:hAnsi="標楷體" w:hint="eastAsia"/>
          <w:kern w:val="0"/>
        </w:rPr>
        <w:t>）</w:t>
      </w:r>
      <w:r w:rsidRPr="00B4366D">
        <w:rPr>
          <w:rFonts w:eastAsia="標楷體" w:hint="eastAsia"/>
          <w:kern w:val="0"/>
          <w:sz w:val="32"/>
          <w:szCs w:val="32"/>
        </w:rPr>
        <w:t>，</w:t>
      </w:r>
      <w:r>
        <w:rPr>
          <w:rFonts w:eastAsia="標楷體" w:hint="eastAsia"/>
          <w:kern w:val="0"/>
          <w:sz w:val="32"/>
          <w:szCs w:val="32"/>
        </w:rPr>
        <w:t>當時外交部長跟我說，為了讓原新聞局同仁能夠認同外交部，</w:t>
      </w:r>
      <w:r w:rsidRPr="00B4366D">
        <w:rPr>
          <w:rFonts w:eastAsia="標楷體" w:hint="eastAsia"/>
          <w:color w:val="000000"/>
          <w:kern w:val="0"/>
          <w:sz w:val="32"/>
          <w:szCs w:val="32"/>
        </w:rPr>
        <w:t>決定對移撥外交部的原新聞局同仁，從組</w:t>
      </w:r>
      <w:r w:rsidRPr="00B4366D">
        <w:rPr>
          <w:rFonts w:eastAsia="標楷體" w:hint="eastAsia"/>
          <w:kern w:val="0"/>
          <w:sz w:val="32"/>
          <w:szCs w:val="32"/>
        </w:rPr>
        <w:t>織改造後，可以自行選擇要以</w:t>
      </w:r>
      <w:r w:rsidRPr="00B4366D">
        <w:rPr>
          <w:rFonts w:eastAsia="標楷體"/>
          <w:kern w:val="0"/>
          <w:sz w:val="32"/>
          <w:szCs w:val="32"/>
        </w:rPr>
        <w:t>4</w:t>
      </w:r>
      <w:r w:rsidRPr="00B4366D">
        <w:rPr>
          <w:rFonts w:eastAsia="標楷體" w:hint="eastAsia"/>
          <w:kern w:val="0"/>
          <w:sz w:val="32"/>
          <w:szCs w:val="32"/>
        </w:rPr>
        <w:t>年還是</w:t>
      </w:r>
      <w:r w:rsidRPr="00B4366D">
        <w:rPr>
          <w:rFonts w:eastAsia="標楷體"/>
          <w:kern w:val="0"/>
          <w:sz w:val="32"/>
          <w:szCs w:val="32"/>
        </w:rPr>
        <w:t>6</w:t>
      </w:r>
      <w:r w:rsidRPr="00B4366D">
        <w:rPr>
          <w:rFonts w:eastAsia="標楷體" w:hint="eastAsia"/>
          <w:kern w:val="0"/>
          <w:sz w:val="32"/>
          <w:szCs w:val="32"/>
        </w:rPr>
        <w:t>年，這件事外交部處理得非常好</w:t>
      </w:r>
      <w:r>
        <w:rPr>
          <w:rFonts w:eastAsia="標楷體" w:hint="eastAsia"/>
          <w:kern w:val="0"/>
          <w:sz w:val="32"/>
          <w:szCs w:val="32"/>
        </w:rPr>
        <w:t>。我也</w:t>
      </w:r>
      <w:r w:rsidRPr="00B4366D">
        <w:rPr>
          <w:rFonts w:eastAsia="標楷體" w:hint="eastAsia"/>
          <w:sz w:val="32"/>
          <w:szCs w:val="32"/>
        </w:rPr>
        <w:t>在國家政策研習會議</w:t>
      </w:r>
      <w:r>
        <w:rPr>
          <w:rFonts w:eastAsia="標楷體" w:hint="eastAsia"/>
          <w:sz w:val="32"/>
          <w:szCs w:val="32"/>
        </w:rPr>
        <w:t>上</w:t>
      </w:r>
      <w:r w:rsidRPr="00B4366D">
        <w:rPr>
          <w:rFonts w:eastAsia="標楷體" w:hint="eastAsia"/>
          <w:sz w:val="32"/>
          <w:szCs w:val="32"/>
        </w:rPr>
        <w:t>，特別</w:t>
      </w:r>
      <w:r>
        <w:rPr>
          <w:rFonts w:eastAsia="標楷體" w:hint="eastAsia"/>
          <w:sz w:val="32"/>
          <w:szCs w:val="32"/>
        </w:rPr>
        <w:t>籲</w:t>
      </w:r>
      <w:r w:rsidRPr="00B4366D">
        <w:rPr>
          <w:rFonts w:eastAsia="標楷體" w:hint="eastAsia"/>
          <w:sz w:val="32"/>
          <w:szCs w:val="32"/>
        </w:rPr>
        <w:t>請</w:t>
      </w:r>
      <w:r>
        <w:rPr>
          <w:rFonts w:eastAsia="標楷體" w:hint="eastAsia"/>
          <w:sz w:val="32"/>
          <w:szCs w:val="32"/>
        </w:rPr>
        <w:t>各</w:t>
      </w:r>
      <w:r w:rsidRPr="00B4366D">
        <w:rPr>
          <w:rFonts w:eastAsia="標楷體" w:hint="eastAsia"/>
          <w:sz w:val="32"/>
          <w:szCs w:val="32"/>
        </w:rPr>
        <w:t>部會首長</w:t>
      </w:r>
      <w:r>
        <w:rPr>
          <w:rFonts w:eastAsia="標楷體" w:hint="eastAsia"/>
          <w:sz w:val="32"/>
          <w:szCs w:val="32"/>
        </w:rPr>
        <w:t>及次長要</w:t>
      </w:r>
      <w:r w:rsidRPr="00B4366D">
        <w:rPr>
          <w:rFonts w:eastAsia="標楷體" w:hint="eastAsia"/>
          <w:sz w:val="32"/>
          <w:szCs w:val="32"/>
        </w:rPr>
        <w:t>用手上的政策工具</w:t>
      </w:r>
      <w:r>
        <w:rPr>
          <w:rFonts w:eastAsia="標楷體" w:hint="eastAsia"/>
          <w:sz w:val="32"/>
          <w:szCs w:val="32"/>
        </w:rPr>
        <w:t>來</w:t>
      </w:r>
      <w:r w:rsidRPr="00B4366D">
        <w:rPr>
          <w:rFonts w:eastAsia="標楷體" w:hint="eastAsia"/>
          <w:sz w:val="32"/>
          <w:szCs w:val="32"/>
        </w:rPr>
        <w:t>支持</w:t>
      </w:r>
      <w:r>
        <w:rPr>
          <w:rFonts w:eastAsia="標楷體" w:hint="eastAsia"/>
          <w:sz w:val="32"/>
          <w:szCs w:val="32"/>
        </w:rPr>
        <w:t>我的</w:t>
      </w:r>
      <w:r w:rsidRPr="00B4366D">
        <w:rPr>
          <w:rFonts w:eastAsia="標楷體" w:hint="eastAsia"/>
          <w:sz w:val="32"/>
          <w:szCs w:val="32"/>
        </w:rPr>
        <w:t>人事人員。</w:t>
      </w:r>
    </w:p>
    <w:p w:rsidR="00390F83" w:rsidRPr="00B4366D" w:rsidRDefault="00390F83" w:rsidP="00CC2F7A">
      <w:pPr>
        <w:pStyle w:val="ListParagraph"/>
        <w:spacing w:line="540" w:lineRule="exact"/>
        <w:ind w:leftChars="0" w:left="952" w:firstLineChars="200" w:firstLine="640"/>
        <w:jc w:val="both"/>
        <w:rPr>
          <w:rFonts w:eastAsia="標楷體"/>
          <w:sz w:val="32"/>
          <w:szCs w:val="32"/>
        </w:rPr>
      </w:pPr>
      <w:r>
        <w:rPr>
          <w:rFonts w:eastAsia="標楷體" w:hint="eastAsia"/>
          <w:sz w:val="32"/>
          <w:szCs w:val="32"/>
        </w:rPr>
        <w:t>第</w:t>
      </w:r>
      <w:r w:rsidRPr="00B4366D">
        <w:rPr>
          <w:rFonts w:eastAsia="標楷體" w:hint="eastAsia"/>
          <w:sz w:val="32"/>
          <w:szCs w:val="32"/>
        </w:rPr>
        <w:t>二</w:t>
      </w:r>
      <w:r>
        <w:rPr>
          <w:rFonts w:eastAsia="標楷體" w:hint="eastAsia"/>
          <w:sz w:val="32"/>
          <w:szCs w:val="32"/>
        </w:rPr>
        <w:t>項重要政策</w:t>
      </w:r>
      <w:r w:rsidRPr="00B4366D">
        <w:rPr>
          <w:rFonts w:eastAsia="標楷體" w:hint="eastAsia"/>
          <w:sz w:val="32"/>
          <w:szCs w:val="32"/>
        </w:rPr>
        <w:t>是</w:t>
      </w:r>
      <w:r>
        <w:rPr>
          <w:rFonts w:eastAsia="標楷體" w:hint="eastAsia"/>
          <w:sz w:val="32"/>
          <w:szCs w:val="32"/>
        </w:rPr>
        <w:t>要讓</w:t>
      </w:r>
      <w:r w:rsidRPr="00B4366D">
        <w:rPr>
          <w:rFonts w:eastAsia="標楷體" w:hint="eastAsia"/>
          <w:kern w:val="0"/>
          <w:sz w:val="32"/>
          <w:szCs w:val="32"/>
        </w:rPr>
        <w:t>傳統</w:t>
      </w:r>
      <w:r>
        <w:rPr>
          <w:rFonts w:eastAsia="標楷體" w:hint="eastAsia"/>
          <w:kern w:val="0"/>
          <w:sz w:val="32"/>
          <w:szCs w:val="32"/>
        </w:rPr>
        <w:t>的</w:t>
      </w:r>
      <w:r w:rsidRPr="00B4366D">
        <w:rPr>
          <w:rFonts w:eastAsia="標楷體" w:hint="eastAsia"/>
          <w:sz w:val="32"/>
          <w:szCs w:val="32"/>
        </w:rPr>
        <w:t>人事</w:t>
      </w:r>
      <w:r>
        <w:rPr>
          <w:rFonts w:eastAsia="標楷體" w:hint="eastAsia"/>
          <w:sz w:val="32"/>
          <w:szCs w:val="32"/>
        </w:rPr>
        <w:t>行政</w:t>
      </w:r>
      <w:r w:rsidRPr="00B4366D">
        <w:rPr>
          <w:rFonts w:eastAsia="標楷體" w:hint="eastAsia"/>
          <w:sz w:val="32"/>
          <w:szCs w:val="32"/>
        </w:rPr>
        <w:t>轉型為策略幕僚和策略性人力資源管理，這個部</w:t>
      </w:r>
      <w:r>
        <w:rPr>
          <w:rFonts w:eastAsia="標楷體" w:hint="eastAsia"/>
          <w:sz w:val="32"/>
          <w:szCs w:val="32"/>
        </w:rPr>
        <w:t>分</w:t>
      </w:r>
      <w:r w:rsidRPr="00B4366D">
        <w:rPr>
          <w:rFonts w:eastAsia="標楷體" w:hint="eastAsia"/>
          <w:sz w:val="32"/>
          <w:szCs w:val="32"/>
        </w:rPr>
        <w:t>我已經</w:t>
      </w:r>
      <w:r>
        <w:rPr>
          <w:rFonts w:eastAsia="標楷體" w:hint="eastAsia"/>
          <w:sz w:val="32"/>
          <w:szCs w:val="32"/>
        </w:rPr>
        <w:t>逐步在推動</w:t>
      </w:r>
      <w:r w:rsidRPr="00B4366D">
        <w:rPr>
          <w:rFonts w:eastAsia="標楷體" w:hint="eastAsia"/>
          <w:sz w:val="32"/>
          <w:szCs w:val="32"/>
        </w:rPr>
        <w:t>了</w:t>
      </w:r>
      <w:r w:rsidRPr="003D587F">
        <w:rPr>
          <w:rFonts w:eastAsia="標楷體" w:hint="eastAsia"/>
          <w:color w:val="000000"/>
          <w:sz w:val="32"/>
          <w:szCs w:val="32"/>
        </w:rPr>
        <w:t>，</w:t>
      </w:r>
      <w:r>
        <w:rPr>
          <w:rFonts w:eastAsia="標楷體" w:hint="eastAsia"/>
          <w:color w:val="000000"/>
          <w:sz w:val="32"/>
          <w:szCs w:val="32"/>
        </w:rPr>
        <w:t>人事總處的</w:t>
      </w:r>
      <w:r>
        <w:rPr>
          <w:rFonts w:eastAsia="標楷體"/>
          <w:color w:val="000000"/>
          <w:sz w:val="32"/>
          <w:szCs w:val="32"/>
        </w:rPr>
        <w:t>2</w:t>
      </w:r>
      <w:r>
        <w:rPr>
          <w:rFonts w:eastAsia="標楷體" w:hint="eastAsia"/>
          <w:color w:val="000000"/>
          <w:sz w:val="32"/>
          <w:szCs w:val="32"/>
        </w:rPr>
        <w:t>位副人事長及主任秘書也告訴我，以前</w:t>
      </w:r>
      <w:r w:rsidRPr="00B4366D">
        <w:rPr>
          <w:rFonts w:eastAsia="標楷體" w:hint="eastAsia"/>
          <w:sz w:val="32"/>
          <w:szCs w:val="32"/>
        </w:rPr>
        <w:t>曾提過</w:t>
      </w:r>
      <w:r>
        <w:rPr>
          <w:rFonts w:eastAsia="標楷體" w:hint="eastAsia"/>
          <w:sz w:val="32"/>
          <w:szCs w:val="32"/>
        </w:rPr>
        <w:t>這樣的口號</w:t>
      </w:r>
      <w:r w:rsidRPr="00B4366D">
        <w:rPr>
          <w:rFonts w:eastAsia="標楷體" w:hint="eastAsia"/>
          <w:sz w:val="32"/>
          <w:szCs w:val="32"/>
        </w:rPr>
        <w:t>，</w:t>
      </w:r>
      <w:r>
        <w:rPr>
          <w:rFonts w:eastAsia="標楷體" w:hint="eastAsia"/>
          <w:sz w:val="32"/>
          <w:szCs w:val="32"/>
        </w:rPr>
        <w:t>但</w:t>
      </w:r>
      <w:r>
        <w:rPr>
          <w:rFonts w:eastAsia="標楷體"/>
          <w:sz w:val="32"/>
          <w:szCs w:val="32"/>
        </w:rPr>
        <w:t>10</w:t>
      </w:r>
      <w:r>
        <w:rPr>
          <w:rFonts w:eastAsia="標楷體" w:hint="eastAsia"/>
          <w:sz w:val="32"/>
          <w:szCs w:val="32"/>
        </w:rPr>
        <w:t>幾年來離這個目標還有一段距離</w:t>
      </w:r>
      <w:r w:rsidRPr="00B4366D">
        <w:rPr>
          <w:rFonts w:eastAsia="標楷體" w:hint="eastAsia"/>
          <w:sz w:val="32"/>
          <w:szCs w:val="32"/>
        </w:rPr>
        <w:t>，原因是因為沒有步驟、策略、方法、</w:t>
      </w:r>
      <w:r w:rsidRPr="00B4366D">
        <w:rPr>
          <w:rFonts w:eastAsia="標楷體" w:hint="eastAsia"/>
          <w:kern w:val="0"/>
          <w:sz w:val="32"/>
          <w:szCs w:val="32"/>
        </w:rPr>
        <w:t>措施</w:t>
      </w:r>
      <w:r w:rsidRPr="00B4366D">
        <w:rPr>
          <w:rFonts w:eastAsia="標楷體" w:hint="eastAsia"/>
          <w:sz w:val="32"/>
          <w:szCs w:val="32"/>
        </w:rPr>
        <w:t>，</w:t>
      </w:r>
      <w:r>
        <w:rPr>
          <w:rFonts w:eastAsia="標楷體" w:hint="eastAsia"/>
          <w:sz w:val="32"/>
          <w:szCs w:val="32"/>
        </w:rPr>
        <w:t>因此，現在有一套做法大家都必須來學習。我在</w:t>
      </w:r>
      <w:r w:rsidRPr="000D4E24">
        <w:rPr>
          <w:rFonts w:eastAsia="標楷體" w:hint="eastAsia"/>
          <w:sz w:val="32"/>
          <w:szCs w:val="32"/>
        </w:rPr>
        <w:t>國家政務研究班</w:t>
      </w:r>
      <w:r>
        <w:rPr>
          <w:rFonts w:eastAsia="標楷體" w:hint="eastAsia"/>
          <w:sz w:val="32"/>
          <w:szCs w:val="32"/>
        </w:rPr>
        <w:t>及</w:t>
      </w:r>
      <w:r w:rsidRPr="000D4E24">
        <w:rPr>
          <w:rFonts w:eastAsia="標楷體" w:hint="eastAsia"/>
          <w:sz w:val="32"/>
          <w:szCs w:val="32"/>
        </w:rPr>
        <w:t>高階領導研究班</w:t>
      </w:r>
      <w:r>
        <w:rPr>
          <w:rFonts w:eastAsia="標楷體" w:hint="eastAsia"/>
          <w:sz w:val="32"/>
          <w:szCs w:val="32"/>
        </w:rPr>
        <w:t>曾舉例說明，</w:t>
      </w:r>
      <w:r w:rsidRPr="00B4366D">
        <w:rPr>
          <w:rFonts w:eastAsia="標楷體" w:hint="eastAsia"/>
          <w:sz w:val="32"/>
          <w:szCs w:val="32"/>
        </w:rPr>
        <w:t>例如部長要</w:t>
      </w:r>
      <w:r>
        <w:rPr>
          <w:rFonts w:eastAsia="標楷體" w:hint="eastAsia"/>
          <w:sz w:val="32"/>
          <w:szCs w:val="32"/>
        </w:rPr>
        <w:t>從</w:t>
      </w:r>
      <w:r>
        <w:rPr>
          <w:rFonts w:eastAsia="標楷體"/>
          <w:sz w:val="32"/>
          <w:szCs w:val="32"/>
        </w:rPr>
        <w:t>3</w:t>
      </w:r>
      <w:r>
        <w:rPr>
          <w:rFonts w:eastAsia="標楷體" w:hint="eastAsia"/>
          <w:sz w:val="32"/>
          <w:szCs w:val="32"/>
        </w:rPr>
        <w:t>個人選中任用</w:t>
      </w:r>
      <w:r>
        <w:rPr>
          <w:rFonts w:eastAsia="標楷體"/>
          <w:sz w:val="32"/>
          <w:szCs w:val="32"/>
        </w:rPr>
        <w:t>1</w:t>
      </w:r>
      <w:r>
        <w:rPr>
          <w:rFonts w:eastAsia="標楷體" w:hint="eastAsia"/>
          <w:sz w:val="32"/>
          <w:szCs w:val="32"/>
        </w:rPr>
        <w:t>位</w:t>
      </w:r>
      <w:r w:rsidRPr="00B4366D">
        <w:rPr>
          <w:rFonts w:eastAsia="標楷體" w:hint="eastAsia"/>
          <w:sz w:val="32"/>
          <w:szCs w:val="32"/>
        </w:rPr>
        <w:t>，</w:t>
      </w:r>
      <w:r>
        <w:rPr>
          <w:rFonts w:eastAsia="標楷體" w:hint="eastAsia"/>
          <w:sz w:val="32"/>
          <w:szCs w:val="32"/>
        </w:rPr>
        <w:t>除了部長從其高度的考量外，人事人員就應該可以將對這</w:t>
      </w:r>
      <w:r>
        <w:rPr>
          <w:rFonts w:eastAsia="標楷體"/>
          <w:sz w:val="32"/>
          <w:szCs w:val="32"/>
        </w:rPr>
        <w:t>3</w:t>
      </w:r>
      <w:r>
        <w:rPr>
          <w:rFonts w:eastAsia="標楷體" w:hint="eastAsia"/>
          <w:sz w:val="32"/>
          <w:szCs w:val="32"/>
        </w:rPr>
        <w:t>個人施行的</w:t>
      </w:r>
      <w:r w:rsidRPr="00B4366D">
        <w:rPr>
          <w:rFonts w:eastAsia="標楷體" w:hint="eastAsia"/>
          <w:sz w:val="32"/>
          <w:szCs w:val="32"/>
        </w:rPr>
        <w:t>心理測驗和性向測驗</w:t>
      </w:r>
      <w:r>
        <w:rPr>
          <w:rFonts w:eastAsia="標楷體" w:hint="eastAsia"/>
          <w:sz w:val="32"/>
          <w:szCs w:val="32"/>
        </w:rPr>
        <w:t>結果，呈現給部長參考，並建議他們分別適合擔任哪些工作，部長看了就會覺得這樣的</w:t>
      </w:r>
      <w:r w:rsidRPr="00B4366D">
        <w:rPr>
          <w:rFonts w:eastAsia="標楷體" w:hint="eastAsia"/>
          <w:sz w:val="32"/>
          <w:szCs w:val="32"/>
        </w:rPr>
        <w:t>人事人員</w:t>
      </w:r>
      <w:r>
        <w:rPr>
          <w:rFonts w:eastAsia="標楷體" w:hint="eastAsia"/>
          <w:sz w:val="32"/>
          <w:szCs w:val="32"/>
        </w:rPr>
        <w:t>相當</w:t>
      </w:r>
      <w:r w:rsidRPr="00B4366D">
        <w:rPr>
          <w:rFonts w:eastAsia="標楷體" w:hint="eastAsia"/>
          <w:sz w:val="32"/>
          <w:szCs w:val="32"/>
        </w:rPr>
        <w:t>專業</w:t>
      </w:r>
      <w:r>
        <w:rPr>
          <w:rFonts w:eastAsia="標楷體" w:hint="eastAsia"/>
          <w:sz w:val="32"/>
          <w:szCs w:val="32"/>
        </w:rPr>
        <w:t>。我常說，</w:t>
      </w:r>
      <w:r w:rsidRPr="00B4366D">
        <w:rPr>
          <w:rFonts w:eastAsia="標楷體" w:hint="eastAsia"/>
          <w:sz w:val="32"/>
          <w:szCs w:val="32"/>
        </w:rPr>
        <w:t>人事人員的尊嚴來自</w:t>
      </w:r>
      <w:r>
        <w:rPr>
          <w:rFonts w:eastAsia="標楷體" w:hint="eastAsia"/>
          <w:sz w:val="32"/>
          <w:szCs w:val="32"/>
        </w:rPr>
        <w:t>於</w:t>
      </w:r>
      <w:r w:rsidRPr="00B4366D">
        <w:rPr>
          <w:rFonts w:eastAsia="標楷體" w:hint="eastAsia"/>
          <w:sz w:val="32"/>
          <w:szCs w:val="32"/>
        </w:rPr>
        <w:t>我們的專業，</w:t>
      </w:r>
      <w:r>
        <w:rPr>
          <w:rFonts w:eastAsia="標楷體" w:hint="eastAsia"/>
          <w:sz w:val="32"/>
          <w:szCs w:val="32"/>
        </w:rPr>
        <w:t>如果人事人員知道</w:t>
      </w:r>
      <w:r w:rsidRPr="00B4366D">
        <w:rPr>
          <w:rFonts w:eastAsia="標楷體" w:hint="eastAsia"/>
          <w:sz w:val="32"/>
          <w:szCs w:val="32"/>
        </w:rPr>
        <w:t>什麼</w:t>
      </w:r>
      <w:r>
        <w:rPr>
          <w:rFonts w:eastAsia="標楷體" w:hint="eastAsia"/>
          <w:sz w:val="32"/>
          <w:szCs w:val="32"/>
        </w:rPr>
        <w:t>是</w:t>
      </w:r>
      <w:r w:rsidRPr="00B4366D">
        <w:rPr>
          <w:rFonts w:eastAsia="標楷體" w:hint="eastAsia"/>
          <w:sz w:val="32"/>
          <w:szCs w:val="32"/>
        </w:rPr>
        <w:t>工作</w:t>
      </w:r>
      <w:r>
        <w:rPr>
          <w:rFonts w:eastAsia="標楷體" w:hint="eastAsia"/>
          <w:sz w:val="32"/>
          <w:szCs w:val="32"/>
        </w:rPr>
        <w:t>分析、心理</w:t>
      </w:r>
      <w:r w:rsidRPr="00B4366D">
        <w:rPr>
          <w:rFonts w:eastAsia="標楷體" w:hint="eastAsia"/>
          <w:sz w:val="32"/>
          <w:szCs w:val="32"/>
        </w:rPr>
        <w:t>測驗、人</w:t>
      </w:r>
      <w:r>
        <w:rPr>
          <w:rFonts w:eastAsia="標楷體" w:hint="eastAsia"/>
          <w:sz w:val="32"/>
          <w:szCs w:val="32"/>
        </w:rPr>
        <w:t>力規劃與評估、</w:t>
      </w:r>
      <w:r>
        <w:rPr>
          <w:rFonts w:eastAsia="標楷體"/>
          <w:sz w:val="32"/>
          <w:szCs w:val="32"/>
        </w:rPr>
        <w:t>AC</w:t>
      </w:r>
      <w:r w:rsidRPr="00B4366D">
        <w:rPr>
          <w:rFonts w:eastAsia="標楷體" w:hint="eastAsia"/>
          <w:sz w:val="32"/>
          <w:szCs w:val="32"/>
        </w:rPr>
        <w:t>，或是人力管理發展的要項，</w:t>
      </w:r>
      <w:r>
        <w:rPr>
          <w:rFonts w:eastAsia="標楷體" w:hint="eastAsia"/>
          <w:sz w:val="32"/>
          <w:szCs w:val="32"/>
        </w:rPr>
        <w:t>就是一個專業的人事人員，</w:t>
      </w:r>
      <w:r w:rsidRPr="00B4366D">
        <w:rPr>
          <w:rFonts w:eastAsia="標楷體" w:hint="eastAsia"/>
          <w:sz w:val="32"/>
          <w:szCs w:val="32"/>
        </w:rPr>
        <w:t>這樣的話，我們的專業加給就不用只領專業加給表（一）。</w:t>
      </w:r>
    </w:p>
    <w:p w:rsidR="00390F83" w:rsidRPr="00B4366D" w:rsidRDefault="00390F83" w:rsidP="004F1D3E">
      <w:pPr>
        <w:pStyle w:val="ListParagraph"/>
        <w:spacing w:line="540" w:lineRule="exact"/>
        <w:ind w:leftChars="0" w:left="952" w:firstLineChars="200" w:firstLine="640"/>
        <w:jc w:val="both"/>
        <w:rPr>
          <w:rFonts w:eastAsia="標楷體"/>
          <w:sz w:val="32"/>
          <w:szCs w:val="32"/>
        </w:rPr>
      </w:pPr>
      <w:r>
        <w:rPr>
          <w:rFonts w:eastAsia="標楷體" w:hint="eastAsia"/>
          <w:sz w:val="32"/>
          <w:szCs w:val="32"/>
        </w:rPr>
        <w:t>在策略性人力資源管理中，</w:t>
      </w:r>
      <w:r w:rsidRPr="00B4366D">
        <w:rPr>
          <w:rFonts w:eastAsia="標楷體" w:hint="eastAsia"/>
          <w:sz w:val="32"/>
          <w:szCs w:val="32"/>
        </w:rPr>
        <w:t>我希望大家記得</w:t>
      </w:r>
      <w:r>
        <w:rPr>
          <w:rFonts w:eastAsia="標楷體"/>
          <w:sz w:val="32"/>
          <w:szCs w:val="32"/>
        </w:rPr>
        <w:t>3</w:t>
      </w:r>
      <w:r>
        <w:rPr>
          <w:rFonts w:eastAsia="標楷體" w:hint="eastAsia"/>
          <w:sz w:val="32"/>
          <w:szCs w:val="32"/>
        </w:rPr>
        <w:t>個人事的定義─</w:t>
      </w:r>
      <w:r w:rsidRPr="00B4366D">
        <w:rPr>
          <w:rFonts w:eastAsia="標楷體" w:hint="eastAsia"/>
          <w:sz w:val="32"/>
          <w:szCs w:val="32"/>
        </w:rPr>
        <w:t>人事是政通人和的關鍵</w:t>
      </w:r>
      <w:r>
        <w:rPr>
          <w:rFonts w:eastAsia="標楷體" w:hint="eastAsia"/>
          <w:sz w:val="32"/>
          <w:szCs w:val="32"/>
        </w:rPr>
        <w:t>、是</w:t>
      </w:r>
      <w:r w:rsidRPr="00B4366D">
        <w:rPr>
          <w:rFonts w:eastAsia="標楷體" w:hint="eastAsia"/>
          <w:sz w:val="32"/>
          <w:szCs w:val="32"/>
        </w:rPr>
        <w:t>百事俱興的基礎</w:t>
      </w:r>
      <w:r>
        <w:rPr>
          <w:rFonts w:eastAsia="標楷體" w:hint="eastAsia"/>
          <w:sz w:val="32"/>
          <w:szCs w:val="32"/>
        </w:rPr>
        <w:t>、</w:t>
      </w:r>
      <w:r w:rsidRPr="00B4366D">
        <w:rPr>
          <w:rFonts w:eastAsia="標楷體" w:hint="eastAsia"/>
          <w:sz w:val="32"/>
          <w:szCs w:val="32"/>
        </w:rPr>
        <w:t>是追求卓越的張本。</w:t>
      </w:r>
      <w:r>
        <w:rPr>
          <w:rFonts w:eastAsia="標楷體" w:hint="eastAsia"/>
          <w:sz w:val="32"/>
          <w:szCs w:val="32"/>
        </w:rPr>
        <w:t>請各位主管在機關裡要把人事工作做到這樣的境界，</w:t>
      </w:r>
      <w:r w:rsidRPr="00B4366D">
        <w:rPr>
          <w:rFonts w:eastAsia="標楷體" w:hint="eastAsia"/>
          <w:sz w:val="32"/>
          <w:szCs w:val="32"/>
        </w:rPr>
        <w:t>我發現有些人事主管和</w:t>
      </w:r>
      <w:r>
        <w:rPr>
          <w:rFonts w:eastAsia="標楷體" w:hint="eastAsia"/>
          <w:sz w:val="32"/>
          <w:szCs w:val="32"/>
        </w:rPr>
        <w:t>其</w:t>
      </w:r>
      <w:r w:rsidRPr="00B4366D">
        <w:rPr>
          <w:rFonts w:eastAsia="標楷體" w:hint="eastAsia"/>
          <w:kern w:val="0"/>
          <w:sz w:val="32"/>
          <w:szCs w:val="32"/>
        </w:rPr>
        <w:t>所屬</w:t>
      </w:r>
      <w:r w:rsidRPr="00B4366D">
        <w:rPr>
          <w:rFonts w:eastAsia="標楷體" w:hint="eastAsia"/>
          <w:sz w:val="32"/>
          <w:szCs w:val="32"/>
        </w:rPr>
        <w:t>機關</w:t>
      </w:r>
      <w:r>
        <w:rPr>
          <w:rFonts w:eastAsia="標楷體" w:hint="eastAsia"/>
          <w:sz w:val="32"/>
          <w:szCs w:val="32"/>
        </w:rPr>
        <w:t>的長官不太能</w:t>
      </w:r>
      <w:r w:rsidRPr="00B4366D">
        <w:rPr>
          <w:rFonts w:eastAsia="標楷體" w:hint="eastAsia"/>
          <w:sz w:val="32"/>
          <w:szCs w:val="32"/>
        </w:rPr>
        <w:t>配合，</w:t>
      </w:r>
      <w:r>
        <w:rPr>
          <w:rFonts w:eastAsia="標楷體" w:hint="eastAsia"/>
          <w:sz w:val="32"/>
          <w:szCs w:val="32"/>
        </w:rPr>
        <w:t>如此當然無法協助其所屬機關政通人和，有些人到我的辦公室來談，我都會耐心詳細的詢問</w:t>
      </w:r>
      <w:r w:rsidRPr="00B4366D">
        <w:rPr>
          <w:rFonts w:eastAsia="標楷體" w:hint="eastAsia"/>
          <w:sz w:val="32"/>
          <w:szCs w:val="32"/>
        </w:rPr>
        <w:t>，</w:t>
      </w:r>
      <w:r>
        <w:rPr>
          <w:rFonts w:eastAsia="標楷體" w:hint="eastAsia"/>
          <w:sz w:val="32"/>
          <w:szCs w:val="32"/>
        </w:rPr>
        <w:t>如果</w:t>
      </w:r>
      <w:r w:rsidRPr="00B4366D">
        <w:rPr>
          <w:rFonts w:eastAsia="標楷體" w:hint="eastAsia"/>
          <w:sz w:val="32"/>
          <w:szCs w:val="32"/>
        </w:rPr>
        <w:t>不是他</w:t>
      </w:r>
      <w:r>
        <w:rPr>
          <w:rFonts w:eastAsia="標楷體" w:hint="eastAsia"/>
          <w:sz w:val="32"/>
          <w:szCs w:val="32"/>
        </w:rPr>
        <w:t>個人</w:t>
      </w:r>
      <w:r w:rsidRPr="00B4366D">
        <w:rPr>
          <w:rFonts w:eastAsia="標楷體" w:hint="eastAsia"/>
          <w:sz w:val="32"/>
          <w:szCs w:val="32"/>
        </w:rPr>
        <w:t>的問題，</w:t>
      </w:r>
      <w:r>
        <w:rPr>
          <w:rFonts w:eastAsia="標楷體" w:hint="eastAsia"/>
          <w:sz w:val="32"/>
          <w:szCs w:val="32"/>
        </w:rPr>
        <w:t>我就會看看能不能有其他的解決方法，甚至調整工作</w:t>
      </w:r>
      <w:r w:rsidRPr="00B4366D">
        <w:rPr>
          <w:rFonts w:eastAsia="標楷體" w:hint="eastAsia"/>
          <w:sz w:val="32"/>
          <w:szCs w:val="32"/>
        </w:rPr>
        <w:t>，</w:t>
      </w:r>
      <w:r>
        <w:rPr>
          <w:rFonts w:eastAsia="標楷體" w:hint="eastAsia"/>
          <w:sz w:val="32"/>
          <w:szCs w:val="32"/>
        </w:rPr>
        <w:t>準此，我</w:t>
      </w:r>
      <w:r w:rsidRPr="00B4366D">
        <w:rPr>
          <w:rFonts w:eastAsia="標楷體" w:hint="eastAsia"/>
          <w:sz w:val="32"/>
          <w:szCs w:val="32"/>
        </w:rPr>
        <w:t>希望大家在工作上</w:t>
      </w:r>
      <w:r>
        <w:rPr>
          <w:rFonts w:eastAsia="標楷體" w:hint="eastAsia"/>
          <w:sz w:val="32"/>
          <w:szCs w:val="32"/>
        </w:rPr>
        <w:t>無論是在總處服務，還是到其他部會工作，</w:t>
      </w:r>
      <w:r w:rsidRPr="00B4366D">
        <w:rPr>
          <w:rFonts w:eastAsia="標楷體" w:hint="eastAsia"/>
          <w:sz w:val="32"/>
          <w:szCs w:val="32"/>
        </w:rPr>
        <w:t>可以相處愉快，</w:t>
      </w:r>
      <w:r>
        <w:rPr>
          <w:rFonts w:eastAsia="標楷體" w:hint="eastAsia"/>
          <w:sz w:val="32"/>
          <w:szCs w:val="32"/>
        </w:rPr>
        <w:t>若有碰到任何問</w:t>
      </w:r>
      <w:r w:rsidRPr="00B4366D">
        <w:rPr>
          <w:rFonts w:eastAsia="標楷體" w:hint="eastAsia"/>
          <w:sz w:val="32"/>
          <w:szCs w:val="32"/>
        </w:rPr>
        <w:t>題</w:t>
      </w:r>
      <w:r>
        <w:rPr>
          <w:rFonts w:eastAsia="標楷體" w:hint="eastAsia"/>
          <w:sz w:val="32"/>
          <w:szCs w:val="32"/>
        </w:rPr>
        <w:t>，人事</w:t>
      </w:r>
      <w:r w:rsidRPr="00B4366D">
        <w:rPr>
          <w:rFonts w:eastAsia="標楷體" w:hint="eastAsia"/>
          <w:sz w:val="32"/>
          <w:szCs w:val="32"/>
        </w:rPr>
        <w:t>總處都</w:t>
      </w:r>
      <w:r>
        <w:rPr>
          <w:rFonts w:eastAsia="標楷體" w:hint="eastAsia"/>
          <w:sz w:val="32"/>
          <w:szCs w:val="32"/>
        </w:rPr>
        <w:t>樂意</w:t>
      </w:r>
      <w:r w:rsidRPr="00B4366D">
        <w:rPr>
          <w:rFonts w:eastAsia="標楷體" w:hint="eastAsia"/>
          <w:sz w:val="32"/>
          <w:szCs w:val="32"/>
        </w:rPr>
        <w:t>協助解決。</w:t>
      </w:r>
    </w:p>
    <w:p w:rsidR="00390F83" w:rsidRPr="00B4366D" w:rsidRDefault="00390F83" w:rsidP="00D06587">
      <w:pPr>
        <w:spacing w:line="540" w:lineRule="exact"/>
        <w:jc w:val="both"/>
        <w:rPr>
          <w:rFonts w:eastAsia="標楷體"/>
          <w:b/>
          <w:sz w:val="32"/>
          <w:szCs w:val="32"/>
        </w:rPr>
      </w:pPr>
      <w:r>
        <w:rPr>
          <w:rFonts w:eastAsia="標楷體" w:hint="eastAsia"/>
          <w:b/>
          <w:sz w:val="32"/>
          <w:szCs w:val="32"/>
        </w:rPr>
        <w:t>第</w:t>
      </w:r>
      <w:r w:rsidRPr="00B4366D">
        <w:rPr>
          <w:rFonts w:eastAsia="標楷體" w:hint="eastAsia"/>
          <w:b/>
          <w:sz w:val="32"/>
          <w:szCs w:val="32"/>
        </w:rPr>
        <w:t>三、請大家注意身體健康，不要輕退</w:t>
      </w:r>
    </w:p>
    <w:p w:rsidR="00390F83" w:rsidRPr="00B4366D" w:rsidRDefault="00390F83" w:rsidP="006F50D2">
      <w:pPr>
        <w:pStyle w:val="ListParagraph"/>
        <w:spacing w:line="540" w:lineRule="exact"/>
        <w:ind w:leftChars="0" w:left="952" w:firstLineChars="200" w:firstLine="640"/>
        <w:jc w:val="both"/>
        <w:rPr>
          <w:rFonts w:eastAsia="標楷體"/>
          <w:sz w:val="32"/>
          <w:szCs w:val="32"/>
        </w:rPr>
      </w:pPr>
      <w:r w:rsidRPr="00B4366D">
        <w:rPr>
          <w:rFonts w:eastAsia="標楷體" w:hint="eastAsia"/>
          <w:sz w:val="32"/>
          <w:szCs w:val="32"/>
        </w:rPr>
        <w:t>最後我要提醒</w:t>
      </w:r>
      <w:r>
        <w:rPr>
          <w:rFonts w:eastAsia="標楷體" w:hint="eastAsia"/>
          <w:sz w:val="32"/>
          <w:szCs w:val="32"/>
        </w:rPr>
        <w:t>的是</w:t>
      </w:r>
      <w:r w:rsidRPr="00B4366D">
        <w:rPr>
          <w:rFonts w:eastAsia="標楷體" w:hint="eastAsia"/>
          <w:sz w:val="32"/>
          <w:szCs w:val="32"/>
        </w:rPr>
        <w:t>，</w:t>
      </w:r>
      <w:r>
        <w:rPr>
          <w:rFonts w:eastAsia="標楷體" w:hint="eastAsia"/>
          <w:sz w:val="32"/>
          <w:szCs w:val="32"/>
        </w:rPr>
        <w:t>在座各位</w:t>
      </w:r>
      <w:r w:rsidRPr="00B4366D">
        <w:rPr>
          <w:rFonts w:eastAsia="標楷體" w:hint="eastAsia"/>
          <w:sz w:val="32"/>
          <w:szCs w:val="32"/>
        </w:rPr>
        <w:t>已經當到</w:t>
      </w:r>
      <w:r>
        <w:rPr>
          <w:rFonts w:eastAsia="標楷體" w:hint="eastAsia"/>
          <w:sz w:val="32"/>
          <w:szCs w:val="32"/>
        </w:rPr>
        <w:t>人事主管這個</w:t>
      </w:r>
      <w:r w:rsidRPr="00B4366D">
        <w:rPr>
          <w:rFonts w:eastAsia="標楷體" w:hint="eastAsia"/>
          <w:sz w:val="32"/>
          <w:szCs w:val="32"/>
        </w:rPr>
        <w:t>層級，不要隨便輕易退休，存在才</w:t>
      </w:r>
      <w:r>
        <w:rPr>
          <w:rFonts w:eastAsia="標楷體" w:hint="eastAsia"/>
          <w:sz w:val="32"/>
          <w:szCs w:val="32"/>
        </w:rPr>
        <w:t>是</w:t>
      </w:r>
      <w:r w:rsidRPr="00B4366D">
        <w:rPr>
          <w:rFonts w:eastAsia="標楷體" w:hint="eastAsia"/>
          <w:sz w:val="32"/>
          <w:szCs w:val="32"/>
        </w:rPr>
        <w:t>力量</w:t>
      </w:r>
      <w:r>
        <w:rPr>
          <w:rFonts w:eastAsia="標楷體" w:hint="eastAsia"/>
          <w:sz w:val="32"/>
          <w:szCs w:val="32"/>
        </w:rPr>
        <w:t>。</w:t>
      </w:r>
      <w:r w:rsidRPr="00B4366D">
        <w:rPr>
          <w:rFonts w:eastAsia="標楷體" w:hint="eastAsia"/>
          <w:sz w:val="32"/>
          <w:szCs w:val="32"/>
        </w:rPr>
        <w:t>在我</w:t>
      </w:r>
      <w:r>
        <w:rPr>
          <w:rFonts w:eastAsia="標楷體" w:hint="eastAsia"/>
          <w:sz w:val="32"/>
          <w:szCs w:val="32"/>
        </w:rPr>
        <w:t>擔任人事長以</w:t>
      </w:r>
      <w:r w:rsidRPr="00B4366D">
        <w:rPr>
          <w:rFonts w:eastAsia="標楷體" w:hint="eastAsia"/>
          <w:sz w:val="32"/>
          <w:szCs w:val="32"/>
        </w:rPr>
        <w:t>前已經退休的同仁我無法改變</w:t>
      </w:r>
      <w:r>
        <w:rPr>
          <w:rFonts w:eastAsia="標楷體" w:hint="eastAsia"/>
          <w:sz w:val="32"/>
          <w:szCs w:val="32"/>
        </w:rPr>
        <w:t>，</w:t>
      </w:r>
      <w:r w:rsidRPr="00B4366D">
        <w:rPr>
          <w:rFonts w:eastAsia="標楷體" w:hint="eastAsia"/>
          <w:sz w:val="32"/>
          <w:szCs w:val="32"/>
        </w:rPr>
        <w:t>在</w:t>
      </w:r>
      <w:r>
        <w:rPr>
          <w:rFonts w:eastAsia="標楷體" w:hint="eastAsia"/>
          <w:sz w:val="32"/>
          <w:szCs w:val="32"/>
        </w:rPr>
        <w:t>這</w:t>
      </w:r>
      <w:r w:rsidRPr="00B4366D">
        <w:rPr>
          <w:rFonts w:eastAsia="標楷體" w:hint="eastAsia"/>
          <w:sz w:val="32"/>
          <w:szCs w:val="32"/>
        </w:rPr>
        <w:t>次人事調整的時候，我特別請</w:t>
      </w:r>
      <w:r>
        <w:rPr>
          <w:rFonts w:eastAsia="標楷體" w:hint="eastAsia"/>
          <w:sz w:val="32"/>
          <w:szCs w:val="32"/>
        </w:rPr>
        <w:t>臺灣省政府人事室</w:t>
      </w:r>
      <w:r w:rsidRPr="00B4366D">
        <w:rPr>
          <w:rFonts w:eastAsia="標楷體" w:hint="eastAsia"/>
          <w:sz w:val="32"/>
          <w:szCs w:val="32"/>
          <w:u w:val="single"/>
        </w:rPr>
        <w:t>蕭煥鏘</w:t>
      </w:r>
      <w:r w:rsidRPr="00B4366D">
        <w:rPr>
          <w:rFonts w:eastAsia="標楷體" w:hint="eastAsia"/>
          <w:sz w:val="32"/>
          <w:szCs w:val="32"/>
        </w:rPr>
        <w:t>主任留下來；另外，南投縣議會</w:t>
      </w:r>
      <w:r>
        <w:rPr>
          <w:rFonts w:eastAsia="標楷體" w:hint="eastAsia"/>
          <w:sz w:val="32"/>
          <w:szCs w:val="32"/>
        </w:rPr>
        <w:t>人事室</w:t>
      </w:r>
      <w:r w:rsidRPr="00B4366D">
        <w:rPr>
          <w:rFonts w:eastAsia="標楷體" w:hint="eastAsia"/>
          <w:sz w:val="32"/>
          <w:szCs w:val="32"/>
        </w:rPr>
        <w:t>的</w:t>
      </w:r>
      <w:r w:rsidRPr="00B4366D">
        <w:rPr>
          <w:rFonts w:eastAsia="標楷體" w:hint="eastAsia"/>
          <w:sz w:val="32"/>
          <w:szCs w:val="32"/>
          <w:u w:val="single"/>
        </w:rPr>
        <w:t>陳文明</w:t>
      </w:r>
      <w:r w:rsidRPr="00B4366D">
        <w:rPr>
          <w:rFonts w:eastAsia="標楷體" w:hint="eastAsia"/>
          <w:sz w:val="32"/>
          <w:szCs w:val="32"/>
        </w:rPr>
        <w:t>主任也請不要輕易退休，</w:t>
      </w:r>
      <w:r w:rsidRPr="00B4366D">
        <w:rPr>
          <w:rFonts w:eastAsia="標楷體" w:hint="eastAsia"/>
          <w:sz w:val="32"/>
          <w:szCs w:val="32"/>
          <w:u w:val="single"/>
        </w:rPr>
        <w:t>陳</w:t>
      </w:r>
      <w:r w:rsidRPr="00B4366D">
        <w:rPr>
          <w:rFonts w:eastAsia="標楷體" w:hint="eastAsia"/>
          <w:sz w:val="32"/>
          <w:szCs w:val="32"/>
        </w:rPr>
        <w:t>主任離開總處</w:t>
      </w:r>
      <w:r>
        <w:rPr>
          <w:rFonts w:eastAsia="標楷體" w:hint="eastAsia"/>
          <w:sz w:val="32"/>
          <w:szCs w:val="32"/>
        </w:rPr>
        <w:t>後</w:t>
      </w:r>
      <w:r w:rsidRPr="00B4366D">
        <w:rPr>
          <w:rFonts w:eastAsia="標楷體" w:hint="eastAsia"/>
          <w:sz w:val="32"/>
          <w:szCs w:val="32"/>
        </w:rPr>
        <w:t>，奉獻人事界</w:t>
      </w:r>
      <w:r w:rsidRPr="00B4366D">
        <w:rPr>
          <w:rFonts w:eastAsia="標楷體"/>
          <w:sz w:val="32"/>
          <w:szCs w:val="32"/>
        </w:rPr>
        <w:t>21</w:t>
      </w:r>
      <w:r w:rsidRPr="00B4366D">
        <w:rPr>
          <w:rFonts w:eastAsia="標楷體" w:hint="eastAsia"/>
          <w:sz w:val="32"/>
          <w:szCs w:val="32"/>
        </w:rPr>
        <w:t>年，</w:t>
      </w:r>
      <w:r>
        <w:rPr>
          <w:rFonts w:eastAsia="標楷體" w:hint="eastAsia"/>
          <w:sz w:val="32"/>
          <w:szCs w:val="32"/>
        </w:rPr>
        <w:t>把你的青春與健康奉獻給人事單位，</w:t>
      </w:r>
      <w:r w:rsidRPr="00B4366D">
        <w:rPr>
          <w:rFonts w:eastAsia="標楷體" w:hint="eastAsia"/>
          <w:sz w:val="32"/>
          <w:szCs w:val="32"/>
        </w:rPr>
        <w:t>現在</w:t>
      </w:r>
      <w:r>
        <w:rPr>
          <w:rFonts w:eastAsia="標楷體" w:hint="eastAsia"/>
          <w:sz w:val="32"/>
          <w:szCs w:val="32"/>
        </w:rPr>
        <w:t>您</w:t>
      </w:r>
      <w:r w:rsidRPr="00B4366D">
        <w:rPr>
          <w:rFonts w:eastAsia="標楷體" w:hint="eastAsia"/>
          <w:sz w:val="32"/>
          <w:szCs w:val="32"/>
        </w:rPr>
        <w:t>回到自己的家鄉，</w:t>
      </w:r>
      <w:r>
        <w:rPr>
          <w:rFonts w:eastAsia="標楷體" w:hint="eastAsia"/>
          <w:sz w:val="32"/>
          <w:szCs w:val="32"/>
        </w:rPr>
        <w:t>希望您</w:t>
      </w:r>
      <w:r w:rsidRPr="00B4366D">
        <w:rPr>
          <w:rFonts w:eastAsia="標楷體" w:hint="eastAsia"/>
          <w:sz w:val="32"/>
          <w:szCs w:val="32"/>
        </w:rPr>
        <w:t>要照顧好自己的健康</w:t>
      </w:r>
      <w:r>
        <w:rPr>
          <w:rFonts w:eastAsia="標楷體" w:hint="eastAsia"/>
          <w:sz w:val="32"/>
          <w:szCs w:val="32"/>
        </w:rPr>
        <w:t>，全力服務桑梓。</w:t>
      </w:r>
      <w:r w:rsidRPr="00B4366D">
        <w:rPr>
          <w:rFonts w:eastAsia="標楷體" w:hint="eastAsia"/>
          <w:sz w:val="32"/>
          <w:szCs w:val="32"/>
        </w:rPr>
        <w:t>我</w:t>
      </w:r>
      <w:r>
        <w:rPr>
          <w:rFonts w:eastAsia="標楷體" w:hint="eastAsia"/>
          <w:sz w:val="32"/>
          <w:szCs w:val="32"/>
        </w:rPr>
        <w:t>要</w:t>
      </w:r>
      <w:r w:rsidRPr="00B4366D">
        <w:rPr>
          <w:rFonts w:eastAsia="標楷體" w:hint="eastAsia"/>
          <w:sz w:val="32"/>
          <w:szCs w:val="32"/>
        </w:rPr>
        <w:t>再次叮嚀</w:t>
      </w:r>
      <w:r>
        <w:rPr>
          <w:rFonts w:eastAsia="標楷體" w:hint="eastAsia"/>
          <w:sz w:val="32"/>
          <w:szCs w:val="32"/>
        </w:rPr>
        <w:t>各位</w:t>
      </w:r>
      <w:r w:rsidRPr="00B4366D">
        <w:rPr>
          <w:rFonts w:eastAsia="標楷體" w:hint="eastAsia"/>
          <w:sz w:val="32"/>
          <w:szCs w:val="32"/>
        </w:rPr>
        <w:t>，國家培育</w:t>
      </w:r>
      <w:r>
        <w:rPr>
          <w:rFonts w:eastAsia="標楷體" w:hint="eastAsia"/>
          <w:sz w:val="32"/>
          <w:szCs w:val="32"/>
        </w:rPr>
        <w:t>人才到</w:t>
      </w:r>
      <w:r w:rsidRPr="00B4366D">
        <w:rPr>
          <w:rFonts w:eastAsia="標楷體" w:hint="eastAsia"/>
          <w:sz w:val="32"/>
          <w:szCs w:val="32"/>
        </w:rPr>
        <w:t>主任</w:t>
      </w:r>
      <w:r>
        <w:rPr>
          <w:rFonts w:eastAsia="標楷體" w:hint="eastAsia"/>
          <w:sz w:val="32"/>
          <w:szCs w:val="32"/>
        </w:rPr>
        <w:t>這個</w:t>
      </w:r>
      <w:r w:rsidRPr="00B4366D">
        <w:rPr>
          <w:rFonts w:eastAsia="標楷體" w:hint="eastAsia"/>
          <w:sz w:val="32"/>
          <w:szCs w:val="32"/>
        </w:rPr>
        <w:t>層級，</w:t>
      </w:r>
      <w:r>
        <w:rPr>
          <w:rFonts w:eastAsia="標楷體" w:hint="eastAsia"/>
          <w:sz w:val="32"/>
          <w:szCs w:val="32"/>
        </w:rPr>
        <w:t>很不容易，</w:t>
      </w:r>
      <w:r w:rsidRPr="00B4366D">
        <w:rPr>
          <w:rFonts w:eastAsia="標楷體" w:hint="eastAsia"/>
          <w:sz w:val="32"/>
          <w:szCs w:val="32"/>
        </w:rPr>
        <w:t>請大家</w:t>
      </w:r>
      <w:r>
        <w:rPr>
          <w:rFonts w:eastAsia="標楷體" w:hint="eastAsia"/>
          <w:sz w:val="32"/>
          <w:szCs w:val="32"/>
        </w:rPr>
        <w:t>一定要堅持下去，</w:t>
      </w:r>
      <w:r w:rsidRPr="00B4366D">
        <w:rPr>
          <w:rFonts w:eastAsia="標楷體" w:hint="eastAsia"/>
          <w:sz w:val="32"/>
          <w:szCs w:val="32"/>
        </w:rPr>
        <w:t>除了</w:t>
      </w:r>
      <w:r>
        <w:rPr>
          <w:rFonts w:eastAsia="標楷體" w:hint="eastAsia"/>
          <w:sz w:val="32"/>
          <w:szCs w:val="32"/>
        </w:rPr>
        <w:t>有</w:t>
      </w:r>
      <w:r w:rsidRPr="00B4366D">
        <w:rPr>
          <w:rFonts w:eastAsia="標楷體" w:hint="eastAsia"/>
          <w:sz w:val="32"/>
          <w:szCs w:val="32"/>
        </w:rPr>
        <w:t>特殊的私人因素外，</w:t>
      </w:r>
      <w:r>
        <w:rPr>
          <w:rFonts w:eastAsia="標楷體" w:hint="eastAsia"/>
          <w:sz w:val="32"/>
          <w:szCs w:val="32"/>
        </w:rPr>
        <w:t>不宜</w:t>
      </w:r>
      <w:r w:rsidRPr="00B4366D">
        <w:rPr>
          <w:rFonts w:eastAsia="標楷體" w:hint="eastAsia"/>
          <w:sz w:val="32"/>
          <w:szCs w:val="32"/>
        </w:rPr>
        <w:t>輕退。</w:t>
      </w:r>
    </w:p>
    <w:p w:rsidR="00390F83" w:rsidRPr="00A43128" w:rsidRDefault="00390F83" w:rsidP="006F50D2">
      <w:pPr>
        <w:spacing w:line="540" w:lineRule="exact"/>
        <w:jc w:val="both"/>
        <w:rPr>
          <w:rFonts w:eastAsia="標楷體"/>
          <w:sz w:val="32"/>
          <w:szCs w:val="32"/>
        </w:rPr>
      </w:pPr>
      <w:r w:rsidRPr="00B4366D">
        <w:rPr>
          <w:rFonts w:eastAsia="標楷體" w:hint="eastAsia"/>
          <w:sz w:val="32"/>
          <w:szCs w:val="32"/>
        </w:rPr>
        <w:t>以上三點提醒大家，祝大家身體健康，萬事如意，謝謝。</w:t>
      </w:r>
      <w:r>
        <w:rPr>
          <w:rFonts w:eastAsia="標楷體"/>
          <w:sz w:val="32"/>
          <w:szCs w:val="32"/>
        </w:rPr>
        <w:br w:type="page"/>
      </w:r>
    </w:p>
    <w:p w:rsidR="00390F83" w:rsidRPr="00B4366D" w:rsidRDefault="00390F83" w:rsidP="00D06587">
      <w:pPr>
        <w:snapToGrid w:val="0"/>
        <w:spacing w:line="540" w:lineRule="exact"/>
        <w:jc w:val="center"/>
        <w:rPr>
          <w:rFonts w:eastAsia="標楷體"/>
          <w:b/>
          <w:sz w:val="32"/>
          <w:szCs w:val="32"/>
        </w:rPr>
      </w:pPr>
      <w:r>
        <w:rPr>
          <w:noProof/>
        </w:rPr>
        <w:pict>
          <v:shape id="_x0000_s1027" type="#_x0000_t202" style="position:absolute;left:0;text-align:left;margin-left:377.8pt;margin-top:-26.3pt;width:54pt;height:13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">
            <v:textbox style="mso-fit-shape-to-text:t">
              <w:txbxContent>
                <w:p w:rsidR="00390F83" w:rsidRPr="003F77E6" w:rsidRDefault="00390F83" w:rsidP="0092149C">
                  <w:pPr>
                    <w:rPr>
                      <w:rFonts w:eastAsia="標楷體"/>
                    </w:rPr>
                  </w:pPr>
                  <w:r w:rsidRPr="003F77E6">
                    <w:rPr>
                      <w:rFonts w:eastAsia="標楷體" w:hint="eastAsia"/>
                    </w:rPr>
                    <w:t>附件</w:t>
                  </w:r>
                  <w:r w:rsidRPr="003F77E6">
                    <w:rPr>
                      <w:rFonts w:eastAsia="標楷體"/>
                    </w:rPr>
                    <w:t>3</w:t>
                  </w:r>
                </w:p>
              </w:txbxContent>
            </v:textbox>
          </v:shape>
        </w:pict>
      </w:r>
      <w:r w:rsidRPr="00B4366D">
        <w:rPr>
          <w:rFonts w:eastAsia="標楷體"/>
          <w:b/>
          <w:sz w:val="32"/>
          <w:szCs w:val="32"/>
        </w:rPr>
        <w:t>102</w:t>
      </w:r>
      <w:r w:rsidRPr="00B4366D">
        <w:rPr>
          <w:rFonts w:eastAsia="標楷體" w:hint="eastAsia"/>
          <w:b/>
          <w:sz w:val="32"/>
          <w:szCs w:val="32"/>
        </w:rPr>
        <w:t>年度行政院人事主管會報「人事長總結」紀錄</w:t>
      </w:r>
    </w:p>
    <w:p w:rsidR="00390F83" w:rsidRPr="00B4366D" w:rsidRDefault="00390F83" w:rsidP="00001361">
      <w:pPr>
        <w:snapToGrid w:val="0"/>
        <w:spacing w:line="540" w:lineRule="exact"/>
        <w:rPr>
          <w:rFonts w:eastAsia="標楷體"/>
          <w:b/>
          <w:sz w:val="32"/>
          <w:szCs w:val="32"/>
        </w:rPr>
      </w:pPr>
      <w:r w:rsidRPr="00B4366D">
        <w:rPr>
          <w:rFonts w:eastAsia="標楷體" w:hint="eastAsia"/>
          <w:b/>
          <w:sz w:val="32"/>
          <w:szCs w:val="32"/>
        </w:rPr>
        <w:t>壹、前言</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從去（</w:t>
      </w:r>
      <w:r w:rsidRPr="00B4366D">
        <w:rPr>
          <w:rFonts w:eastAsia="標楷體"/>
          <w:sz w:val="32"/>
          <w:szCs w:val="32"/>
        </w:rPr>
        <w:t>101</w:t>
      </w:r>
      <w:r w:rsidRPr="00B4366D">
        <w:rPr>
          <w:rFonts w:eastAsia="標楷體" w:hint="eastAsia"/>
          <w:sz w:val="32"/>
          <w:szCs w:val="32"/>
        </w:rPr>
        <w:t>）年開始，我將行政院人事主管會報定位成行政院人事主管議事的最高會議，因此希望各級人事主管都能提供意見，總處對於各項意見都相當重視，並加以處理，我參加行政院院會時，院長特別強調開會應務實，很高興去年的人事主管會報已經如此辦理，今（</w:t>
      </w:r>
      <w:r w:rsidRPr="00B4366D">
        <w:rPr>
          <w:rFonts w:eastAsia="標楷體"/>
          <w:sz w:val="32"/>
          <w:szCs w:val="32"/>
        </w:rPr>
        <w:t>102</w:t>
      </w:r>
      <w:r w:rsidRPr="00B4366D">
        <w:rPr>
          <w:rFonts w:eastAsia="標楷體" w:hint="eastAsia"/>
          <w:sz w:val="32"/>
          <w:szCs w:val="32"/>
        </w:rPr>
        <w:t>）年我更高興看到</w:t>
      </w:r>
      <w:r>
        <w:rPr>
          <w:rFonts w:eastAsia="標楷體" w:hint="eastAsia"/>
          <w:sz w:val="32"/>
          <w:szCs w:val="32"/>
        </w:rPr>
        <w:t>有許多具建設性的議案被提出來討論，無論議案是大或小，問題是不是抽象</w:t>
      </w:r>
      <w:r w:rsidRPr="00B4366D">
        <w:rPr>
          <w:rFonts w:eastAsia="標楷體" w:hint="eastAsia"/>
          <w:sz w:val="32"/>
          <w:szCs w:val="32"/>
        </w:rPr>
        <w:t>或具</w:t>
      </w:r>
      <w:r>
        <w:rPr>
          <w:rFonts w:eastAsia="標楷體" w:hint="eastAsia"/>
          <w:sz w:val="32"/>
          <w:szCs w:val="32"/>
        </w:rPr>
        <w:t>體，就人事行政總處作為行政院人事幕僚的立場而言，很歡迎各種議案</w:t>
      </w:r>
      <w:r w:rsidRPr="00B4366D">
        <w:rPr>
          <w:rFonts w:eastAsia="標楷體" w:hint="eastAsia"/>
          <w:sz w:val="32"/>
          <w:szCs w:val="32"/>
        </w:rPr>
        <w:t>能提出來。今後開會，我也希望大家秉持相同的態度共同參與。</w:t>
      </w:r>
    </w:p>
    <w:p w:rsidR="00390F83" w:rsidRPr="00B4366D" w:rsidRDefault="00390F83" w:rsidP="00001361">
      <w:pPr>
        <w:snapToGrid w:val="0"/>
        <w:spacing w:line="540" w:lineRule="exact"/>
        <w:rPr>
          <w:rFonts w:eastAsia="標楷體"/>
          <w:b/>
          <w:sz w:val="32"/>
          <w:szCs w:val="32"/>
        </w:rPr>
      </w:pPr>
      <w:r w:rsidRPr="00B4366D">
        <w:rPr>
          <w:rFonts w:eastAsia="標楷體" w:hint="eastAsia"/>
          <w:b/>
          <w:sz w:val="32"/>
          <w:szCs w:val="32"/>
        </w:rPr>
        <w:t>貳、人事有三不</w:t>
      </w:r>
      <w:r w:rsidRPr="00B4366D">
        <w:rPr>
          <w:rFonts w:eastAsia="標楷體"/>
          <w:b/>
          <w:sz w:val="32"/>
          <w:szCs w:val="32"/>
        </w:rPr>
        <w:t>──</w:t>
      </w:r>
      <w:r w:rsidRPr="00B4366D">
        <w:rPr>
          <w:rFonts w:eastAsia="標楷體" w:hint="eastAsia"/>
          <w:b/>
          <w:sz w:val="32"/>
          <w:szCs w:val="32"/>
        </w:rPr>
        <w:t>不要主觀判斷、負面思考、消極推託</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我在就任人事長的演說中提到，希望大家用服務的態度來對待公務人員，而且人事人員的工作尤其不能主觀判斷。</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幾個部會首長曾跟我說，他們認為人事一條鞭制度之所以不適合，是因為我派的人不適合，於是我請他們列出他們需要的人的條件，事實上我派的人都符合他們列出的條件，我也非常高興現在各部會的人事主管都相當爭氣，使得人事行政總處在行政院各個</w:t>
      </w:r>
      <w:r>
        <w:rPr>
          <w:rFonts w:eastAsia="標楷體" w:hint="eastAsia"/>
          <w:sz w:val="32"/>
          <w:szCs w:val="32"/>
        </w:rPr>
        <w:t>部會間的溝通沒有困難，人事行政總處本身所表現的也是相當積極的</w:t>
      </w:r>
      <w:r w:rsidRPr="00B4366D">
        <w:rPr>
          <w:rFonts w:eastAsia="標楷體" w:hint="eastAsia"/>
          <w:sz w:val="32"/>
          <w:szCs w:val="32"/>
        </w:rPr>
        <w:t>。</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此外，同仁以前跟我說過，地方議會較難溝通，但在幾次跟議會溝通互動的過程中，我瞭解到事實並非如此；之前我有機會分別拜訪幾個地方議會，發現地方議會對人事行政總處有誤解，然而，人事行政總處對地方議會就沒有誤解嗎？彼此若以刻板印象來觀察、互動，所得到的東西自然都是負面的。</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許多工作一段時間的人，會覺得學術是在象牙塔裡想出來的產物，其實不然。有一次我去探訪擔任派出所主管的學生，在談話中有</w:t>
      </w:r>
      <w:r w:rsidRPr="00B4366D">
        <w:rPr>
          <w:rFonts w:eastAsia="標楷體"/>
          <w:sz w:val="32"/>
          <w:szCs w:val="32"/>
        </w:rPr>
        <w:t>1</w:t>
      </w:r>
      <w:r w:rsidRPr="00B4366D">
        <w:rPr>
          <w:rFonts w:eastAsia="標楷體" w:hint="eastAsia"/>
          <w:sz w:val="32"/>
          <w:szCs w:val="32"/>
        </w:rPr>
        <w:t>通電話來通報家暴案件，這位主管說他不相信具有哈佛大學碩士學位的人會有家暴行為，我則跟他說明學歷跟一個人是否會有家暴行為沒有關係</w:t>
      </w:r>
      <w:r>
        <w:rPr>
          <w:rFonts w:eastAsia="標楷體" w:hint="eastAsia"/>
          <w:sz w:val="32"/>
          <w:szCs w:val="32"/>
        </w:rPr>
        <w:t>，在學校都教過你了。他卻說理論是理論，實務是實務，我就告訴他先快去處理該案再說，半個鐘頭後回來，很訝異地告訴我，真的呢，哈佛大學的碩士真的有家暴行為呢！</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另</w:t>
      </w:r>
      <w:r>
        <w:rPr>
          <w:rFonts w:eastAsia="標楷體" w:hint="eastAsia"/>
          <w:sz w:val="32"/>
          <w:szCs w:val="32"/>
        </w:rPr>
        <w:t>一個例子</w:t>
      </w:r>
      <w:r w:rsidRPr="00B4366D">
        <w:rPr>
          <w:rFonts w:eastAsia="標楷體" w:hint="eastAsia"/>
          <w:sz w:val="32"/>
          <w:szCs w:val="32"/>
        </w:rPr>
        <w:t>，馬總統還在當</w:t>
      </w:r>
      <w:r>
        <w:rPr>
          <w:rFonts w:eastAsia="標楷體" w:hint="eastAsia"/>
          <w:sz w:val="32"/>
          <w:szCs w:val="32"/>
        </w:rPr>
        <w:t>臺北市長的時候，曾請我協助防治臺北市金融機構的搶劫案件，以一般的經驗，各位容易</w:t>
      </w:r>
      <w:r w:rsidRPr="00B4366D">
        <w:rPr>
          <w:rFonts w:eastAsia="標楷體" w:hint="eastAsia"/>
          <w:sz w:val="32"/>
          <w:szCs w:val="32"/>
        </w:rPr>
        <w:t>以為銀行行員年齡較大、行員性別比例差異懸殊（女性同仁較多）的銀行發生搶劫案件的機率比較高，其實不然；我閱讀</w:t>
      </w:r>
      <w:r>
        <w:rPr>
          <w:rFonts w:eastAsia="標楷體" w:hint="eastAsia"/>
          <w:sz w:val="32"/>
          <w:szCs w:val="32"/>
        </w:rPr>
        <w:t>過</w:t>
      </w:r>
      <w:r w:rsidRPr="00B4366D">
        <w:rPr>
          <w:rFonts w:eastAsia="標楷體" w:hint="eastAsia"/>
          <w:sz w:val="32"/>
          <w:szCs w:val="32"/>
        </w:rPr>
        <w:t>日文</w:t>
      </w:r>
      <w:r>
        <w:rPr>
          <w:rFonts w:eastAsia="標楷體" w:hint="eastAsia"/>
          <w:sz w:val="32"/>
          <w:szCs w:val="32"/>
        </w:rPr>
        <w:t>與</w:t>
      </w:r>
      <w:r w:rsidRPr="00B4366D">
        <w:rPr>
          <w:rFonts w:eastAsia="標楷體" w:hint="eastAsia"/>
          <w:sz w:val="32"/>
          <w:szCs w:val="32"/>
        </w:rPr>
        <w:t>英文</w:t>
      </w:r>
      <w:r>
        <w:rPr>
          <w:rFonts w:eastAsia="標楷體" w:hint="eastAsia"/>
          <w:sz w:val="32"/>
          <w:szCs w:val="32"/>
        </w:rPr>
        <w:t>的</w:t>
      </w:r>
      <w:r w:rsidRPr="00B4366D">
        <w:rPr>
          <w:rFonts w:eastAsia="標楷體" w:hint="eastAsia"/>
          <w:sz w:val="32"/>
          <w:szCs w:val="32"/>
        </w:rPr>
        <w:t>文獻，歸納出</w:t>
      </w:r>
      <w:r w:rsidRPr="00B4366D">
        <w:rPr>
          <w:rFonts w:eastAsia="標楷體"/>
          <w:sz w:val="32"/>
          <w:szCs w:val="32"/>
        </w:rPr>
        <w:t>60</w:t>
      </w:r>
      <w:r w:rsidRPr="00B4366D">
        <w:rPr>
          <w:rFonts w:eastAsia="標楷體" w:hint="eastAsia"/>
          <w:sz w:val="32"/>
          <w:szCs w:val="32"/>
        </w:rPr>
        <w:t>多個變項</w:t>
      </w:r>
      <w:r>
        <w:rPr>
          <w:rFonts w:eastAsia="標楷體" w:hint="eastAsia"/>
          <w:sz w:val="32"/>
          <w:szCs w:val="32"/>
        </w:rPr>
        <w:t>，</w:t>
      </w:r>
      <w:r w:rsidRPr="00B4366D">
        <w:rPr>
          <w:rFonts w:eastAsia="標楷體" w:hint="eastAsia"/>
          <w:sz w:val="32"/>
          <w:szCs w:val="32"/>
        </w:rPr>
        <w:t>再對</w:t>
      </w:r>
      <w:r w:rsidRPr="00B4366D">
        <w:rPr>
          <w:rFonts w:eastAsia="標楷體"/>
          <w:sz w:val="32"/>
          <w:szCs w:val="32"/>
        </w:rPr>
        <w:t>300</w:t>
      </w:r>
      <w:r w:rsidRPr="00B4366D">
        <w:rPr>
          <w:rFonts w:eastAsia="標楷體" w:hint="eastAsia"/>
          <w:sz w:val="32"/>
          <w:szCs w:val="32"/>
        </w:rPr>
        <w:t>餘家銀行進行訪談後，進行統計分析，結果發現銀行行員的年齡或性別比例</w:t>
      </w:r>
      <w:r>
        <w:rPr>
          <w:rFonts w:eastAsia="標楷體" w:hint="eastAsia"/>
          <w:sz w:val="32"/>
          <w:szCs w:val="32"/>
        </w:rPr>
        <w:t>對金融機構的搶劫發生</w:t>
      </w:r>
      <w:r w:rsidRPr="00B4366D">
        <w:rPr>
          <w:rFonts w:eastAsia="標楷體" w:hint="eastAsia"/>
          <w:sz w:val="32"/>
          <w:szCs w:val="32"/>
        </w:rPr>
        <w:t>都不具統計顯著性，反而是攝影機鏡頭的數量最具統計顯著性，每增加</w:t>
      </w:r>
      <w:r w:rsidRPr="00B4366D">
        <w:rPr>
          <w:rFonts w:eastAsia="標楷體"/>
          <w:sz w:val="32"/>
          <w:szCs w:val="32"/>
        </w:rPr>
        <w:t>1</w:t>
      </w:r>
      <w:r w:rsidRPr="00B4366D">
        <w:rPr>
          <w:rFonts w:eastAsia="標楷體" w:hint="eastAsia"/>
          <w:sz w:val="32"/>
          <w:szCs w:val="32"/>
        </w:rPr>
        <w:t>個攝影機鏡頭，將能降低千分之</w:t>
      </w:r>
      <w:r>
        <w:rPr>
          <w:rFonts w:eastAsia="標楷體" w:hint="eastAsia"/>
          <w:sz w:val="32"/>
          <w:szCs w:val="32"/>
        </w:rPr>
        <w:t>三</w:t>
      </w:r>
      <w:r w:rsidRPr="00B4366D">
        <w:rPr>
          <w:rFonts w:eastAsia="標楷體" w:hint="eastAsia"/>
          <w:sz w:val="32"/>
          <w:szCs w:val="32"/>
        </w:rPr>
        <w:t>被搶的機率。</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這些事給我一個很大的啟示：「你所想的、你所經驗的</w:t>
      </w:r>
      <w:r>
        <w:rPr>
          <w:rFonts w:eastAsia="標楷體" w:hint="eastAsia"/>
          <w:sz w:val="32"/>
          <w:szCs w:val="32"/>
        </w:rPr>
        <w:t>由於取樣的有限和特定，</w:t>
      </w:r>
      <w:r w:rsidRPr="00B4366D">
        <w:rPr>
          <w:rFonts w:eastAsia="標楷體" w:hint="eastAsia"/>
          <w:sz w:val="32"/>
          <w:szCs w:val="32"/>
        </w:rPr>
        <w:t>未必是</w:t>
      </w:r>
      <w:r>
        <w:rPr>
          <w:rFonts w:eastAsia="標楷體" w:hint="eastAsia"/>
          <w:sz w:val="32"/>
          <w:szCs w:val="32"/>
        </w:rPr>
        <w:t>普遍的</w:t>
      </w:r>
      <w:r w:rsidRPr="00B4366D">
        <w:rPr>
          <w:rFonts w:eastAsia="標楷體" w:hint="eastAsia"/>
          <w:sz w:val="32"/>
          <w:szCs w:val="32"/>
        </w:rPr>
        <w:t>真</w:t>
      </w:r>
      <w:r>
        <w:rPr>
          <w:rFonts w:eastAsia="標楷體" w:hint="eastAsia"/>
          <w:sz w:val="32"/>
          <w:szCs w:val="32"/>
        </w:rPr>
        <w:t>理</w:t>
      </w:r>
      <w:r w:rsidRPr="00B4366D">
        <w:rPr>
          <w:rFonts w:eastAsia="標楷體" w:hint="eastAsia"/>
          <w:sz w:val="32"/>
          <w:szCs w:val="32"/>
        </w:rPr>
        <w:t>。」</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人事界還有一個現象，就是當某一職務出缺時，在派令發布前，時常有接任人選的傳聞、猜測，而當派令發布後證實傳聞並非事實時，則又有另外一種解讀；上次人事異動後，有人跟我說人事長用人有獨厚銓敍部出身之人的偏好，例如本總處培訓考用處王貴蘭處長、嘉義縣政府人事處沈德蘭處長，</w:t>
      </w:r>
      <w:r>
        <w:rPr>
          <w:rFonts w:eastAsia="標楷體" w:hint="eastAsia"/>
          <w:sz w:val="32"/>
          <w:szCs w:val="32"/>
        </w:rPr>
        <w:t>甚至於經濟部人事處吳基安處長，</w:t>
      </w:r>
      <w:r w:rsidRPr="00B4366D">
        <w:rPr>
          <w:rFonts w:eastAsia="標楷體" w:hint="eastAsia"/>
          <w:sz w:val="32"/>
          <w:szCs w:val="32"/>
        </w:rPr>
        <w:t>其實他們進來行政院體系已十餘年，這樣的說法並不合理。</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但傳聞歸傳聞，我作為人事長的責任就應該是要把整個陞遷制度的相關流程做到透明、公開，讓各位能有所依循；社會學家說「制度」就是大家共同</w:t>
      </w:r>
      <w:r>
        <w:rPr>
          <w:rFonts w:eastAsia="標楷體" w:hint="eastAsia"/>
          <w:sz w:val="32"/>
          <w:szCs w:val="32"/>
        </w:rPr>
        <w:t>認同的</w:t>
      </w:r>
      <w:r w:rsidRPr="00B4366D">
        <w:rPr>
          <w:rFonts w:eastAsia="標楷體" w:hint="eastAsia"/>
          <w:sz w:val="32"/>
          <w:szCs w:val="32"/>
        </w:rPr>
        <w:t>解決問題的方法，例如誰可以進入臺北市立第一女子高級中學（北一女）、</w:t>
      </w:r>
      <w:r>
        <w:rPr>
          <w:rFonts w:eastAsia="標楷體" w:hint="eastAsia"/>
          <w:sz w:val="32"/>
          <w:szCs w:val="32"/>
        </w:rPr>
        <w:t>國立臺灣大學（臺大）就讀</w:t>
      </w:r>
      <w:r w:rsidRPr="00B4366D">
        <w:rPr>
          <w:rFonts w:eastAsia="標楷體" w:hint="eastAsia"/>
          <w:sz w:val="32"/>
          <w:szCs w:val="32"/>
        </w:rPr>
        <w:t>，</w:t>
      </w:r>
      <w:r>
        <w:rPr>
          <w:rFonts w:eastAsia="標楷體" w:hint="eastAsia"/>
          <w:sz w:val="32"/>
          <w:szCs w:val="32"/>
        </w:rPr>
        <w:t>有太多的優秀學子想進入這兩所學府，但是如何決定誰能進入就讀、誰不能進入，以往</w:t>
      </w:r>
      <w:r w:rsidRPr="00B4366D">
        <w:rPr>
          <w:rFonts w:eastAsia="標楷體" w:hint="eastAsia"/>
          <w:sz w:val="32"/>
          <w:szCs w:val="32"/>
        </w:rPr>
        <w:t>我們所採用的（擢拔人才的）</w:t>
      </w:r>
      <w:r>
        <w:rPr>
          <w:rFonts w:eastAsia="標楷體" w:hint="eastAsia"/>
          <w:sz w:val="32"/>
          <w:szCs w:val="32"/>
        </w:rPr>
        <w:t>方法</w:t>
      </w:r>
      <w:r w:rsidRPr="00B4366D">
        <w:rPr>
          <w:rFonts w:eastAsia="標楷體" w:hint="eastAsia"/>
          <w:sz w:val="32"/>
          <w:szCs w:val="32"/>
        </w:rPr>
        <w:t>就是聯考</w:t>
      </w:r>
      <w:r>
        <w:rPr>
          <w:rFonts w:eastAsia="標楷體" w:hint="eastAsia"/>
          <w:sz w:val="32"/>
          <w:szCs w:val="32"/>
        </w:rPr>
        <w:t>制度，現在就是基測和多元入學方案</w:t>
      </w:r>
      <w:r w:rsidRPr="00B4366D">
        <w:rPr>
          <w:rFonts w:eastAsia="標楷體" w:hint="eastAsia"/>
          <w:sz w:val="32"/>
          <w:szCs w:val="32"/>
        </w:rPr>
        <w:t>。</w:t>
      </w:r>
      <w:r w:rsidRPr="00B4366D">
        <w:rPr>
          <w:rFonts w:eastAsia="標楷體"/>
          <w:sz w:val="32"/>
          <w:szCs w:val="32"/>
        </w:rPr>
        <w:t xml:space="preserve"> </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心理學上認為負向思考跟經驗和學習有關係，當我們對當事人和案情有所不瞭解，通常會使用自己的方法來解釋，也就會對他人產生不客觀的評價，人世間有太多的事情，沒有經歷過不要認為不會發生，僅用自己的經驗來下判斷常常是會錯的，對於服務對象抱持刻板印象，也會傷害到他的權益，請人事人員必須要謹記在心。</w:t>
      </w:r>
    </w:p>
    <w:p w:rsidR="00390F83" w:rsidRDefault="00390F83" w:rsidP="00001361">
      <w:pPr>
        <w:adjustRightInd w:val="0"/>
        <w:snapToGrid w:val="0"/>
        <w:spacing w:line="540" w:lineRule="exact"/>
        <w:ind w:leftChars="200" w:left="480" w:firstLineChars="200" w:firstLine="640"/>
        <w:jc w:val="both"/>
        <w:rPr>
          <w:rFonts w:eastAsia="標楷體"/>
          <w:sz w:val="32"/>
          <w:szCs w:val="32"/>
        </w:rPr>
      </w:pPr>
      <w:r>
        <w:rPr>
          <w:rFonts w:eastAsia="標楷體" w:hint="eastAsia"/>
          <w:sz w:val="32"/>
          <w:szCs w:val="32"/>
        </w:rPr>
        <w:t>從正向思考，人事界還須強化一件事情，就是培養自己欣賞別人成功的胸襟，在華人世界裏，「瑜亮情節」、「文人相輕」似乎是常有的事，人事界由於人數精簡、系統清晰，彼此認識較易，但是深入則未必，在社會心理學的研究中發現，人際互動中半生不熟的關係所產生的誤解，大於熟識關係和完全陌生的關係，所以我希望人事界同仁可以更正向地對別人受獎、升職、榮調，多給予鼓勵掌聲和欣賞，能「見賢思齊」，而無論我們與當事人的關係如何。如此組織氣氛朝正向發展，人事界將充滿著和諧、愉悅和向上的動力！</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人事是一個大家庭，</w:t>
      </w:r>
      <w:r>
        <w:rPr>
          <w:rFonts w:eastAsia="標楷體" w:hint="eastAsia"/>
          <w:sz w:val="32"/>
          <w:szCs w:val="32"/>
        </w:rPr>
        <w:t>總處</w:t>
      </w:r>
      <w:r w:rsidRPr="00B4366D">
        <w:rPr>
          <w:rFonts w:eastAsia="標楷體" w:hint="eastAsia"/>
          <w:sz w:val="32"/>
          <w:szCs w:val="32"/>
        </w:rPr>
        <w:t>所做的每件事都為了人事人員能夠得到他人的尊敬，然而在制度推行時，有些人得利，有些人受損，往往莫可奈何，我希望人事界是和諧、</w:t>
      </w:r>
      <w:r>
        <w:rPr>
          <w:rFonts w:eastAsia="標楷體" w:hint="eastAsia"/>
          <w:sz w:val="32"/>
          <w:szCs w:val="32"/>
        </w:rPr>
        <w:t>良善</w:t>
      </w:r>
      <w:r w:rsidRPr="00B4366D">
        <w:rPr>
          <w:rFonts w:eastAsia="標楷體" w:hint="eastAsia"/>
          <w:sz w:val="32"/>
          <w:szCs w:val="32"/>
        </w:rPr>
        <w:t>、求進步的，我不可能去傷害我的同仁，各位如果不明白實際狀況而有所批評，都是對當事人的另外一種傷害，我期盼未來人事界將會因為互相信賴而更美好，使我們未來的工作有目標而沒有猜疑和不信任。</w:t>
      </w:r>
    </w:p>
    <w:p w:rsidR="00390F83" w:rsidRPr="00B4366D" w:rsidRDefault="00390F83" w:rsidP="00001361">
      <w:pPr>
        <w:snapToGrid w:val="0"/>
        <w:spacing w:line="540" w:lineRule="exact"/>
        <w:rPr>
          <w:rFonts w:eastAsia="標楷體"/>
          <w:sz w:val="32"/>
          <w:szCs w:val="32"/>
        </w:rPr>
      </w:pPr>
      <w:r w:rsidRPr="00B4366D">
        <w:rPr>
          <w:rFonts w:eastAsia="標楷體" w:hint="eastAsia"/>
          <w:b/>
          <w:sz w:val="32"/>
          <w:szCs w:val="32"/>
        </w:rPr>
        <w:t>參、結語</w:t>
      </w:r>
    </w:p>
    <w:p w:rsidR="00390F83" w:rsidRPr="00B4366D" w:rsidRDefault="00390F83" w:rsidP="00001361">
      <w:pPr>
        <w:adjustRightInd w:val="0"/>
        <w:snapToGrid w:val="0"/>
        <w:spacing w:line="540" w:lineRule="exact"/>
        <w:ind w:leftChars="200" w:left="480" w:firstLineChars="200" w:firstLine="640"/>
        <w:jc w:val="both"/>
        <w:rPr>
          <w:rFonts w:eastAsia="標楷體"/>
          <w:sz w:val="32"/>
          <w:szCs w:val="32"/>
        </w:rPr>
      </w:pPr>
      <w:r w:rsidRPr="00B4366D">
        <w:rPr>
          <w:rFonts w:eastAsia="標楷體" w:hint="eastAsia"/>
          <w:sz w:val="32"/>
          <w:szCs w:val="32"/>
        </w:rPr>
        <w:t>希望今後大家在開會時都能貢獻意見，人事行政總處會竭力協助各位，如果還有任何的意見，隨時向總處反映。謝謝大家。</w:t>
      </w:r>
    </w:p>
    <w:p w:rsidR="00390F83" w:rsidRPr="00B4366D" w:rsidRDefault="00390F83" w:rsidP="000255B8">
      <w:pPr>
        <w:spacing w:line="500" w:lineRule="exact"/>
        <w:rPr>
          <w:rFonts w:eastAsia="標楷體"/>
          <w:sz w:val="28"/>
          <w:szCs w:val="28"/>
        </w:rPr>
      </w:pPr>
    </w:p>
    <w:sectPr w:rsidR="00390F83" w:rsidRPr="00B4366D" w:rsidSect="00B4221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83" w:rsidRDefault="00390F83" w:rsidP="007B01DE">
      <w:r>
        <w:separator/>
      </w:r>
    </w:p>
  </w:endnote>
  <w:endnote w:type="continuationSeparator" w:id="0">
    <w:p w:rsidR="00390F83" w:rsidRDefault="00390F83" w:rsidP="007B0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83" w:rsidRDefault="00390F83">
    <w:pPr>
      <w:pStyle w:val="Footer"/>
      <w:jc w:val="center"/>
    </w:pPr>
    <w:fldSimple w:instr="PAGE   \* MERGEFORMAT">
      <w:r w:rsidRPr="0076082B">
        <w:rPr>
          <w:noProof/>
          <w:lang w:val="zh-TW"/>
        </w:rPr>
        <w:t>1</w:t>
      </w:r>
    </w:fldSimple>
  </w:p>
  <w:p w:rsidR="00390F83" w:rsidRDefault="00390F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F83" w:rsidRDefault="00390F83">
    <w:pPr>
      <w:pStyle w:val="Footer"/>
      <w:jc w:val="center"/>
    </w:pPr>
  </w:p>
  <w:p w:rsidR="00390F83" w:rsidRDefault="00390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83" w:rsidRDefault="00390F83" w:rsidP="007B01DE">
      <w:r>
        <w:separator/>
      </w:r>
    </w:p>
  </w:footnote>
  <w:footnote w:type="continuationSeparator" w:id="0">
    <w:p w:rsidR="00390F83" w:rsidRDefault="00390F83" w:rsidP="007B0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2C2C"/>
    <w:multiLevelType w:val="hybridMultilevel"/>
    <w:tmpl w:val="8EE456A8"/>
    <w:lvl w:ilvl="0" w:tplc="A9F81944">
      <w:start w:val="6"/>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5514BAC"/>
    <w:multiLevelType w:val="hybridMultilevel"/>
    <w:tmpl w:val="CBA8AA78"/>
    <w:lvl w:ilvl="0" w:tplc="C00E5F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C0C596F"/>
    <w:multiLevelType w:val="hybridMultilevel"/>
    <w:tmpl w:val="DA36E2C8"/>
    <w:lvl w:ilvl="0" w:tplc="084A66E4">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C0F075A"/>
    <w:multiLevelType w:val="hybridMultilevel"/>
    <w:tmpl w:val="74F2D1E6"/>
    <w:lvl w:ilvl="0" w:tplc="29ECCF7C">
      <w:start w:val="1"/>
      <w:numFmt w:val="taiwaneseCountingThousand"/>
      <w:lvlText w:val="第%1、"/>
      <w:lvlJc w:val="left"/>
      <w:pPr>
        <w:ind w:left="1080" w:hanging="10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8FA5F41"/>
    <w:multiLevelType w:val="hybridMultilevel"/>
    <w:tmpl w:val="1366982A"/>
    <w:lvl w:ilvl="0" w:tplc="89B2E2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6C1"/>
    <w:rsid w:val="00001361"/>
    <w:rsid w:val="00013E13"/>
    <w:rsid w:val="000170AF"/>
    <w:rsid w:val="000243CF"/>
    <w:rsid w:val="000255B8"/>
    <w:rsid w:val="00034268"/>
    <w:rsid w:val="00041065"/>
    <w:rsid w:val="0005200A"/>
    <w:rsid w:val="00056C9B"/>
    <w:rsid w:val="00074363"/>
    <w:rsid w:val="000777D5"/>
    <w:rsid w:val="0008087C"/>
    <w:rsid w:val="000856B7"/>
    <w:rsid w:val="00086CF0"/>
    <w:rsid w:val="00091899"/>
    <w:rsid w:val="000B7951"/>
    <w:rsid w:val="000C2CBC"/>
    <w:rsid w:val="000C6725"/>
    <w:rsid w:val="000D4E24"/>
    <w:rsid w:val="000D7139"/>
    <w:rsid w:val="0010004D"/>
    <w:rsid w:val="00102590"/>
    <w:rsid w:val="00114979"/>
    <w:rsid w:val="00116500"/>
    <w:rsid w:val="00116ECD"/>
    <w:rsid w:val="00125582"/>
    <w:rsid w:val="00125E18"/>
    <w:rsid w:val="001350F1"/>
    <w:rsid w:val="00135C1E"/>
    <w:rsid w:val="001611C3"/>
    <w:rsid w:val="00163D1B"/>
    <w:rsid w:val="00170723"/>
    <w:rsid w:val="00170B56"/>
    <w:rsid w:val="001773B6"/>
    <w:rsid w:val="001808CA"/>
    <w:rsid w:val="001871FA"/>
    <w:rsid w:val="001A093C"/>
    <w:rsid w:val="001A17C4"/>
    <w:rsid w:val="001C4BCA"/>
    <w:rsid w:val="001C5697"/>
    <w:rsid w:val="001C6F29"/>
    <w:rsid w:val="001E528E"/>
    <w:rsid w:val="00216636"/>
    <w:rsid w:val="00227A58"/>
    <w:rsid w:val="00241926"/>
    <w:rsid w:val="00262114"/>
    <w:rsid w:val="002722D9"/>
    <w:rsid w:val="00272C9F"/>
    <w:rsid w:val="00275980"/>
    <w:rsid w:val="0029735B"/>
    <w:rsid w:val="00297EDC"/>
    <w:rsid w:val="002A1FA7"/>
    <w:rsid w:val="002A3E8E"/>
    <w:rsid w:val="002A71EC"/>
    <w:rsid w:val="002B3949"/>
    <w:rsid w:val="002E68DB"/>
    <w:rsid w:val="002F51D6"/>
    <w:rsid w:val="002F7323"/>
    <w:rsid w:val="00300155"/>
    <w:rsid w:val="00304C7D"/>
    <w:rsid w:val="0031038B"/>
    <w:rsid w:val="00336DFA"/>
    <w:rsid w:val="00342BDA"/>
    <w:rsid w:val="00352D5E"/>
    <w:rsid w:val="003538A2"/>
    <w:rsid w:val="0037351E"/>
    <w:rsid w:val="00375C07"/>
    <w:rsid w:val="00384820"/>
    <w:rsid w:val="003848E9"/>
    <w:rsid w:val="00390F83"/>
    <w:rsid w:val="00392BF1"/>
    <w:rsid w:val="00396388"/>
    <w:rsid w:val="00396616"/>
    <w:rsid w:val="003A579D"/>
    <w:rsid w:val="003B5F7D"/>
    <w:rsid w:val="003C2ACA"/>
    <w:rsid w:val="003D587F"/>
    <w:rsid w:val="003F77E6"/>
    <w:rsid w:val="00400677"/>
    <w:rsid w:val="00412097"/>
    <w:rsid w:val="00420DFC"/>
    <w:rsid w:val="00434ECD"/>
    <w:rsid w:val="004455FE"/>
    <w:rsid w:val="00446C7C"/>
    <w:rsid w:val="004510A5"/>
    <w:rsid w:val="004543C2"/>
    <w:rsid w:val="004704EF"/>
    <w:rsid w:val="00474276"/>
    <w:rsid w:val="00481656"/>
    <w:rsid w:val="00492E00"/>
    <w:rsid w:val="00496B1B"/>
    <w:rsid w:val="004A2CE3"/>
    <w:rsid w:val="004A2F47"/>
    <w:rsid w:val="004B4FBD"/>
    <w:rsid w:val="004B6C81"/>
    <w:rsid w:val="004F1D3E"/>
    <w:rsid w:val="005270AE"/>
    <w:rsid w:val="00531291"/>
    <w:rsid w:val="00541333"/>
    <w:rsid w:val="005479AA"/>
    <w:rsid w:val="00553114"/>
    <w:rsid w:val="005756C1"/>
    <w:rsid w:val="00581C36"/>
    <w:rsid w:val="00585B2D"/>
    <w:rsid w:val="005A1EB5"/>
    <w:rsid w:val="005A4227"/>
    <w:rsid w:val="005D1B2A"/>
    <w:rsid w:val="005D3DC2"/>
    <w:rsid w:val="005E7F48"/>
    <w:rsid w:val="00633358"/>
    <w:rsid w:val="00636737"/>
    <w:rsid w:val="00651600"/>
    <w:rsid w:val="00654D7E"/>
    <w:rsid w:val="00663C3E"/>
    <w:rsid w:val="00666DBE"/>
    <w:rsid w:val="006729BB"/>
    <w:rsid w:val="006933CB"/>
    <w:rsid w:val="006978A5"/>
    <w:rsid w:val="006A55B8"/>
    <w:rsid w:val="006A65BD"/>
    <w:rsid w:val="006E270A"/>
    <w:rsid w:val="006E4C5E"/>
    <w:rsid w:val="006E7F2A"/>
    <w:rsid w:val="006F0C0D"/>
    <w:rsid w:val="006F13F1"/>
    <w:rsid w:val="006F2E62"/>
    <w:rsid w:val="006F50D2"/>
    <w:rsid w:val="006F7C03"/>
    <w:rsid w:val="00702B4A"/>
    <w:rsid w:val="00716E27"/>
    <w:rsid w:val="007213B9"/>
    <w:rsid w:val="00743742"/>
    <w:rsid w:val="007505CD"/>
    <w:rsid w:val="00752FF1"/>
    <w:rsid w:val="0076082B"/>
    <w:rsid w:val="007624AA"/>
    <w:rsid w:val="00770CCC"/>
    <w:rsid w:val="00771607"/>
    <w:rsid w:val="007726F6"/>
    <w:rsid w:val="00782452"/>
    <w:rsid w:val="00794025"/>
    <w:rsid w:val="00795528"/>
    <w:rsid w:val="007975D8"/>
    <w:rsid w:val="007B01DE"/>
    <w:rsid w:val="007B4AC5"/>
    <w:rsid w:val="007B6418"/>
    <w:rsid w:val="007B68C7"/>
    <w:rsid w:val="007C04D9"/>
    <w:rsid w:val="007C2C5A"/>
    <w:rsid w:val="007C7ED4"/>
    <w:rsid w:val="00802B2E"/>
    <w:rsid w:val="008110E9"/>
    <w:rsid w:val="00812F71"/>
    <w:rsid w:val="0081514E"/>
    <w:rsid w:val="0081691D"/>
    <w:rsid w:val="0082735A"/>
    <w:rsid w:val="00827A07"/>
    <w:rsid w:val="008329AD"/>
    <w:rsid w:val="00834DD6"/>
    <w:rsid w:val="008449A7"/>
    <w:rsid w:val="008514ED"/>
    <w:rsid w:val="0086449D"/>
    <w:rsid w:val="00876A53"/>
    <w:rsid w:val="00876CD4"/>
    <w:rsid w:val="0088577B"/>
    <w:rsid w:val="00894F1E"/>
    <w:rsid w:val="008A7507"/>
    <w:rsid w:val="008A7BFE"/>
    <w:rsid w:val="008B2328"/>
    <w:rsid w:val="008B3D66"/>
    <w:rsid w:val="008C0EAF"/>
    <w:rsid w:val="008F35C0"/>
    <w:rsid w:val="00902BE3"/>
    <w:rsid w:val="00911A08"/>
    <w:rsid w:val="0092149C"/>
    <w:rsid w:val="00931AF5"/>
    <w:rsid w:val="0093291B"/>
    <w:rsid w:val="00956741"/>
    <w:rsid w:val="00957A28"/>
    <w:rsid w:val="00961766"/>
    <w:rsid w:val="009738E7"/>
    <w:rsid w:val="00975678"/>
    <w:rsid w:val="00976270"/>
    <w:rsid w:val="009A4442"/>
    <w:rsid w:val="009A607F"/>
    <w:rsid w:val="009B15B8"/>
    <w:rsid w:val="009C09C1"/>
    <w:rsid w:val="009C22EB"/>
    <w:rsid w:val="009C23A8"/>
    <w:rsid w:val="00A035D0"/>
    <w:rsid w:val="00A0706E"/>
    <w:rsid w:val="00A1403E"/>
    <w:rsid w:val="00A30C40"/>
    <w:rsid w:val="00A43128"/>
    <w:rsid w:val="00A43C01"/>
    <w:rsid w:val="00A47427"/>
    <w:rsid w:val="00A7115C"/>
    <w:rsid w:val="00A83666"/>
    <w:rsid w:val="00A83994"/>
    <w:rsid w:val="00AB003E"/>
    <w:rsid w:val="00B06A0D"/>
    <w:rsid w:val="00B072CC"/>
    <w:rsid w:val="00B2163F"/>
    <w:rsid w:val="00B331F1"/>
    <w:rsid w:val="00B3392B"/>
    <w:rsid w:val="00B4221D"/>
    <w:rsid w:val="00B4366D"/>
    <w:rsid w:val="00B462D6"/>
    <w:rsid w:val="00B5270B"/>
    <w:rsid w:val="00B5749F"/>
    <w:rsid w:val="00B658F6"/>
    <w:rsid w:val="00B726F2"/>
    <w:rsid w:val="00B8673B"/>
    <w:rsid w:val="00BA26CE"/>
    <w:rsid w:val="00BA59B6"/>
    <w:rsid w:val="00BA7D51"/>
    <w:rsid w:val="00BB2D05"/>
    <w:rsid w:val="00BB357E"/>
    <w:rsid w:val="00BD1B61"/>
    <w:rsid w:val="00C03DF5"/>
    <w:rsid w:val="00C12F1F"/>
    <w:rsid w:val="00C13F0A"/>
    <w:rsid w:val="00C203B6"/>
    <w:rsid w:val="00C27934"/>
    <w:rsid w:val="00C318F8"/>
    <w:rsid w:val="00C33B60"/>
    <w:rsid w:val="00C374F5"/>
    <w:rsid w:val="00C4199C"/>
    <w:rsid w:val="00C45C02"/>
    <w:rsid w:val="00C52936"/>
    <w:rsid w:val="00C63AEB"/>
    <w:rsid w:val="00C9317B"/>
    <w:rsid w:val="00C97110"/>
    <w:rsid w:val="00CC2F7A"/>
    <w:rsid w:val="00CC5411"/>
    <w:rsid w:val="00CC6C19"/>
    <w:rsid w:val="00CE2B94"/>
    <w:rsid w:val="00CE57A8"/>
    <w:rsid w:val="00D0300C"/>
    <w:rsid w:val="00D06587"/>
    <w:rsid w:val="00D253D1"/>
    <w:rsid w:val="00D3319E"/>
    <w:rsid w:val="00D35595"/>
    <w:rsid w:val="00D47DF2"/>
    <w:rsid w:val="00D504DC"/>
    <w:rsid w:val="00D6509D"/>
    <w:rsid w:val="00D75513"/>
    <w:rsid w:val="00D756A8"/>
    <w:rsid w:val="00D808BE"/>
    <w:rsid w:val="00D8430D"/>
    <w:rsid w:val="00DA5573"/>
    <w:rsid w:val="00DB2E84"/>
    <w:rsid w:val="00DB2EAB"/>
    <w:rsid w:val="00DB7C06"/>
    <w:rsid w:val="00DC2726"/>
    <w:rsid w:val="00DC3679"/>
    <w:rsid w:val="00DD138A"/>
    <w:rsid w:val="00DE603C"/>
    <w:rsid w:val="00DF598C"/>
    <w:rsid w:val="00E008DD"/>
    <w:rsid w:val="00E044CA"/>
    <w:rsid w:val="00E04583"/>
    <w:rsid w:val="00E143CD"/>
    <w:rsid w:val="00E26D77"/>
    <w:rsid w:val="00E34FB5"/>
    <w:rsid w:val="00E45AC4"/>
    <w:rsid w:val="00E4709C"/>
    <w:rsid w:val="00E471CF"/>
    <w:rsid w:val="00E61577"/>
    <w:rsid w:val="00E61D3C"/>
    <w:rsid w:val="00E852BF"/>
    <w:rsid w:val="00E916E6"/>
    <w:rsid w:val="00E960B9"/>
    <w:rsid w:val="00EB2241"/>
    <w:rsid w:val="00ED0F4A"/>
    <w:rsid w:val="00ED33A7"/>
    <w:rsid w:val="00ED364B"/>
    <w:rsid w:val="00EF39D3"/>
    <w:rsid w:val="00F02059"/>
    <w:rsid w:val="00F0286E"/>
    <w:rsid w:val="00F03C63"/>
    <w:rsid w:val="00F06779"/>
    <w:rsid w:val="00F10862"/>
    <w:rsid w:val="00F16AF0"/>
    <w:rsid w:val="00F472F0"/>
    <w:rsid w:val="00F53A02"/>
    <w:rsid w:val="00F64A95"/>
    <w:rsid w:val="00F67941"/>
    <w:rsid w:val="00F94821"/>
    <w:rsid w:val="00F97004"/>
    <w:rsid w:val="00F97C8C"/>
    <w:rsid w:val="00FA3B50"/>
    <w:rsid w:val="00FA45A3"/>
    <w:rsid w:val="00FB6C64"/>
    <w:rsid w:val="00FC5652"/>
    <w:rsid w:val="00FE2953"/>
    <w:rsid w:val="00FF60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1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756C1"/>
    <w:pPr>
      <w:ind w:leftChars="200" w:left="480"/>
    </w:pPr>
  </w:style>
  <w:style w:type="paragraph" w:customStyle="1" w:styleId="57-2">
    <w:name w:val="5條+7-2(一、)"/>
    <w:basedOn w:val="Normal"/>
    <w:uiPriority w:val="99"/>
    <w:rsid w:val="006F2E62"/>
    <w:pPr>
      <w:tabs>
        <w:tab w:val="left" w:pos="1894"/>
      </w:tabs>
      <w:wordWrap w:val="0"/>
      <w:overflowPunct w:val="0"/>
      <w:autoSpaceDE w:val="0"/>
      <w:autoSpaceDN w:val="0"/>
      <w:snapToGrid w:val="0"/>
      <w:spacing w:line="320" w:lineRule="exact"/>
      <w:ind w:left="1882" w:hanging="408"/>
      <w:jc w:val="both"/>
    </w:pPr>
    <w:rPr>
      <w:rFonts w:eastAsia="華康中明體"/>
      <w:spacing w:val="4"/>
      <w:kern w:val="0"/>
      <w:sz w:val="20"/>
      <w:szCs w:val="20"/>
    </w:rPr>
  </w:style>
  <w:style w:type="paragraph" w:styleId="Header">
    <w:name w:val="header"/>
    <w:basedOn w:val="Normal"/>
    <w:link w:val="HeaderChar"/>
    <w:uiPriority w:val="99"/>
    <w:rsid w:val="007B01D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B01DE"/>
    <w:rPr>
      <w:rFonts w:cs="Times New Roman"/>
      <w:kern w:val="2"/>
    </w:rPr>
  </w:style>
  <w:style w:type="paragraph" w:styleId="Footer">
    <w:name w:val="footer"/>
    <w:basedOn w:val="Normal"/>
    <w:link w:val="FooterChar"/>
    <w:uiPriority w:val="99"/>
    <w:rsid w:val="007B01D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B01DE"/>
    <w:rPr>
      <w:rFonts w:cs="Times New Roman"/>
      <w:kern w:val="2"/>
    </w:rPr>
  </w:style>
  <w:style w:type="paragraph" w:styleId="BalloonText">
    <w:name w:val="Balloon Text"/>
    <w:basedOn w:val="Normal"/>
    <w:link w:val="BalloonTextChar"/>
    <w:uiPriority w:val="99"/>
    <w:rsid w:val="0092149C"/>
    <w:rPr>
      <w:rFonts w:ascii="Cambria" w:hAnsi="Cambria"/>
      <w:sz w:val="18"/>
      <w:szCs w:val="18"/>
    </w:rPr>
  </w:style>
  <w:style w:type="character" w:customStyle="1" w:styleId="BalloonTextChar">
    <w:name w:val="Balloon Text Char"/>
    <w:basedOn w:val="DefaultParagraphFont"/>
    <w:link w:val="BalloonText"/>
    <w:uiPriority w:val="99"/>
    <w:locked/>
    <w:rsid w:val="0092149C"/>
    <w:rPr>
      <w:rFonts w:ascii="Cambria" w:eastAsia="新細明體" w:hAnsi="Cambria" w:cs="Times New Roman"/>
      <w:kern w:val="2"/>
      <w:sz w:val="18"/>
      <w:szCs w:val="18"/>
    </w:rPr>
  </w:style>
  <w:style w:type="character" w:styleId="CommentReference">
    <w:name w:val="annotation reference"/>
    <w:basedOn w:val="DefaultParagraphFont"/>
    <w:uiPriority w:val="99"/>
    <w:rsid w:val="0005200A"/>
    <w:rPr>
      <w:rFonts w:cs="Times New Roman"/>
      <w:sz w:val="18"/>
      <w:szCs w:val="18"/>
    </w:rPr>
  </w:style>
  <w:style w:type="paragraph" w:styleId="CommentText">
    <w:name w:val="annotation text"/>
    <w:basedOn w:val="Normal"/>
    <w:link w:val="CommentTextChar"/>
    <w:uiPriority w:val="99"/>
    <w:rsid w:val="0005200A"/>
  </w:style>
  <w:style w:type="character" w:customStyle="1" w:styleId="CommentTextChar">
    <w:name w:val="Comment Text Char"/>
    <w:basedOn w:val="DefaultParagraphFont"/>
    <w:link w:val="CommentText"/>
    <w:uiPriority w:val="99"/>
    <w:locked/>
    <w:rsid w:val="0005200A"/>
    <w:rPr>
      <w:rFonts w:cs="Times New Roman"/>
      <w:kern w:val="2"/>
      <w:sz w:val="24"/>
      <w:szCs w:val="24"/>
    </w:rPr>
  </w:style>
  <w:style w:type="paragraph" w:styleId="CommentSubject">
    <w:name w:val="annotation subject"/>
    <w:basedOn w:val="CommentText"/>
    <w:next w:val="CommentText"/>
    <w:link w:val="CommentSubjectChar"/>
    <w:uiPriority w:val="99"/>
    <w:rsid w:val="0005200A"/>
    <w:rPr>
      <w:b/>
      <w:bCs/>
    </w:rPr>
  </w:style>
  <w:style w:type="character" w:customStyle="1" w:styleId="CommentSubjectChar">
    <w:name w:val="Comment Subject Char"/>
    <w:basedOn w:val="CommentTextChar"/>
    <w:link w:val="CommentSubject"/>
    <w:uiPriority w:val="99"/>
    <w:locked/>
    <w:rsid w:val="0005200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1201</Words>
  <Characters>6850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102年行政院人事主管會報紀錄</dc:title>
  <dc:subject/>
  <dc:creator>cus</dc:creator>
  <cp:keywords/>
  <dc:description/>
  <cp:lastModifiedBy>user</cp:lastModifiedBy>
  <cp:revision>2</cp:revision>
  <cp:lastPrinted>2013-08-20T05:59:00Z</cp:lastPrinted>
  <dcterms:created xsi:type="dcterms:W3CDTF">2013-08-22T00:27:00Z</dcterms:created>
  <dcterms:modified xsi:type="dcterms:W3CDTF">2013-08-22T00:27:00Z</dcterms:modified>
</cp:coreProperties>
</file>