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E1B6" w14:textId="5FD3C56C" w:rsidR="001C7EEE" w:rsidRPr="001B226F" w:rsidRDefault="003F675A" w:rsidP="00265125">
      <w:pPr>
        <w:pStyle w:val="a3"/>
        <w:overflowPunct w:val="0"/>
        <w:spacing w:line="242" w:lineRule="auto"/>
        <w:rPr>
          <w:rFonts w:ascii="標楷體" w:eastAsia="標楷體" w:hAnsi="標楷體"/>
        </w:rPr>
      </w:pPr>
      <w:r w:rsidRPr="001B226F">
        <w:rPr>
          <w:rFonts w:ascii="標楷體" w:eastAsia="標楷體" w:hAnsi="標楷體"/>
          <w:color w:val="FF0000"/>
          <w:spacing w:val="-1"/>
        </w:rPr>
        <w:t>★主管機關行政檢查將依據本表及</w:t>
      </w:r>
      <w:r w:rsidR="001B226F" w:rsidRPr="001B226F">
        <w:rPr>
          <w:rFonts w:ascii="標楷體" w:eastAsia="標楷體" w:hAnsi="標楷體" w:hint="eastAsia"/>
          <w:color w:val="FF0000"/>
          <w:spacing w:val="-1"/>
        </w:rPr>
        <w:t>實地檢查結果</w:t>
      </w:r>
      <w:r w:rsidRPr="001B226F">
        <w:rPr>
          <w:rFonts w:ascii="標楷體" w:eastAsia="標楷體" w:hAnsi="標楷體"/>
          <w:color w:val="FF0000"/>
          <w:spacing w:val="-1"/>
        </w:rPr>
        <w:t>綜合評</w:t>
      </w:r>
      <w:r w:rsidRPr="001B226F">
        <w:rPr>
          <w:rFonts w:ascii="標楷體" w:eastAsia="標楷體" w:hAnsi="標楷體"/>
          <w:color w:val="FF0000"/>
        </w:rPr>
        <w:t>估，請</w:t>
      </w:r>
      <w:r w:rsidR="00AB297A" w:rsidRPr="001B226F">
        <w:rPr>
          <w:rFonts w:ascii="標楷體" w:eastAsia="標楷體" w:hAnsi="標楷體" w:hint="eastAsia"/>
          <w:color w:val="FF0000"/>
        </w:rPr>
        <w:t>業者</w:t>
      </w:r>
      <w:r w:rsidRPr="001B226F">
        <w:rPr>
          <w:rFonts w:ascii="標楷體" w:eastAsia="標楷體" w:hAnsi="標楷體"/>
          <w:color w:val="FF0000"/>
        </w:rPr>
        <w:t>確實填寫。</w:t>
      </w:r>
    </w:p>
    <w:tbl>
      <w:tblPr>
        <w:tblStyle w:val="TableNormal"/>
        <w:tblW w:w="94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17"/>
        <w:gridCol w:w="663"/>
        <w:gridCol w:w="17"/>
        <w:gridCol w:w="663"/>
        <w:gridCol w:w="17"/>
        <w:gridCol w:w="663"/>
        <w:gridCol w:w="17"/>
        <w:gridCol w:w="680"/>
        <w:gridCol w:w="3177"/>
      </w:tblGrid>
      <w:tr w:rsidR="00A0774C" w:rsidRPr="001B226F" w14:paraId="45E99868" w14:textId="77777777" w:rsidTr="00A0774C">
        <w:trPr>
          <w:tblHeader/>
          <w:jc w:val="center"/>
        </w:trPr>
        <w:tc>
          <w:tcPr>
            <w:tcW w:w="35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0BE8E0" w14:textId="1239E3AC" w:rsidR="00A0774C" w:rsidRPr="001B226F" w:rsidRDefault="00A0774C" w:rsidP="00265125">
            <w:pPr>
              <w:pStyle w:val="TableParagraph"/>
              <w:overflowPunct w:val="0"/>
              <w:spacing w:before="245"/>
              <w:ind w:left="1201" w:right="1202"/>
              <w:jc w:val="center"/>
              <w:rPr>
                <w:rFonts w:ascii="標楷體" w:eastAsia="標楷體" w:hAnsi="標楷體"/>
                <w:sz w:val="28"/>
              </w:rPr>
            </w:pPr>
            <w:r w:rsidRPr="001B226F">
              <w:rPr>
                <w:rFonts w:ascii="標楷體" w:eastAsia="標楷體" w:hAnsi="標楷體" w:hint="eastAsia"/>
                <w:w w:val="95"/>
                <w:sz w:val="28"/>
              </w:rPr>
              <w:t>檢查</w:t>
            </w:r>
            <w:r w:rsidRPr="001B226F">
              <w:rPr>
                <w:rFonts w:ascii="標楷體" w:eastAsia="標楷體" w:hAnsi="標楷體"/>
                <w:w w:val="95"/>
                <w:sz w:val="28"/>
              </w:rPr>
              <w:t>項目</w:t>
            </w:r>
          </w:p>
        </w:tc>
        <w:tc>
          <w:tcPr>
            <w:tcW w:w="273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8043" w14:textId="77777777" w:rsidR="00A0774C" w:rsidRPr="001B226F" w:rsidRDefault="00A0774C" w:rsidP="00265125">
            <w:pPr>
              <w:pStyle w:val="TableParagraph"/>
              <w:overflowPunct w:val="0"/>
              <w:spacing w:line="340" w:lineRule="exact"/>
              <w:ind w:left="702"/>
              <w:rPr>
                <w:rFonts w:ascii="標楷體" w:eastAsia="標楷體" w:hAnsi="標楷體"/>
                <w:sz w:val="28"/>
              </w:rPr>
            </w:pPr>
            <w:r w:rsidRPr="001B226F">
              <w:rPr>
                <w:rFonts w:ascii="標楷體" w:eastAsia="標楷體" w:hAnsi="標楷體"/>
                <w:w w:val="95"/>
                <w:sz w:val="28"/>
              </w:rPr>
              <w:t>自評內容</w:t>
            </w:r>
          </w:p>
        </w:tc>
        <w:tc>
          <w:tcPr>
            <w:tcW w:w="31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AD26E99" w14:textId="3FD6AD22" w:rsidR="00A0774C" w:rsidRPr="001B226F" w:rsidRDefault="00A0774C" w:rsidP="00A0774C">
            <w:pPr>
              <w:pStyle w:val="TableParagraph"/>
              <w:overflowPunct w:val="0"/>
              <w:spacing w:before="245"/>
              <w:jc w:val="center"/>
              <w:rPr>
                <w:rFonts w:ascii="標楷體" w:eastAsia="標楷體" w:hAnsi="標楷體"/>
                <w:sz w:val="28"/>
              </w:rPr>
            </w:pPr>
            <w:r w:rsidRPr="001B226F">
              <w:rPr>
                <w:rFonts w:ascii="標楷體" w:eastAsia="標楷體" w:hAnsi="標楷體" w:hint="eastAsia"/>
                <w:w w:val="95"/>
                <w:sz w:val="28"/>
              </w:rPr>
              <w:t>簡述執行情形</w:t>
            </w:r>
          </w:p>
        </w:tc>
      </w:tr>
      <w:tr w:rsidR="00A0774C" w:rsidRPr="001B226F" w14:paraId="07F0ECE4" w14:textId="77777777" w:rsidTr="00A0774C">
        <w:trPr>
          <w:tblHeader/>
          <w:jc w:val="center"/>
        </w:trPr>
        <w:tc>
          <w:tcPr>
            <w:tcW w:w="3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A9CB" w14:textId="77777777" w:rsidR="00A0774C" w:rsidRPr="001B226F" w:rsidRDefault="00A0774C" w:rsidP="00265125">
            <w:pPr>
              <w:overflowPunct w:val="0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ACAE" w14:textId="77777777" w:rsidR="00A0774C" w:rsidRPr="001B226F" w:rsidRDefault="00A0774C" w:rsidP="00265125">
            <w:pPr>
              <w:pStyle w:val="TableParagraph"/>
              <w:overflowPunct w:val="0"/>
              <w:spacing w:line="253" w:lineRule="exact"/>
              <w:ind w:left="198"/>
              <w:rPr>
                <w:rFonts w:ascii="標楷體" w:eastAsia="標楷體" w:hAnsi="標楷體"/>
                <w:sz w:val="20"/>
              </w:rPr>
            </w:pPr>
            <w:r w:rsidRPr="001B226F">
              <w:rPr>
                <w:rFonts w:ascii="標楷體" w:eastAsia="標楷體" w:hAnsi="標楷體"/>
                <w:sz w:val="20"/>
              </w:rPr>
              <w:t>符</w:t>
            </w:r>
          </w:p>
          <w:p w14:paraId="227B8A8C" w14:textId="77777777" w:rsidR="00A0774C" w:rsidRPr="001B226F" w:rsidRDefault="00A0774C" w:rsidP="00265125">
            <w:pPr>
              <w:pStyle w:val="TableParagraph"/>
              <w:overflowPunct w:val="0"/>
              <w:spacing w:before="3" w:line="247" w:lineRule="exact"/>
              <w:ind w:left="198"/>
              <w:rPr>
                <w:rFonts w:ascii="標楷體" w:eastAsia="標楷體" w:hAnsi="標楷體"/>
                <w:sz w:val="20"/>
              </w:rPr>
            </w:pPr>
            <w:r w:rsidRPr="001B226F">
              <w:rPr>
                <w:rFonts w:ascii="標楷體" w:eastAsia="標楷體" w:hAnsi="標楷體"/>
                <w:sz w:val="20"/>
              </w:rPr>
              <w:t>合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CFBC" w14:textId="77777777" w:rsidR="00A0774C" w:rsidRPr="001B226F" w:rsidRDefault="00A0774C" w:rsidP="00265125">
            <w:pPr>
              <w:pStyle w:val="TableParagraph"/>
              <w:overflowPunct w:val="0"/>
              <w:spacing w:line="253" w:lineRule="exact"/>
              <w:ind w:left="113"/>
              <w:rPr>
                <w:rFonts w:ascii="標楷體" w:eastAsia="標楷體" w:hAnsi="標楷體"/>
                <w:sz w:val="20"/>
              </w:rPr>
            </w:pPr>
            <w:r w:rsidRPr="001B226F">
              <w:rPr>
                <w:rFonts w:ascii="標楷體" w:eastAsia="標楷體" w:hAnsi="標楷體"/>
                <w:sz w:val="20"/>
              </w:rPr>
              <w:t>部分</w:t>
            </w:r>
          </w:p>
          <w:p w14:paraId="33F445F3" w14:textId="77777777" w:rsidR="00A0774C" w:rsidRPr="001B226F" w:rsidRDefault="00A0774C" w:rsidP="00265125">
            <w:pPr>
              <w:pStyle w:val="TableParagraph"/>
              <w:overflowPunct w:val="0"/>
              <w:spacing w:before="3" w:line="247" w:lineRule="exact"/>
              <w:ind w:left="113"/>
              <w:rPr>
                <w:rFonts w:ascii="標楷體" w:eastAsia="標楷體" w:hAnsi="標楷體"/>
                <w:sz w:val="20"/>
              </w:rPr>
            </w:pPr>
            <w:r w:rsidRPr="001B226F">
              <w:rPr>
                <w:rFonts w:ascii="標楷體" w:eastAsia="標楷體" w:hAnsi="標楷體"/>
                <w:sz w:val="20"/>
              </w:rPr>
              <w:t>符合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4F6C" w14:textId="77777777" w:rsidR="00A0774C" w:rsidRPr="001B226F" w:rsidRDefault="00A0774C" w:rsidP="00265125">
            <w:pPr>
              <w:pStyle w:val="TableParagraph"/>
              <w:overflowPunct w:val="0"/>
              <w:spacing w:line="253" w:lineRule="exact"/>
              <w:ind w:left="94" w:right="94"/>
              <w:jc w:val="center"/>
              <w:rPr>
                <w:rFonts w:ascii="標楷體" w:eastAsia="標楷體" w:hAnsi="標楷體"/>
                <w:sz w:val="20"/>
              </w:rPr>
            </w:pPr>
            <w:r w:rsidRPr="001B226F">
              <w:rPr>
                <w:rFonts w:ascii="標楷體" w:eastAsia="標楷體" w:hAnsi="標楷體"/>
                <w:sz w:val="20"/>
              </w:rPr>
              <w:t>不符</w:t>
            </w:r>
          </w:p>
          <w:p w14:paraId="67EFBB66" w14:textId="77777777" w:rsidR="00A0774C" w:rsidRPr="001B226F" w:rsidRDefault="00A0774C" w:rsidP="00265125">
            <w:pPr>
              <w:pStyle w:val="TableParagraph"/>
              <w:overflowPunct w:val="0"/>
              <w:spacing w:before="3" w:line="247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B226F">
              <w:rPr>
                <w:rFonts w:ascii="標楷體" w:eastAsia="標楷體" w:hAnsi="標楷體"/>
                <w:sz w:val="20"/>
              </w:rPr>
              <w:t>合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17BC" w14:textId="77777777" w:rsidR="00A0774C" w:rsidRPr="001B226F" w:rsidRDefault="00A0774C" w:rsidP="00265125">
            <w:pPr>
              <w:pStyle w:val="TableParagraph"/>
              <w:overflowPunct w:val="0"/>
              <w:spacing w:line="253" w:lineRule="exact"/>
              <w:ind w:left="94" w:right="91"/>
              <w:jc w:val="center"/>
              <w:rPr>
                <w:rFonts w:ascii="標楷體" w:eastAsia="標楷體" w:hAnsi="標楷體"/>
                <w:sz w:val="20"/>
              </w:rPr>
            </w:pPr>
            <w:r w:rsidRPr="001B226F">
              <w:rPr>
                <w:rFonts w:ascii="標楷體" w:eastAsia="標楷體" w:hAnsi="標楷體"/>
                <w:sz w:val="20"/>
              </w:rPr>
              <w:t>不適</w:t>
            </w:r>
          </w:p>
          <w:p w14:paraId="3F9C85C7" w14:textId="77777777" w:rsidR="00A0774C" w:rsidRPr="001B226F" w:rsidRDefault="00A0774C" w:rsidP="00265125">
            <w:pPr>
              <w:pStyle w:val="TableParagraph"/>
              <w:overflowPunct w:val="0"/>
              <w:spacing w:before="3" w:line="247" w:lineRule="exact"/>
              <w:ind w:left="3"/>
              <w:jc w:val="center"/>
              <w:rPr>
                <w:rFonts w:ascii="標楷體" w:eastAsia="標楷體" w:hAnsi="標楷體"/>
                <w:sz w:val="20"/>
              </w:rPr>
            </w:pPr>
            <w:r w:rsidRPr="001B226F">
              <w:rPr>
                <w:rFonts w:ascii="標楷體" w:eastAsia="標楷體" w:hAnsi="標楷體"/>
                <w:sz w:val="20"/>
              </w:rPr>
              <w:t>用</w:t>
            </w:r>
          </w:p>
        </w:tc>
        <w:tc>
          <w:tcPr>
            <w:tcW w:w="3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EE25" w14:textId="7543B0BF" w:rsidR="00A0774C" w:rsidRPr="00A0774C" w:rsidRDefault="00A0774C" w:rsidP="00265125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7EEE" w:rsidRPr="001B226F" w14:paraId="2135D474" w14:textId="77777777" w:rsidTr="00A0774C">
        <w:trPr>
          <w:jc w:val="center"/>
        </w:trPr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40BCAC96" w14:textId="603B2F60" w:rsidR="001C7EEE" w:rsidRPr="001B226F" w:rsidRDefault="00B01646" w:rsidP="00265125">
            <w:pPr>
              <w:pStyle w:val="TableParagraph"/>
              <w:overflowPunct w:val="0"/>
              <w:rPr>
                <w:rFonts w:ascii="標楷體" w:eastAsia="標楷體" w:hAnsi="標楷體"/>
                <w:b/>
                <w:sz w:val="24"/>
              </w:rPr>
            </w:pPr>
            <w:bookmarkStart w:id="0" w:name="_Hlk127909155"/>
            <w:r w:rsidRPr="001B226F">
              <w:rPr>
                <w:rFonts w:ascii="標楷體" w:eastAsia="標楷體" w:hAnsi="標楷體" w:hint="eastAsia"/>
                <w:b/>
                <w:sz w:val="24"/>
              </w:rPr>
              <w:t>個人資料保護規劃</w:t>
            </w:r>
          </w:p>
        </w:tc>
      </w:tr>
      <w:bookmarkEnd w:id="0"/>
      <w:tr w:rsidR="004157FE" w:rsidRPr="001B226F" w14:paraId="1DB47008" w14:textId="77777777" w:rsidTr="00A0774C">
        <w:trPr>
          <w:jc w:val="center"/>
        </w:trPr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5DEB0F3D" w14:textId="0BC62E08" w:rsidR="004157FE" w:rsidRPr="001B226F" w:rsidRDefault="00B26BF4" w:rsidP="00265125">
            <w:pPr>
              <w:pStyle w:val="TableParagraph"/>
              <w:overflowPunct w:val="0"/>
              <w:ind w:leftChars="50" w:left="110"/>
              <w:rPr>
                <w:rFonts w:ascii="標楷體" w:eastAsia="標楷體" w:hAnsi="標楷體"/>
                <w:b/>
                <w:sz w:val="24"/>
              </w:rPr>
            </w:pPr>
            <w:r w:rsidRPr="001B226F">
              <w:rPr>
                <w:rFonts w:ascii="標楷體" w:eastAsia="標楷體" w:hAnsi="標楷體" w:hint="eastAsia"/>
                <w:b/>
                <w:sz w:val="24"/>
              </w:rPr>
              <w:t>1</w:t>
            </w:r>
            <w:r w:rsidRPr="001B226F">
              <w:rPr>
                <w:rFonts w:ascii="標楷體" w:eastAsia="標楷體" w:hAnsi="標楷體"/>
                <w:b/>
                <w:sz w:val="24"/>
              </w:rPr>
              <w:t>.</w:t>
            </w:r>
            <w:r w:rsidR="004157FE" w:rsidRPr="001B226F">
              <w:rPr>
                <w:rFonts w:ascii="標楷體" w:eastAsia="標楷體" w:hAnsi="標楷體" w:hint="eastAsia"/>
                <w:b/>
                <w:sz w:val="24"/>
              </w:rPr>
              <w:t>個人資料保護規劃</w:t>
            </w:r>
          </w:p>
        </w:tc>
      </w:tr>
      <w:tr w:rsidR="00A0774C" w:rsidRPr="001B226F" w14:paraId="6E717574" w14:textId="77777777" w:rsidTr="00A0774C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5903" w14:textId="2C2A5CDA" w:rsidR="004E766E" w:rsidRPr="001B226F" w:rsidRDefault="004E766E" w:rsidP="00265125">
            <w:pPr>
              <w:pStyle w:val="TableParagraph"/>
              <w:overflowPunct w:val="0"/>
              <w:ind w:leftChars="100" w:left="561" w:hangingChars="150" w:hanging="341"/>
              <w:jc w:val="both"/>
              <w:rPr>
                <w:rFonts w:ascii="標楷體" w:eastAsia="標楷體" w:hAnsi="標楷體"/>
                <w:spacing w:val="-13"/>
                <w:sz w:val="24"/>
              </w:rPr>
            </w:pPr>
            <w:r w:rsidRPr="001B226F">
              <w:rPr>
                <w:rFonts w:ascii="標楷體" w:eastAsia="標楷體" w:hAnsi="標楷體"/>
                <w:spacing w:val="-13"/>
                <w:sz w:val="24"/>
              </w:rPr>
              <w:t>1.</w:t>
            </w:r>
            <w:r w:rsidR="00ED06E3" w:rsidRPr="001B226F">
              <w:rPr>
                <w:rFonts w:ascii="標楷體" w:eastAsia="標楷體" w:hAnsi="標楷體" w:hint="eastAsia"/>
                <w:spacing w:val="-13"/>
                <w:sz w:val="24"/>
              </w:rPr>
              <w:t>1</w:t>
            </w:r>
            <w:r w:rsidRPr="001B226F">
              <w:rPr>
                <w:rFonts w:ascii="標楷體" w:eastAsia="標楷體" w:hAnsi="標楷體"/>
                <w:spacing w:val="-13"/>
                <w:sz w:val="24"/>
              </w:rPr>
              <w:t>是否指定專人或專責單位，負責辦理</w:t>
            </w:r>
            <w:r w:rsidR="001B226F">
              <w:rPr>
                <w:rFonts w:ascii="標楷體" w:eastAsia="標楷體" w:hAnsi="標楷體" w:hint="eastAsia"/>
                <w:spacing w:val="-13"/>
                <w:sz w:val="24"/>
              </w:rPr>
              <w:t>個人資料保</w:t>
            </w:r>
            <w:r w:rsidR="001B059F">
              <w:rPr>
                <w:rFonts w:ascii="標楷體" w:eastAsia="標楷體" w:hAnsi="標楷體" w:hint="eastAsia"/>
                <w:spacing w:val="-13"/>
                <w:sz w:val="24"/>
              </w:rPr>
              <w:t>護管理</w:t>
            </w:r>
            <w:r w:rsidRPr="001B226F">
              <w:rPr>
                <w:rFonts w:ascii="標楷體" w:eastAsia="標楷體" w:hAnsi="標楷體"/>
                <w:spacing w:val="-13"/>
                <w:sz w:val="24"/>
              </w:rPr>
              <w:t>政策之</w:t>
            </w:r>
            <w:proofErr w:type="gramStart"/>
            <w:r w:rsidRPr="001B226F">
              <w:rPr>
                <w:rFonts w:ascii="標楷體" w:eastAsia="標楷體" w:hAnsi="標楷體"/>
                <w:spacing w:val="-13"/>
                <w:sz w:val="24"/>
              </w:rPr>
              <w:t>研</w:t>
            </w:r>
            <w:proofErr w:type="gramEnd"/>
            <w:r w:rsidRPr="001B226F">
              <w:rPr>
                <w:rFonts w:ascii="標楷體" w:eastAsia="標楷體" w:hAnsi="標楷體"/>
                <w:spacing w:val="-13"/>
                <w:sz w:val="24"/>
              </w:rPr>
              <w:t>議</w:t>
            </w:r>
            <w:r w:rsidR="001B059F">
              <w:rPr>
                <w:rFonts w:ascii="標楷體" w:eastAsia="標楷體" w:hAnsi="標楷體" w:hint="eastAsia"/>
                <w:spacing w:val="-13"/>
                <w:sz w:val="24"/>
              </w:rPr>
              <w:t>、</w:t>
            </w:r>
            <w:r w:rsidR="001B059F" w:rsidRPr="001B226F">
              <w:rPr>
                <w:rFonts w:ascii="標楷體" w:eastAsia="標楷體" w:hAnsi="標楷體"/>
                <w:spacing w:val="-13"/>
                <w:sz w:val="24"/>
              </w:rPr>
              <w:t>認知</w:t>
            </w:r>
            <w:r w:rsidR="001B059F">
              <w:rPr>
                <w:rFonts w:ascii="標楷體" w:eastAsia="標楷體" w:hAnsi="標楷體" w:hint="eastAsia"/>
                <w:spacing w:val="-13"/>
                <w:sz w:val="24"/>
              </w:rPr>
              <w:t>宣導與</w:t>
            </w:r>
            <w:r w:rsidR="001B059F" w:rsidRPr="001B226F">
              <w:rPr>
                <w:rFonts w:ascii="標楷體" w:eastAsia="標楷體" w:hAnsi="標楷體"/>
                <w:spacing w:val="-13"/>
                <w:sz w:val="24"/>
              </w:rPr>
              <w:t>教育訓練</w:t>
            </w:r>
            <w:r w:rsidR="001B226F">
              <w:rPr>
                <w:rFonts w:ascii="標楷體" w:eastAsia="標楷體" w:hAnsi="標楷體" w:hint="eastAsia"/>
                <w:spacing w:val="-13"/>
                <w:sz w:val="24"/>
              </w:rPr>
              <w:t>、</w:t>
            </w:r>
            <w:r w:rsidR="001B226F" w:rsidRPr="001B226F">
              <w:rPr>
                <w:rFonts w:ascii="標楷體" w:eastAsia="標楷體" w:hAnsi="標楷體" w:hint="eastAsia"/>
                <w:spacing w:val="-13"/>
                <w:sz w:val="24"/>
              </w:rPr>
              <w:t>資料</w:t>
            </w:r>
            <w:r w:rsidR="001B059F">
              <w:rPr>
                <w:rFonts w:ascii="標楷體" w:eastAsia="標楷體" w:hAnsi="標楷體" w:hint="eastAsia"/>
                <w:spacing w:val="-13"/>
                <w:sz w:val="24"/>
              </w:rPr>
              <w:t>與設備</w:t>
            </w:r>
            <w:r w:rsidR="001B226F">
              <w:rPr>
                <w:rFonts w:ascii="標楷體" w:eastAsia="標楷體" w:hAnsi="標楷體" w:hint="eastAsia"/>
                <w:spacing w:val="-13"/>
                <w:sz w:val="24"/>
              </w:rPr>
              <w:t>安全管理</w:t>
            </w:r>
            <w:r w:rsidR="001B059F">
              <w:rPr>
                <w:rFonts w:ascii="標楷體" w:eastAsia="標楷體" w:hAnsi="標楷體" w:hint="eastAsia"/>
                <w:spacing w:val="-13"/>
                <w:sz w:val="24"/>
              </w:rPr>
              <w:t>、</w:t>
            </w:r>
            <w:r w:rsidRPr="001B226F">
              <w:rPr>
                <w:rFonts w:ascii="標楷體" w:eastAsia="標楷體" w:hAnsi="標楷體"/>
                <w:spacing w:val="-13"/>
                <w:sz w:val="24"/>
              </w:rPr>
              <w:t>稽核等工作事項？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91D3" w14:textId="77777777" w:rsidR="004E766E" w:rsidRPr="001B226F" w:rsidRDefault="004E766E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F4F1" w14:textId="77777777" w:rsidR="004E766E" w:rsidRPr="001B059F" w:rsidRDefault="004E766E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83F" w14:textId="77777777" w:rsidR="004E766E" w:rsidRPr="001B226F" w:rsidRDefault="004E766E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F9A8" w14:textId="77777777" w:rsidR="004E766E" w:rsidRPr="001B226F" w:rsidRDefault="004E766E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63AC" w14:textId="77777777" w:rsidR="004E766E" w:rsidRPr="001B226F" w:rsidRDefault="004E766E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5627BB50" w14:textId="77777777" w:rsidTr="00A0774C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AD9D" w14:textId="0DA3AA5A" w:rsidR="004E766E" w:rsidRPr="001B226F" w:rsidRDefault="009F0203" w:rsidP="00265125">
            <w:pPr>
              <w:pStyle w:val="TableParagraph"/>
              <w:overflowPunct w:val="0"/>
              <w:ind w:leftChars="100" w:left="561" w:hangingChars="150" w:hanging="341"/>
              <w:jc w:val="both"/>
              <w:rPr>
                <w:rFonts w:ascii="標楷體" w:eastAsia="標楷體" w:hAnsi="標楷體"/>
                <w:spacing w:val="-13"/>
                <w:sz w:val="24"/>
              </w:rPr>
            </w:pPr>
            <w:r w:rsidRPr="001B226F">
              <w:rPr>
                <w:rFonts w:ascii="標楷體" w:eastAsia="標楷體" w:hAnsi="標楷體" w:hint="eastAsia"/>
                <w:spacing w:val="-13"/>
                <w:sz w:val="24"/>
              </w:rPr>
              <w:t>1</w:t>
            </w:r>
            <w:r w:rsidR="004E766E" w:rsidRPr="001B226F">
              <w:rPr>
                <w:rFonts w:ascii="標楷體" w:eastAsia="標楷體" w:hAnsi="標楷體"/>
                <w:spacing w:val="-13"/>
                <w:sz w:val="24"/>
              </w:rPr>
              <w:t>.</w:t>
            </w:r>
            <w:r w:rsidR="00ED06E3" w:rsidRPr="001B226F">
              <w:rPr>
                <w:rFonts w:ascii="標楷體" w:eastAsia="標楷體" w:hAnsi="標楷體" w:hint="eastAsia"/>
                <w:spacing w:val="-13"/>
                <w:sz w:val="24"/>
              </w:rPr>
              <w:t>2</w:t>
            </w:r>
            <w:r w:rsidR="004E766E" w:rsidRPr="001B226F">
              <w:rPr>
                <w:rFonts w:ascii="標楷體" w:eastAsia="標楷體" w:hAnsi="標楷體"/>
                <w:spacing w:val="-13"/>
                <w:sz w:val="24"/>
              </w:rPr>
              <w:t>是否有個</w:t>
            </w:r>
            <w:r w:rsidR="001B059F">
              <w:rPr>
                <w:rFonts w:ascii="標楷體" w:eastAsia="標楷體" w:hAnsi="標楷體" w:hint="eastAsia"/>
                <w:spacing w:val="-13"/>
                <w:sz w:val="24"/>
              </w:rPr>
              <w:t>人</w:t>
            </w:r>
            <w:r w:rsidR="004E766E" w:rsidRPr="001B226F">
              <w:rPr>
                <w:rFonts w:ascii="標楷體" w:eastAsia="標楷體" w:hAnsi="標楷體"/>
                <w:spacing w:val="-13"/>
                <w:sz w:val="24"/>
              </w:rPr>
              <w:t>資</w:t>
            </w:r>
            <w:r w:rsidR="001B059F">
              <w:rPr>
                <w:rFonts w:ascii="標楷體" w:eastAsia="標楷體" w:hAnsi="標楷體" w:hint="eastAsia"/>
                <w:spacing w:val="-13"/>
                <w:sz w:val="24"/>
              </w:rPr>
              <w:t>料</w:t>
            </w:r>
            <w:r w:rsidR="004E766E" w:rsidRPr="001B226F">
              <w:rPr>
                <w:rFonts w:ascii="標楷體" w:eastAsia="標楷體" w:hAnsi="標楷體"/>
                <w:spacing w:val="-13"/>
                <w:sz w:val="24"/>
              </w:rPr>
              <w:t>管理人員組織配置？並依分工執行？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2C51" w14:textId="77777777" w:rsidR="004E766E" w:rsidRPr="001B226F" w:rsidRDefault="004E766E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CF75" w14:textId="77777777" w:rsidR="004E766E" w:rsidRPr="001B226F" w:rsidRDefault="004E766E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7F8A" w14:textId="77777777" w:rsidR="004E766E" w:rsidRPr="001B226F" w:rsidRDefault="004E766E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A846" w14:textId="77777777" w:rsidR="004E766E" w:rsidRPr="001B226F" w:rsidRDefault="004E766E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68C8" w14:textId="77777777" w:rsidR="004E766E" w:rsidRPr="001B226F" w:rsidRDefault="004E766E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76051E5F" w14:textId="77777777" w:rsidTr="00A0774C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4B19" w14:textId="5ACB0461" w:rsidR="004E766E" w:rsidRPr="001B226F" w:rsidRDefault="00ED06E3" w:rsidP="00265125">
            <w:pPr>
              <w:pStyle w:val="TableParagraph"/>
              <w:overflowPunct w:val="0"/>
              <w:ind w:leftChars="100" w:left="561" w:hangingChars="150" w:hanging="341"/>
              <w:jc w:val="both"/>
              <w:rPr>
                <w:rFonts w:ascii="標楷體" w:eastAsia="標楷體" w:hAnsi="標楷體"/>
                <w:spacing w:val="-13"/>
                <w:sz w:val="24"/>
              </w:rPr>
            </w:pPr>
            <w:r w:rsidRPr="001B226F">
              <w:rPr>
                <w:rFonts w:ascii="標楷體" w:eastAsia="標楷體" w:hAnsi="標楷體" w:hint="eastAsia"/>
                <w:spacing w:val="-13"/>
                <w:sz w:val="24"/>
              </w:rPr>
              <w:t>1</w:t>
            </w:r>
            <w:r w:rsidR="004E766E" w:rsidRPr="001B226F">
              <w:rPr>
                <w:rFonts w:ascii="標楷體" w:eastAsia="標楷體" w:hAnsi="標楷體"/>
                <w:spacing w:val="-13"/>
                <w:sz w:val="24"/>
              </w:rPr>
              <w:t>.</w:t>
            </w:r>
            <w:r w:rsidR="004157FE" w:rsidRPr="001B226F">
              <w:rPr>
                <w:rFonts w:ascii="標楷體" w:eastAsia="標楷體" w:hAnsi="標楷體" w:hint="eastAsia"/>
                <w:spacing w:val="-13"/>
                <w:sz w:val="24"/>
              </w:rPr>
              <w:t>3</w:t>
            </w:r>
            <w:r w:rsidR="004E766E" w:rsidRPr="001B226F">
              <w:rPr>
                <w:rFonts w:ascii="標楷體" w:eastAsia="標楷體" w:hAnsi="標楷體"/>
                <w:spacing w:val="-13"/>
                <w:sz w:val="24"/>
              </w:rPr>
              <w:t>是否有個人資料保護管理政策？是否公告公司人員周知？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9EAC" w14:textId="77777777" w:rsidR="004E766E" w:rsidRPr="001B226F" w:rsidRDefault="004E766E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2D36" w14:textId="77777777" w:rsidR="004E766E" w:rsidRPr="001B226F" w:rsidRDefault="004E766E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4CDB" w14:textId="77777777" w:rsidR="004E766E" w:rsidRPr="001B226F" w:rsidRDefault="004E766E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380A" w14:textId="77777777" w:rsidR="004E766E" w:rsidRPr="001B226F" w:rsidRDefault="004E766E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A03E" w14:textId="77777777" w:rsidR="004E766E" w:rsidRPr="001B226F" w:rsidRDefault="004E766E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5EC42FC5" w14:textId="77777777" w:rsidTr="00A0774C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2C67" w14:textId="5A820B69" w:rsidR="004E766E" w:rsidRPr="001B226F" w:rsidRDefault="00ED06E3" w:rsidP="00265125">
            <w:pPr>
              <w:pStyle w:val="TableParagraph"/>
              <w:overflowPunct w:val="0"/>
              <w:ind w:leftChars="100" w:left="561" w:hangingChars="150" w:hanging="341"/>
              <w:jc w:val="both"/>
              <w:rPr>
                <w:rFonts w:ascii="標楷體" w:eastAsia="標楷體" w:hAnsi="標楷體"/>
                <w:spacing w:val="-13"/>
                <w:sz w:val="24"/>
              </w:rPr>
            </w:pPr>
            <w:r w:rsidRPr="001B226F">
              <w:rPr>
                <w:rFonts w:ascii="標楷體" w:eastAsia="標楷體" w:hAnsi="標楷體" w:hint="eastAsia"/>
                <w:spacing w:val="-13"/>
                <w:sz w:val="24"/>
              </w:rPr>
              <w:t>1</w:t>
            </w:r>
            <w:r w:rsidR="004E766E" w:rsidRPr="001B226F">
              <w:rPr>
                <w:rFonts w:ascii="標楷體" w:eastAsia="標楷體" w:hAnsi="標楷體"/>
                <w:spacing w:val="-13"/>
                <w:sz w:val="24"/>
              </w:rPr>
              <w:t>.</w:t>
            </w:r>
            <w:r w:rsidR="004157FE" w:rsidRPr="001B226F">
              <w:rPr>
                <w:rFonts w:ascii="標楷體" w:eastAsia="標楷體" w:hAnsi="標楷體" w:hint="eastAsia"/>
                <w:spacing w:val="-13"/>
                <w:sz w:val="24"/>
              </w:rPr>
              <w:t>4</w:t>
            </w:r>
            <w:r w:rsidR="004E766E" w:rsidRPr="001B226F">
              <w:rPr>
                <w:rFonts w:ascii="標楷體" w:eastAsia="標楷體" w:hAnsi="標楷體"/>
                <w:spacing w:val="-13"/>
                <w:sz w:val="24"/>
              </w:rPr>
              <w:t>就個</w:t>
            </w:r>
            <w:r w:rsidR="001B059F">
              <w:rPr>
                <w:rFonts w:ascii="標楷體" w:eastAsia="標楷體" w:hAnsi="標楷體" w:hint="eastAsia"/>
                <w:spacing w:val="-13"/>
                <w:sz w:val="24"/>
              </w:rPr>
              <w:t>人資料</w:t>
            </w:r>
            <w:r w:rsidR="004E766E" w:rsidRPr="001B226F">
              <w:rPr>
                <w:rFonts w:ascii="標楷體" w:eastAsia="標楷體" w:hAnsi="標楷體"/>
                <w:spacing w:val="-13"/>
                <w:sz w:val="24"/>
              </w:rPr>
              <w:t>之蒐集、處理</w:t>
            </w:r>
            <w:r w:rsidR="001B059F">
              <w:rPr>
                <w:rFonts w:ascii="標楷體" w:eastAsia="標楷體" w:hAnsi="標楷體" w:hint="eastAsia"/>
                <w:spacing w:val="-13"/>
                <w:sz w:val="24"/>
              </w:rPr>
              <w:t>及</w:t>
            </w:r>
            <w:r w:rsidR="004E766E" w:rsidRPr="001B226F">
              <w:rPr>
                <w:rFonts w:ascii="標楷體" w:eastAsia="標楷體" w:hAnsi="標楷體"/>
                <w:spacing w:val="-13"/>
                <w:sz w:val="24"/>
              </w:rPr>
              <w:t>利用是否有相關程序規定？是否公告公司人員周知？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427B" w14:textId="77777777" w:rsidR="004E766E" w:rsidRPr="001B226F" w:rsidRDefault="004E766E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6B6F" w14:textId="77777777" w:rsidR="004E766E" w:rsidRPr="001B226F" w:rsidRDefault="004E766E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59D1" w14:textId="77777777" w:rsidR="004E766E" w:rsidRPr="001B226F" w:rsidRDefault="004E766E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6E42" w14:textId="77777777" w:rsidR="004E766E" w:rsidRPr="001B226F" w:rsidRDefault="004E766E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B0D1" w14:textId="77777777" w:rsidR="004E766E" w:rsidRPr="001B226F" w:rsidRDefault="004E766E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4AD546B6" w14:textId="77777777" w:rsidTr="00A0774C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7E93" w14:textId="7850D9CB" w:rsidR="004E766E" w:rsidRPr="001B226F" w:rsidRDefault="00ED06E3" w:rsidP="00265125">
            <w:pPr>
              <w:pStyle w:val="TableParagraph"/>
              <w:overflowPunct w:val="0"/>
              <w:ind w:leftChars="100" w:left="561" w:hangingChars="150" w:hanging="341"/>
              <w:jc w:val="both"/>
              <w:rPr>
                <w:rFonts w:ascii="標楷體" w:eastAsia="標楷體" w:hAnsi="標楷體"/>
                <w:spacing w:val="-13"/>
                <w:sz w:val="24"/>
              </w:rPr>
            </w:pPr>
            <w:r w:rsidRPr="001B226F">
              <w:rPr>
                <w:rFonts w:ascii="標楷體" w:eastAsia="標楷體" w:hAnsi="標楷體" w:hint="eastAsia"/>
                <w:spacing w:val="-13"/>
                <w:sz w:val="24"/>
              </w:rPr>
              <w:t>1</w:t>
            </w:r>
            <w:r w:rsidR="004E766E" w:rsidRPr="001B226F">
              <w:rPr>
                <w:rFonts w:ascii="標楷體" w:eastAsia="標楷體" w:hAnsi="標楷體"/>
                <w:spacing w:val="-13"/>
                <w:sz w:val="24"/>
              </w:rPr>
              <w:t>.</w:t>
            </w:r>
            <w:r w:rsidR="004157FE" w:rsidRPr="001B226F">
              <w:rPr>
                <w:rFonts w:ascii="標楷體" w:eastAsia="標楷體" w:hAnsi="標楷體" w:hint="eastAsia"/>
                <w:spacing w:val="-13"/>
                <w:sz w:val="24"/>
              </w:rPr>
              <w:t>5</w:t>
            </w:r>
            <w:r w:rsidR="004E766E" w:rsidRPr="001B226F">
              <w:rPr>
                <w:rFonts w:ascii="標楷體" w:eastAsia="標楷體" w:hAnsi="標楷體"/>
                <w:spacing w:val="-13"/>
                <w:sz w:val="24"/>
              </w:rPr>
              <w:t>是否進行個</w:t>
            </w:r>
            <w:r w:rsidR="001B059F">
              <w:rPr>
                <w:rFonts w:ascii="標楷體" w:eastAsia="標楷體" w:hAnsi="標楷體" w:hint="eastAsia"/>
                <w:spacing w:val="-13"/>
                <w:sz w:val="24"/>
              </w:rPr>
              <w:t>人</w:t>
            </w:r>
            <w:r w:rsidR="004E766E" w:rsidRPr="001B226F">
              <w:rPr>
                <w:rFonts w:ascii="標楷體" w:eastAsia="標楷體" w:hAnsi="標楷體"/>
                <w:spacing w:val="-13"/>
                <w:sz w:val="24"/>
              </w:rPr>
              <w:t>資</w:t>
            </w:r>
            <w:r w:rsidR="001B059F">
              <w:rPr>
                <w:rFonts w:ascii="標楷體" w:eastAsia="標楷體" w:hAnsi="標楷體" w:hint="eastAsia"/>
                <w:spacing w:val="-13"/>
                <w:sz w:val="24"/>
              </w:rPr>
              <w:t>料</w:t>
            </w:r>
            <w:r w:rsidR="004E766E" w:rsidRPr="001B226F">
              <w:rPr>
                <w:rFonts w:ascii="標楷體" w:eastAsia="標楷體" w:hAnsi="標楷體"/>
                <w:spacing w:val="-13"/>
                <w:sz w:val="24"/>
              </w:rPr>
              <w:t>盤點並備有清冊？盤點之方式為何？結果之正確性？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8C91" w14:textId="77777777" w:rsidR="004E766E" w:rsidRPr="001B226F" w:rsidRDefault="004E766E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753D" w14:textId="77777777" w:rsidR="004E766E" w:rsidRPr="001B226F" w:rsidRDefault="004E766E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617A" w14:textId="77777777" w:rsidR="004E766E" w:rsidRPr="001B226F" w:rsidRDefault="004E766E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67A0" w14:textId="77777777" w:rsidR="004E766E" w:rsidRPr="001B226F" w:rsidRDefault="004E766E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4AF4" w14:textId="77777777" w:rsidR="004E766E" w:rsidRPr="001B226F" w:rsidRDefault="004E766E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4E766E" w:rsidRPr="001B226F" w14:paraId="4209D12C" w14:textId="77777777" w:rsidTr="00A0774C">
        <w:trPr>
          <w:jc w:val="center"/>
        </w:trPr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2252155A" w14:textId="79B24198" w:rsidR="004E766E" w:rsidRPr="001B226F" w:rsidRDefault="00ED06E3" w:rsidP="00265125">
            <w:pPr>
              <w:pStyle w:val="TableParagraph"/>
              <w:overflowPunct w:val="0"/>
              <w:ind w:leftChars="50" w:left="110"/>
              <w:rPr>
                <w:rFonts w:ascii="標楷體" w:eastAsia="標楷體" w:hAnsi="標楷體"/>
                <w:b/>
                <w:sz w:val="24"/>
              </w:rPr>
            </w:pPr>
            <w:r w:rsidRPr="001B226F">
              <w:rPr>
                <w:rFonts w:ascii="標楷體" w:eastAsia="標楷體" w:hAnsi="標楷體" w:hint="eastAsia"/>
                <w:b/>
                <w:sz w:val="24"/>
              </w:rPr>
              <w:t>2</w:t>
            </w:r>
            <w:r w:rsidR="004E766E" w:rsidRPr="001B226F">
              <w:rPr>
                <w:rFonts w:ascii="標楷體" w:eastAsia="標楷體" w:hAnsi="標楷體"/>
                <w:b/>
                <w:sz w:val="24"/>
              </w:rPr>
              <w:t>.</w:t>
            </w:r>
            <w:r w:rsidR="001B059F">
              <w:rPr>
                <w:rFonts w:ascii="標楷體" w:eastAsia="標楷體" w:hAnsi="標楷體" w:hint="eastAsia"/>
                <w:b/>
                <w:sz w:val="24"/>
              </w:rPr>
              <w:t>個人資料</w:t>
            </w:r>
            <w:r w:rsidR="00355E91">
              <w:rPr>
                <w:rFonts w:ascii="標楷體" w:eastAsia="標楷體" w:hAnsi="標楷體" w:hint="eastAsia"/>
                <w:b/>
                <w:sz w:val="24"/>
              </w:rPr>
              <w:t>之</w:t>
            </w:r>
            <w:r w:rsidR="004E766E" w:rsidRPr="001B226F">
              <w:rPr>
                <w:rFonts w:ascii="標楷體" w:eastAsia="標楷體" w:hAnsi="標楷體" w:hint="eastAsia"/>
                <w:b/>
                <w:sz w:val="24"/>
              </w:rPr>
              <w:t>風險評估及管理機制</w:t>
            </w:r>
          </w:p>
        </w:tc>
      </w:tr>
      <w:tr w:rsidR="00A0774C" w:rsidRPr="001B226F" w14:paraId="3730BCF6" w14:textId="77777777" w:rsidTr="00A0774C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6930" w14:textId="3C3C2D1C" w:rsidR="009F0203" w:rsidRPr="001B059F" w:rsidRDefault="00ED06E3" w:rsidP="00265125">
            <w:pPr>
              <w:pStyle w:val="TableParagraph"/>
              <w:overflowPunct w:val="0"/>
              <w:ind w:leftChars="100" w:left="561" w:hangingChars="150" w:hanging="341"/>
              <w:jc w:val="both"/>
              <w:rPr>
                <w:rFonts w:ascii="標楷體" w:eastAsia="標楷體" w:hAnsi="標楷體"/>
                <w:spacing w:val="-13"/>
                <w:sz w:val="24"/>
              </w:rPr>
            </w:pPr>
            <w:r w:rsidRPr="001B059F">
              <w:rPr>
                <w:rFonts w:ascii="標楷體" w:eastAsia="標楷體" w:hAnsi="標楷體" w:hint="eastAsia"/>
                <w:spacing w:val="-13"/>
                <w:sz w:val="24"/>
              </w:rPr>
              <w:t>2</w:t>
            </w:r>
            <w:r w:rsidR="009F0203" w:rsidRPr="001B059F">
              <w:rPr>
                <w:rFonts w:ascii="標楷體" w:eastAsia="標楷體" w:hAnsi="標楷體"/>
                <w:spacing w:val="-13"/>
                <w:sz w:val="24"/>
              </w:rPr>
              <w:t>.</w:t>
            </w:r>
            <w:r w:rsidRPr="001B059F">
              <w:rPr>
                <w:rFonts w:ascii="標楷體" w:eastAsia="標楷體" w:hAnsi="標楷體" w:hint="eastAsia"/>
                <w:spacing w:val="-13"/>
                <w:sz w:val="24"/>
              </w:rPr>
              <w:t>1</w:t>
            </w:r>
            <w:r w:rsidR="009F0203" w:rsidRPr="001B059F">
              <w:rPr>
                <w:rFonts w:ascii="標楷體" w:eastAsia="標楷體" w:hAnsi="標楷體"/>
                <w:spacing w:val="-13"/>
                <w:sz w:val="24"/>
              </w:rPr>
              <w:t>是否進行</w:t>
            </w:r>
            <w:r w:rsidR="001B059F">
              <w:rPr>
                <w:rFonts w:ascii="標楷體" w:eastAsia="標楷體" w:hAnsi="標楷體" w:hint="eastAsia"/>
                <w:spacing w:val="-13"/>
                <w:sz w:val="24"/>
              </w:rPr>
              <w:t>個人資料</w:t>
            </w:r>
            <w:r w:rsidR="009F0203" w:rsidRPr="001B059F">
              <w:rPr>
                <w:rFonts w:ascii="標楷體" w:eastAsia="標楷體" w:hAnsi="標楷體"/>
                <w:spacing w:val="-13"/>
                <w:sz w:val="24"/>
              </w:rPr>
              <w:t>風險</w:t>
            </w:r>
            <w:r w:rsidR="001B059F">
              <w:rPr>
                <w:rFonts w:ascii="標楷體" w:eastAsia="標楷體" w:hAnsi="標楷體" w:hint="eastAsia"/>
                <w:spacing w:val="-13"/>
                <w:sz w:val="24"/>
              </w:rPr>
              <w:t>評估</w:t>
            </w:r>
            <w:r w:rsidR="009F0203" w:rsidRPr="001B059F">
              <w:rPr>
                <w:rFonts w:ascii="標楷體" w:eastAsia="標楷體" w:hAnsi="標楷體"/>
                <w:spacing w:val="-13"/>
                <w:sz w:val="24"/>
              </w:rPr>
              <w:t>並進行相應處理？風險</w:t>
            </w:r>
            <w:r w:rsidR="001B059F">
              <w:rPr>
                <w:rFonts w:ascii="標楷體" w:eastAsia="標楷體" w:hAnsi="標楷體" w:hint="eastAsia"/>
                <w:spacing w:val="-13"/>
                <w:sz w:val="24"/>
              </w:rPr>
              <w:t>評估</w:t>
            </w:r>
            <w:r w:rsidR="009F0203" w:rsidRPr="001B059F">
              <w:rPr>
                <w:rFonts w:ascii="標楷體" w:eastAsia="標楷體" w:hAnsi="標楷體"/>
                <w:spacing w:val="-13"/>
                <w:sz w:val="24"/>
              </w:rPr>
              <w:t>之方式？結果之正確性？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1A79" w14:textId="77777777" w:rsidR="009F0203" w:rsidRPr="001B226F" w:rsidRDefault="009F0203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6B1A" w14:textId="77777777" w:rsidR="009F0203" w:rsidRPr="001B226F" w:rsidRDefault="009F0203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816F" w14:textId="77777777" w:rsidR="009F0203" w:rsidRPr="001B226F" w:rsidRDefault="009F0203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79FC" w14:textId="77777777" w:rsidR="009F0203" w:rsidRPr="001B226F" w:rsidRDefault="009F0203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7949" w14:textId="77777777" w:rsidR="009F0203" w:rsidRPr="001B226F" w:rsidRDefault="009F0203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6BC7BB96" w14:textId="77777777" w:rsidTr="00A0774C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D623" w14:textId="30A19ACD" w:rsidR="009F0203" w:rsidRPr="001B059F" w:rsidRDefault="00ED06E3" w:rsidP="00265125">
            <w:pPr>
              <w:pStyle w:val="TableParagraph"/>
              <w:overflowPunct w:val="0"/>
              <w:ind w:leftChars="100" w:left="561" w:hangingChars="150" w:hanging="341"/>
              <w:jc w:val="both"/>
              <w:rPr>
                <w:rFonts w:ascii="標楷體" w:eastAsia="標楷體" w:hAnsi="標楷體"/>
                <w:spacing w:val="-13"/>
                <w:sz w:val="24"/>
              </w:rPr>
            </w:pPr>
            <w:r w:rsidRPr="001B059F">
              <w:rPr>
                <w:rFonts w:ascii="標楷體" w:eastAsia="標楷體" w:hAnsi="標楷體" w:hint="eastAsia"/>
                <w:spacing w:val="-13"/>
                <w:sz w:val="24"/>
              </w:rPr>
              <w:t>2</w:t>
            </w:r>
            <w:r w:rsidR="009F0203" w:rsidRPr="001B059F">
              <w:rPr>
                <w:rFonts w:ascii="標楷體" w:eastAsia="標楷體" w:hAnsi="標楷體"/>
                <w:spacing w:val="-13"/>
                <w:sz w:val="24"/>
              </w:rPr>
              <w:t>.</w:t>
            </w:r>
            <w:r w:rsidRPr="001B059F">
              <w:rPr>
                <w:rFonts w:ascii="標楷體" w:eastAsia="標楷體" w:hAnsi="標楷體" w:hint="eastAsia"/>
                <w:spacing w:val="-13"/>
                <w:sz w:val="24"/>
              </w:rPr>
              <w:t>2</w:t>
            </w:r>
            <w:r w:rsidR="009F0203" w:rsidRPr="001B059F">
              <w:rPr>
                <w:rFonts w:ascii="標楷體" w:eastAsia="標楷體" w:hAnsi="標楷體"/>
                <w:spacing w:val="-13"/>
                <w:sz w:val="24"/>
              </w:rPr>
              <w:t>是否</w:t>
            </w:r>
            <w:r w:rsidR="001B059F">
              <w:rPr>
                <w:rFonts w:ascii="標楷體" w:eastAsia="標楷體" w:hAnsi="標楷體" w:hint="eastAsia"/>
                <w:spacing w:val="-13"/>
                <w:sz w:val="24"/>
              </w:rPr>
              <w:t>訂定</w:t>
            </w:r>
            <w:r w:rsidR="009F0203" w:rsidRPr="001B059F">
              <w:rPr>
                <w:rFonts w:ascii="標楷體" w:eastAsia="標楷體" w:hAnsi="標楷體"/>
                <w:spacing w:val="-13"/>
                <w:sz w:val="24"/>
              </w:rPr>
              <w:t>風險處理計畫</w:t>
            </w:r>
            <w:r w:rsidR="001B059F">
              <w:rPr>
                <w:rFonts w:ascii="標楷體" w:eastAsia="標楷體" w:hAnsi="標楷體" w:hint="eastAsia"/>
                <w:spacing w:val="-13"/>
                <w:sz w:val="24"/>
              </w:rPr>
              <w:t>，</w:t>
            </w:r>
            <w:r w:rsidR="009F0203" w:rsidRPr="001B059F">
              <w:rPr>
                <w:rFonts w:ascii="標楷體" w:eastAsia="標楷體" w:hAnsi="標楷體"/>
                <w:spacing w:val="-13"/>
                <w:sz w:val="24"/>
              </w:rPr>
              <w:t>並根據該計畫導入控制措施</w:t>
            </w:r>
            <w:r w:rsidR="001B059F">
              <w:rPr>
                <w:rFonts w:ascii="標楷體" w:eastAsia="標楷體" w:hAnsi="標楷體" w:hint="eastAsia"/>
                <w:spacing w:val="-13"/>
                <w:sz w:val="24"/>
              </w:rPr>
              <w:t>，</w:t>
            </w:r>
            <w:r w:rsidR="009F0203" w:rsidRPr="001B059F">
              <w:rPr>
                <w:rFonts w:ascii="標楷體" w:eastAsia="標楷體" w:hAnsi="標楷體"/>
                <w:spacing w:val="-13"/>
                <w:sz w:val="24"/>
              </w:rPr>
              <w:t>以降低風險？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D5A8" w14:textId="77777777" w:rsidR="009F0203" w:rsidRPr="001B226F" w:rsidRDefault="009F0203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58CF" w14:textId="77777777" w:rsidR="009F0203" w:rsidRPr="001B226F" w:rsidRDefault="009F0203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E1AE" w14:textId="77777777" w:rsidR="009F0203" w:rsidRPr="001B226F" w:rsidRDefault="009F0203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99F1" w14:textId="77777777" w:rsidR="009F0203" w:rsidRPr="001B226F" w:rsidRDefault="009F0203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8232" w14:textId="77777777" w:rsidR="009F0203" w:rsidRPr="001B226F" w:rsidRDefault="009F0203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4E766E" w:rsidRPr="001B226F" w14:paraId="61391BED" w14:textId="77777777" w:rsidTr="00A0774C">
        <w:trPr>
          <w:jc w:val="center"/>
        </w:trPr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1E69F06C" w14:textId="708B6F0E" w:rsidR="004E766E" w:rsidRPr="001B226F" w:rsidRDefault="004E766E" w:rsidP="00265125">
            <w:pPr>
              <w:pStyle w:val="TableParagraph"/>
              <w:overflowPunct w:val="0"/>
              <w:ind w:leftChars="50" w:left="110"/>
              <w:rPr>
                <w:rFonts w:ascii="標楷體" w:eastAsia="標楷體" w:hAnsi="標楷體"/>
                <w:b/>
                <w:sz w:val="24"/>
              </w:rPr>
            </w:pPr>
            <w:r w:rsidRPr="001B226F">
              <w:rPr>
                <w:rFonts w:ascii="標楷體" w:eastAsia="標楷體" w:hAnsi="標楷體"/>
                <w:b/>
                <w:sz w:val="24"/>
              </w:rPr>
              <w:t>3.</w:t>
            </w:r>
            <w:r w:rsidR="001B059F">
              <w:rPr>
                <w:rFonts w:ascii="標楷體" w:eastAsia="標楷體" w:hAnsi="標楷體" w:hint="eastAsia"/>
                <w:b/>
                <w:sz w:val="24"/>
              </w:rPr>
              <w:t>個人資料</w:t>
            </w:r>
            <w:r w:rsidRPr="001B226F">
              <w:rPr>
                <w:rFonts w:ascii="標楷體" w:eastAsia="標楷體" w:hAnsi="標楷體" w:hint="eastAsia"/>
                <w:b/>
                <w:sz w:val="24"/>
              </w:rPr>
              <w:t>事故之預防、通報及應變機制</w:t>
            </w:r>
          </w:p>
        </w:tc>
      </w:tr>
      <w:tr w:rsidR="00A0774C" w:rsidRPr="001B226F" w14:paraId="7768D46E" w14:textId="77777777" w:rsidTr="00A0774C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61ED" w14:textId="559F424B" w:rsidR="009F0203" w:rsidRPr="001B226F" w:rsidRDefault="00ED06E3" w:rsidP="00265125">
            <w:pPr>
              <w:pStyle w:val="TableParagraph"/>
              <w:overflowPunct w:val="0"/>
              <w:ind w:leftChars="100" w:left="580" w:hangingChars="150" w:hanging="360"/>
              <w:jc w:val="both"/>
              <w:rPr>
                <w:rFonts w:ascii="標楷體" w:eastAsia="標楷體" w:hAnsi="標楷體"/>
                <w:sz w:val="24"/>
              </w:rPr>
            </w:pPr>
            <w:r w:rsidRPr="001B226F">
              <w:rPr>
                <w:rFonts w:ascii="標楷體" w:eastAsia="標楷體" w:hAnsi="標楷體" w:hint="eastAsia"/>
                <w:sz w:val="24"/>
              </w:rPr>
              <w:t>3</w:t>
            </w:r>
            <w:r w:rsidR="009F0203" w:rsidRPr="001B226F">
              <w:rPr>
                <w:rFonts w:ascii="標楷體" w:eastAsia="標楷體" w:hAnsi="標楷體"/>
                <w:sz w:val="24"/>
              </w:rPr>
              <w:t>.</w:t>
            </w:r>
            <w:r w:rsidRPr="001B226F">
              <w:rPr>
                <w:rFonts w:ascii="標楷體" w:eastAsia="標楷體" w:hAnsi="標楷體" w:hint="eastAsia"/>
                <w:sz w:val="24"/>
              </w:rPr>
              <w:t>1</w:t>
            </w:r>
            <w:r w:rsidR="009F0203" w:rsidRPr="001B226F">
              <w:rPr>
                <w:rFonts w:ascii="標楷體" w:eastAsia="標楷體" w:hAnsi="標楷體"/>
                <w:sz w:val="24"/>
              </w:rPr>
              <w:t>針對</w:t>
            </w:r>
            <w:r w:rsidR="001B059F">
              <w:rPr>
                <w:rFonts w:ascii="標楷體" w:eastAsia="標楷體" w:hAnsi="標楷體" w:hint="eastAsia"/>
                <w:sz w:val="24"/>
              </w:rPr>
              <w:t>個人資料</w:t>
            </w:r>
            <w:r w:rsidR="009F0203" w:rsidRPr="001B226F">
              <w:rPr>
                <w:rFonts w:ascii="標楷體" w:eastAsia="標楷體" w:hAnsi="標楷體"/>
                <w:sz w:val="24"/>
              </w:rPr>
              <w:t>事故是否有可行之應變</w:t>
            </w:r>
            <w:r w:rsidR="009F0203" w:rsidRPr="001B059F">
              <w:rPr>
                <w:rFonts w:ascii="標楷體" w:eastAsia="標楷體" w:hAnsi="標楷體"/>
                <w:spacing w:val="-13"/>
                <w:sz w:val="24"/>
              </w:rPr>
              <w:t>機制</w:t>
            </w:r>
            <w:r w:rsidR="009F0203" w:rsidRPr="001B226F">
              <w:rPr>
                <w:rFonts w:ascii="標楷體" w:eastAsia="標楷體" w:hAnsi="標楷體"/>
                <w:sz w:val="24"/>
              </w:rPr>
              <w:t>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B622" w14:textId="77777777" w:rsidR="009F0203" w:rsidRPr="001B226F" w:rsidRDefault="009F0203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2BEB" w14:textId="77777777" w:rsidR="009F0203" w:rsidRPr="001B226F" w:rsidRDefault="009F0203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89B2" w14:textId="77777777" w:rsidR="009F0203" w:rsidRPr="001B226F" w:rsidRDefault="009F0203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5BC3" w14:textId="77777777" w:rsidR="009F0203" w:rsidRPr="001B226F" w:rsidRDefault="009F0203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2978" w14:textId="77777777" w:rsidR="009F0203" w:rsidRPr="001B226F" w:rsidRDefault="009F0203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1A3146C0" w14:textId="77777777" w:rsidTr="00A0774C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A299" w14:textId="5C4607A5" w:rsidR="00B26BF4" w:rsidRPr="001B226F" w:rsidRDefault="00B26BF4" w:rsidP="00265125">
            <w:pPr>
              <w:pStyle w:val="TableParagraph"/>
              <w:overflowPunct w:val="0"/>
              <w:ind w:leftChars="100" w:left="580" w:hangingChars="150" w:hanging="360"/>
              <w:jc w:val="both"/>
              <w:rPr>
                <w:rFonts w:ascii="標楷體" w:eastAsia="標楷體" w:hAnsi="標楷體"/>
                <w:sz w:val="24"/>
              </w:rPr>
            </w:pPr>
            <w:r w:rsidRPr="001B226F">
              <w:rPr>
                <w:rFonts w:ascii="標楷體" w:eastAsia="標楷體" w:hAnsi="標楷體" w:hint="eastAsia"/>
                <w:sz w:val="24"/>
              </w:rPr>
              <w:t>3</w:t>
            </w:r>
            <w:r w:rsidRPr="001B226F">
              <w:rPr>
                <w:rFonts w:ascii="標楷體" w:eastAsia="標楷體" w:hAnsi="標楷體"/>
                <w:sz w:val="24"/>
              </w:rPr>
              <w:t>.</w:t>
            </w:r>
            <w:r w:rsidRPr="001B226F">
              <w:rPr>
                <w:rFonts w:ascii="標楷體" w:eastAsia="標楷體" w:hAnsi="標楷體" w:hint="eastAsia"/>
                <w:sz w:val="24"/>
              </w:rPr>
              <w:t>2</w:t>
            </w:r>
            <w:r w:rsidRPr="001B226F">
              <w:rPr>
                <w:rFonts w:ascii="標楷體" w:eastAsia="標楷體" w:hAnsi="標楷體"/>
                <w:sz w:val="24"/>
              </w:rPr>
              <w:t>發生個</w:t>
            </w:r>
            <w:r w:rsidR="001B059F">
              <w:rPr>
                <w:rFonts w:ascii="標楷體" w:eastAsia="標楷體" w:hAnsi="標楷體" w:hint="eastAsia"/>
                <w:sz w:val="24"/>
              </w:rPr>
              <w:t>人</w:t>
            </w:r>
            <w:r w:rsidRPr="001B226F">
              <w:rPr>
                <w:rFonts w:ascii="標楷體" w:eastAsia="標楷體" w:hAnsi="標楷體"/>
                <w:sz w:val="24"/>
              </w:rPr>
              <w:t>資</w:t>
            </w:r>
            <w:r w:rsidR="001B059F">
              <w:rPr>
                <w:rFonts w:ascii="標楷體" w:eastAsia="標楷體" w:hAnsi="標楷體" w:hint="eastAsia"/>
                <w:sz w:val="24"/>
              </w:rPr>
              <w:t>料</w:t>
            </w:r>
            <w:r w:rsidRPr="001B226F">
              <w:rPr>
                <w:rFonts w:ascii="標楷體" w:eastAsia="標楷體" w:hAnsi="標楷體"/>
                <w:sz w:val="24"/>
              </w:rPr>
              <w:t>事故時</w:t>
            </w:r>
            <w:r w:rsidRPr="001B226F">
              <w:rPr>
                <w:rFonts w:ascii="標楷體" w:eastAsia="標楷體" w:hAnsi="標楷體" w:hint="eastAsia"/>
                <w:sz w:val="24"/>
              </w:rPr>
              <w:t>，</w:t>
            </w:r>
            <w:r w:rsidRPr="001B226F">
              <w:rPr>
                <w:rFonts w:ascii="標楷體" w:eastAsia="標楷體" w:hAnsi="標楷體"/>
                <w:sz w:val="24"/>
              </w:rPr>
              <w:t>是否適時</w:t>
            </w:r>
            <w:r w:rsidRPr="001B226F">
              <w:rPr>
                <w:rFonts w:ascii="標楷體" w:eastAsia="標楷體" w:hAnsi="標楷體" w:hint="eastAsia"/>
                <w:sz w:val="24"/>
              </w:rPr>
              <w:t>以</w:t>
            </w:r>
            <w:r w:rsidRPr="001B059F">
              <w:rPr>
                <w:rFonts w:ascii="標楷體" w:eastAsia="標楷體" w:hAnsi="標楷體" w:hint="eastAsia"/>
                <w:spacing w:val="-13"/>
                <w:sz w:val="24"/>
              </w:rPr>
              <w:t>適當</w:t>
            </w:r>
            <w:r w:rsidRPr="001B226F">
              <w:rPr>
                <w:rFonts w:ascii="標楷體" w:eastAsia="標楷體" w:hAnsi="標楷體" w:hint="eastAsia"/>
                <w:sz w:val="24"/>
              </w:rPr>
              <w:t>方式</w:t>
            </w:r>
            <w:r w:rsidRPr="001B226F">
              <w:rPr>
                <w:rFonts w:ascii="標楷體" w:eastAsia="標楷體" w:hAnsi="標楷體"/>
                <w:sz w:val="24"/>
              </w:rPr>
              <w:t>通知當事人</w:t>
            </w:r>
            <w:r w:rsidRPr="001B226F">
              <w:rPr>
                <w:rFonts w:ascii="標楷體" w:eastAsia="標楷體" w:hAnsi="標楷體" w:hint="eastAsia"/>
                <w:sz w:val="24"/>
              </w:rPr>
              <w:t>相關事故事實、因應措施及諮詢服務專線等</w:t>
            </w:r>
            <w:r w:rsidRPr="001B226F">
              <w:rPr>
                <w:rFonts w:ascii="標楷體" w:eastAsia="標楷體" w:hAnsi="標楷體"/>
                <w:sz w:val="24"/>
              </w:rPr>
              <w:t>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B6ED" w14:textId="77777777" w:rsidR="00B26BF4" w:rsidRPr="001B226F" w:rsidRDefault="00B26BF4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78F0" w14:textId="77777777" w:rsidR="00B26BF4" w:rsidRPr="001B226F" w:rsidRDefault="00B26BF4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7D08" w14:textId="77777777" w:rsidR="00B26BF4" w:rsidRPr="001B226F" w:rsidRDefault="00B26BF4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80B0" w14:textId="77777777" w:rsidR="00B26BF4" w:rsidRPr="001B226F" w:rsidRDefault="00B26BF4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9F41" w14:textId="77777777" w:rsidR="00B26BF4" w:rsidRPr="001B226F" w:rsidRDefault="00B26BF4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5AB880BA" w14:textId="77777777" w:rsidTr="00A0774C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AEB8" w14:textId="6A682C20" w:rsidR="00B26BF4" w:rsidRPr="001B226F" w:rsidRDefault="00B26BF4" w:rsidP="00265125">
            <w:pPr>
              <w:pStyle w:val="TableParagraph"/>
              <w:overflowPunct w:val="0"/>
              <w:ind w:leftChars="100" w:left="580" w:hangingChars="150" w:hanging="360"/>
              <w:jc w:val="both"/>
              <w:rPr>
                <w:rFonts w:ascii="標楷體" w:eastAsia="標楷體" w:hAnsi="標楷體"/>
                <w:sz w:val="24"/>
              </w:rPr>
            </w:pPr>
            <w:r w:rsidRPr="001B226F">
              <w:rPr>
                <w:rFonts w:ascii="標楷體" w:eastAsia="標楷體" w:hAnsi="標楷體"/>
                <w:sz w:val="24"/>
              </w:rPr>
              <w:t>3.</w:t>
            </w:r>
            <w:r w:rsidRPr="001B226F">
              <w:rPr>
                <w:rFonts w:ascii="標楷體" w:eastAsia="標楷體" w:hAnsi="標楷體" w:hint="eastAsia"/>
                <w:sz w:val="24"/>
              </w:rPr>
              <w:t>3是否</w:t>
            </w:r>
            <w:r w:rsidR="001B059F">
              <w:rPr>
                <w:rFonts w:ascii="標楷體" w:eastAsia="標楷體" w:hAnsi="標楷體" w:hint="eastAsia"/>
                <w:sz w:val="24"/>
              </w:rPr>
              <w:t>訂有</w:t>
            </w:r>
            <w:r w:rsidRPr="001B226F">
              <w:rPr>
                <w:rFonts w:ascii="標楷體" w:eastAsia="標楷體" w:hAnsi="標楷體" w:hint="eastAsia"/>
                <w:sz w:val="24"/>
              </w:rPr>
              <w:t>檢討預防機制，避免類似事故再次發生？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A083" w14:textId="77777777" w:rsidR="00B26BF4" w:rsidRPr="001B226F" w:rsidRDefault="00B26BF4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88FE" w14:textId="77777777" w:rsidR="00B26BF4" w:rsidRPr="001B226F" w:rsidRDefault="00B26BF4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7C73" w14:textId="77777777" w:rsidR="00B26BF4" w:rsidRPr="001B226F" w:rsidRDefault="00B26BF4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0B23" w14:textId="77777777" w:rsidR="00B26BF4" w:rsidRPr="001B226F" w:rsidRDefault="00B26BF4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22DE" w14:textId="77777777" w:rsidR="00B26BF4" w:rsidRPr="001B226F" w:rsidRDefault="00B26BF4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54A277F9" w14:textId="77777777" w:rsidTr="00A0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3C8A" w14:textId="77777777" w:rsidR="00355E91" w:rsidRPr="001B226F" w:rsidRDefault="00355E91" w:rsidP="00265125">
            <w:pPr>
              <w:pStyle w:val="TableParagraph"/>
              <w:overflowPunct w:val="0"/>
              <w:ind w:leftChars="100" w:left="580" w:hangingChars="150" w:hanging="360"/>
              <w:jc w:val="both"/>
              <w:rPr>
                <w:rFonts w:ascii="標楷體" w:eastAsia="標楷體" w:hAnsi="標楷體"/>
                <w:sz w:val="24"/>
              </w:rPr>
            </w:pPr>
            <w:r w:rsidRPr="001B226F">
              <w:rPr>
                <w:rFonts w:ascii="標楷體" w:eastAsia="標楷體" w:hAnsi="標楷體" w:hint="eastAsia"/>
                <w:sz w:val="24"/>
              </w:rPr>
              <w:t>3</w:t>
            </w:r>
            <w:r w:rsidRPr="001B226F">
              <w:rPr>
                <w:rFonts w:ascii="標楷體" w:eastAsia="標楷體" w:hAnsi="標楷體"/>
                <w:sz w:val="24"/>
              </w:rPr>
              <w:t>.</w:t>
            </w:r>
            <w:r w:rsidRPr="001B226F">
              <w:rPr>
                <w:rFonts w:ascii="標楷體" w:eastAsia="標楷體" w:hAnsi="標楷體" w:hint="eastAsia"/>
                <w:sz w:val="24"/>
              </w:rPr>
              <w:t>4</w:t>
            </w:r>
            <w:r w:rsidRPr="001B226F">
              <w:rPr>
                <w:rFonts w:ascii="標楷體" w:eastAsia="標楷體" w:hAnsi="標楷體"/>
                <w:sz w:val="24"/>
              </w:rPr>
              <w:t>發</w:t>
            </w:r>
            <w:r w:rsidRPr="001B226F">
              <w:rPr>
                <w:rFonts w:ascii="標楷體" w:eastAsia="標楷體" w:hAnsi="標楷體" w:hint="eastAsia"/>
                <w:sz w:val="24"/>
              </w:rPr>
              <w:t>現</w:t>
            </w:r>
            <w:r w:rsidRPr="001B226F">
              <w:rPr>
                <w:rFonts w:ascii="標楷體" w:eastAsia="標楷體" w:hAnsi="標楷體"/>
                <w:sz w:val="24"/>
              </w:rPr>
              <w:t>個</w:t>
            </w:r>
            <w:r>
              <w:rPr>
                <w:rFonts w:ascii="標楷體" w:eastAsia="標楷體" w:hAnsi="標楷體" w:hint="eastAsia"/>
                <w:sz w:val="24"/>
              </w:rPr>
              <w:t>人</w:t>
            </w:r>
            <w:r w:rsidRPr="001B226F">
              <w:rPr>
                <w:rFonts w:ascii="標楷體" w:eastAsia="標楷體" w:hAnsi="標楷體"/>
                <w:sz w:val="24"/>
              </w:rPr>
              <w:t>資</w:t>
            </w:r>
            <w:r>
              <w:rPr>
                <w:rFonts w:ascii="標楷體" w:eastAsia="標楷體" w:hAnsi="標楷體" w:hint="eastAsia"/>
                <w:sz w:val="24"/>
              </w:rPr>
              <w:t>料</w:t>
            </w:r>
            <w:r w:rsidRPr="001B226F">
              <w:rPr>
                <w:rFonts w:ascii="標楷體" w:eastAsia="標楷體" w:hAnsi="標楷體"/>
                <w:sz w:val="24"/>
              </w:rPr>
              <w:t>事故時</w:t>
            </w:r>
            <w:r w:rsidRPr="001B226F">
              <w:rPr>
                <w:rFonts w:ascii="標楷體" w:eastAsia="標楷體" w:hAnsi="標楷體" w:hint="eastAsia"/>
                <w:sz w:val="24"/>
              </w:rPr>
              <w:t>，</w:t>
            </w:r>
            <w:r w:rsidRPr="001B226F">
              <w:rPr>
                <w:rFonts w:ascii="標楷體" w:eastAsia="標楷體" w:hAnsi="標楷體"/>
                <w:sz w:val="24"/>
              </w:rPr>
              <w:t>是否</w:t>
            </w:r>
            <w:r w:rsidRPr="001B226F">
              <w:rPr>
                <w:rFonts w:ascii="標楷體" w:eastAsia="標楷體" w:hAnsi="標楷體" w:hint="eastAsia"/>
                <w:sz w:val="24"/>
              </w:rPr>
              <w:t>於72小時內填具通報紀錄表，通報所在地之</w:t>
            </w:r>
            <w:r w:rsidRPr="001B059F">
              <w:rPr>
                <w:rFonts w:ascii="標楷體" w:eastAsia="標楷體" w:hAnsi="標楷體" w:hint="eastAsia"/>
                <w:spacing w:val="-13"/>
                <w:sz w:val="24"/>
              </w:rPr>
              <w:t>直轄市</w:t>
            </w:r>
            <w:r w:rsidRPr="001B226F">
              <w:rPr>
                <w:rFonts w:ascii="標楷體" w:eastAsia="標楷體" w:hAnsi="標楷體" w:hint="eastAsia"/>
                <w:sz w:val="24"/>
              </w:rPr>
              <w:t>、縣（市）政府，並副知中央目的事業主管機關</w:t>
            </w:r>
            <w:r w:rsidRPr="001B226F">
              <w:rPr>
                <w:rFonts w:ascii="標楷體" w:eastAsia="標楷體" w:hAnsi="標楷體"/>
                <w:sz w:val="24"/>
              </w:rPr>
              <w:t>？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F97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6C4E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E1E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3050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379D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355E91" w:rsidRPr="001B226F" w14:paraId="1C682CC0" w14:textId="77777777" w:rsidTr="00A0774C">
        <w:trPr>
          <w:jc w:val="center"/>
        </w:trPr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77E1618C" w14:textId="77777777" w:rsidR="00355E91" w:rsidRPr="001B226F" w:rsidRDefault="00355E91" w:rsidP="00265125">
            <w:pPr>
              <w:pStyle w:val="TableParagraph"/>
              <w:overflowPunct w:val="0"/>
              <w:ind w:leftChars="50" w:left="11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4.</w:t>
            </w:r>
            <w:r w:rsidRPr="001B226F">
              <w:rPr>
                <w:rFonts w:ascii="標楷體" w:eastAsia="標楷體" w:hAnsi="標楷體" w:hint="eastAsia"/>
                <w:b/>
                <w:sz w:val="24"/>
              </w:rPr>
              <w:t>個人資料</w:t>
            </w:r>
            <w:r>
              <w:rPr>
                <w:rFonts w:ascii="標楷體" w:eastAsia="標楷體" w:hAnsi="標楷體" w:hint="eastAsia"/>
                <w:b/>
                <w:sz w:val="24"/>
              </w:rPr>
              <w:t>蒐集、處理及利用之內部</w:t>
            </w:r>
            <w:r w:rsidRPr="001B226F">
              <w:rPr>
                <w:rFonts w:ascii="標楷體" w:eastAsia="標楷體" w:hAnsi="標楷體" w:hint="eastAsia"/>
                <w:b/>
                <w:sz w:val="24"/>
              </w:rPr>
              <w:t>管理程序</w:t>
            </w:r>
          </w:p>
        </w:tc>
      </w:tr>
      <w:tr w:rsidR="00A0774C" w:rsidRPr="001B226F" w14:paraId="298AB755" w14:textId="77777777" w:rsidTr="00A0774C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8303" w14:textId="77777777" w:rsidR="00355E91" w:rsidRPr="001B226F" w:rsidRDefault="00355E91" w:rsidP="00265125">
            <w:pPr>
              <w:pStyle w:val="TableParagraph"/>
              <w:overflowPunct w:val="0"/>
              <w:ind w:leftChars="100" w:left="580" w:hangingChars="150" w:hanging="36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lastRenderedPageBreak/>
              <w:t>4</w:t>
            </w:r>
            <w:r w:rsidRPr="001B226F">
              <w:rPr>
                <w:rFonts w:ascii="標楷體" w:eastAsia="標楷體" w:hAnsi="標楷體"/>
                <w:sz w:val="24"/>
              </w:rPr>
              <w:t>.1有無蒐集、處理</w:t>
            </w:r>
            <w:r>
              <w:rPr>
                <w:rFonts w:ascii="標楷體" w:eastAsia="標楷體" w:hAnsi="標楷體" w:hint="eastAsia"/>
                <w:sz w:val="24"/>
              </w:rPr>
              <w:t>或</w:t>
            </w:r>
            <w:r w:rsidRPr="001B226F">
              <w:rPr>
                <w:rFonts w:ascii="標楷體" w:eastAsia="標楷體" w:hAnsi="標楷體"/>
                <w:sz w:val="24"/>
              </w:rPr>
              <w:t>利用特種</w:t>
            </w:r>
            <w:r>
              <w:rPr>
                <w:rFonts w:ascii="標楷體" w:eastAsia="標楷體" w:hAnsi="標楷體" w:hint="eastAsia"/>
                <w:sz w:val="24"/>
              </w:rPr>
              <w:t>個人</w:t>
            </w:r>
            <w:r w:rsidRPr="001B059F">
              <w:rPr>
                <w:rFonts w:ascii="標楷體" w:eastAsia="標楷體" w:hAnsi="標楷體"/>
                <w:sz w:val="24"/>
              </w:rPr>
              <w:t>資料？如有，其蒐集、處理、</w:t>
            </w:r>
            <w:r w:rsidRPr="001B226F">
              <w:rPr>
                <w:rFonts w:ascii="標楷體" w:eastAsia="標楷體" w:hAnsi="標楷體"/>
                <w:sz w:val="24"/>
              </w:rPr>
              <w:t>利用及其他相關規定是否已遵守？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EBF3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854B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7B0A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24F2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2A7C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12AAD46B" w14:textId="77777777" w:rsidTr="00A0774C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FB04" w14:textId="77777777" w:rsidR="00355E91" w:rsidRPr="001B226F" w:rsidRDefault="00355E91" w:rsidP="00265125">
            <w:pPr>
              <w:pStyle w:val="TableParagraph"/>
              <w:overflowPunct w:val="0"/>
              <w:ind w:leftChars="100" w:left="580" w:hangingChars="150" w:hanging="36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</w:t>
            </w:r>
            <w:r w:rsidRPr="001B226F">
              <w:rPr>
                <w:rFonts w:ascii="標楷體" w:eastAsia="標楷體" w:hAnsi="標楷體"/>
                <w:sz w:val="24"/>
              </w:rPr>
              <w:t>.2是否進行告知？</w:t>
            </w:r>
            <w:proofErr w:type="gramStart"/>
            <w:r w:rsidRPr="001B226F">
              <w:rPr>
                <w:rFonts w:ascii="標楷體" w:eastAsia="標楷體" w:hAnsi="標楷體"/>
                <w:sz w:val="24"/>
              </w:rPr>
              <w:t>如否</w:t>
            </w:r>
            <w:proofErr w:type="gramEnd"/>
            <w:r w:rsidRPr="001B226F">
              <w:rPr>
                <w:rFonts w:ascii="標楷體" w:eastAsia="標楷體" w:hAnsi="標楷體"/>
                <w:sz w:val="24"/>
              </w:rPr>
              <w:t>，有</w:t>
            </w:r>
            <w:proofErr w:type="gramStart"/>
            <w:r w:rsidRPr="001B226F">
              <w:rPr>
                <w:rFonts w:ascii="標楷體" w:eastAsia="標楷體" w:hAnsi="標楷體"/>
                <w:sz w:val="24"/>
              </w:rPr>
              <w:t>無</w:t>
            </w:r>
            <w:r w:rsidRPr="001B226F">
              <w:rPr>
                <w:rFonts w:ascii="標楷體" w:eastAsia="標楷體" w:hAnsi="標楷體" w:hint="eastAsia"/>
                <w:sz w:val="24"/>
              </w:rPr>
              <w:t>法定免告知</w:t>
            </w:r>
            <w:proofErr w:type="gramEnd"/>
            <w:r w:rsidRPr="001B226F">
              <w:rPr>
                <w:rFonts w:ascii="標楷體" w:eastAsia="標楷體" w:hAnsi="標楷體" w:hint="eastAsia"/>
                <w:sz w:val="24"/>
              </w:rPr>
              <w:t>事由？告知之時點與方式是否合法、適當</w:t>
            </w:r>
            <w:r w:rsidRPr="001B226F">
              <w:rPr>
                <w:rFonts w:ascii="標楷體" w:eastAsia="標楷體" w:hAnsi="標楷體"/>
                <w:sz w:val="24"/>
              </w:rPr>
              <w:t>?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98B3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F97A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66C1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E51C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4BB3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57949BAF" w14:textId="77777777" w:rsidTr="00A0774C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BDCD" w14:textId="77777777" w:rsidR="00355E91" w:rsidRPr="001B226F" w:rsidRDefault="00355E91" w:rsidP="00265125">
            <w:pPr>
              <w:pStyle w:val="TableParagraph"/>
              <w:overflowPunct w:val="0"/>
              <w:ind w:leftChars="100" w:left="580" w:hangingChars="150" w:hanging="36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</w:t>
            </w:r>
            <w:r w:rsidRPr="001B226F">
              <w:rPr>
                <w:rFonts w:ascii="標楷體" w:eastAsia="標楷體" w:hAnsi="標楷體"/>
                <w:sz w:val="24"/>
              </w:rPr>
              <w:t>.</w:t>
            </w:r>
            <w:r w:rsidRPr="001B226F">
              <w:rPr>
                <w:rFonts w:ascii="標楷體" w:eastAsia="標楷體" w:hAnsi="標楷體" w:hint="eastAsia"/>
                <w:sz w:val="24"/>
              </w:rPr>
              <w:t>3蒐集、處理</w:t>
            </w:r>
            <w:r>
              <w:rPr>
                <w:rFonts w:ascii="標楷體" w:eastAsia="標楷體" w:hAnsi="標楷體" w:hint="eastAsia"/>
                <w:sz w:val="24"/>
              </w:rPr>
              <w:t>或</w:t>
            </w:r>
            <w:r w:rsidRPr="001B226F">
              <w:rPr>
                <w:rFonts w:ascii="標楷體" w:eastAsia="標楷體" w:hAnsi="標楷體" w:hint="eastAsia"/>
                <w:sz w:val="24"/>
              </w:rPr>
              <w:t>利用個人資料</w:t>
            </w:r>
            <w:r w:rsidRPr="001B226F">
              <w:rPr>
                <w:rFonts w:ascii="標楷體" w:eastAsia="標楷體" w:hAnsi="標楷體"/>
                <w:sz w:val="24"/>
              </w:rPr>
              <w:t>是否具備並符合特定目的及特定情形？是否遵守其他依法令應遵守之事項？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2C67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3779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DE72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8BD0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8094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1A8200E2" w14:textId="77777777" w:rsidTr="00A0774C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7451" w14:textId="77777777" w:rsidR="00355E91" w:rsidRPr="001B226F" w:rsidRDefault="00355E91" w:rsidP="00265125">
            <w:pPr>
              <w:pStyle w:val="TableParagraph"/>
              <w:overflowPunct w:val="0"/>
              <w:ind w:leftChars="100" w:left="580" w:hangingChars="150" w:hanging="36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</w:t>
            </w:r>
            <w:r w:rsidRPr="001B226F">
              <w:rPr>
                <w:rFonts w:ascii="標楷體" w:eastAsia="標楷體" w:hAnsi="標楷體"/>
                <w:sz w:val="24"/>
              </w:rPr>
              <w:t>.</w:t>
            </w:r>
            <w:r w:rsidRPr="001B226F">
              <w:rPr>
                <w:rFonts w:ascii="標楷體" w:eastAsia="標楷體" w:hAnsi="標楷體" w:hint="eastAsia"/>
                <w:sz w:val="24"/>
              </w:rPr>
              <w:t>4</w:t>
            </w:r>
            <w:r w:rsidRPr="001B226F">
              <w:rPr>
                <w:rFonts w:ascii="標楷體" w:eastAsia="標楷體" w:hAnsi="標楷體"/>
                <w:sz w:val="24"/>
              </w:rPr>
              <w:t>是否有特定目的外利用？如有，是否有合法事由？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4F45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F00C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B801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C851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AFFB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4980DB2B" w14:textId="77777777" w:rsidTr="00A0774C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A9A2" w14:textId="77777777" w:rsidR="00355E91" w:rsidRPr="001B226F" w:rsidRDefault="00355E91" w:rsidP="00265125">
            <w:pPr>
              <w:pStyle w:val="TableParagraph"/>
              <w:overflowPunct w:val="0"/>
              <w:ind w:leftChars="100" w:left="580" w:hangingChars="150" w:hanging="36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</w:t>
            </w:r>
            <w:r w:rsidRPr="001B226F">
              <w:rPr>
                <w:rFonts w:ascii="標楷體" w:eastAsia="標楷體" w:hAnsi="標楷體"/>
                <w:sz w:val="24"/>
              </w:rPr>
              <w:t>.</w:t>
            </w:r>
            <w:r w:rsidRPr="001B226F">
              <w:rPr>
                <w:rFonts w:ascii="標楷體" w:eastAsia="標楷體" w:hAnsi="標楷體" w:hint="eastAsia"/>
                <w:sz w:val="24"/>
              </w:rPr>
              <w:t>5</w:t>
            </w:r>
            <w:r w:rsidRPr="001B226F">
              <w:rPr>
                <w:rFonts w:ascii="標楷體" w:eastAsia="標楷體" w:hAnsi="標楷體"/>
                <w:sz w:val="24"/>
              </w:rPr>
              <w:t>是否進行行銷？行銷是否符合特定目的？如進行行銷</w:t>
            </w:r>
            <w:r>
              <w:rPr>
                <w:rFonts w:ascii="標楷體" w:eastAsia="標楷體" w:hAnsi="標楷體" w:hint="eastAsia"/>
                <w:sz w:val="24"/>
              </w:rPr>
              <w:t>，</w:t>
            </w:r>
            <w:r w:rsidRPr="001B226F">
              <w:rPr>
                <w:rFonts w:ascii="標楷體" w:eastAsia="標楷體" w:hAnsi="標楷體"/>
                <w:sz w:val="24"/>
              </w:rPr>
              <w:t>是否提供當事人拒絕行銷之管道？是否於當事人拒絕行銷時，停止行銷？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62ED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E4FA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4494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C20D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2FDC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46D7F7E9" w14:textId="77777777" w:rsidTr="00A0774C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EF10" w14:textId="77777777" w:rsidR="00355E91" w:rsidRPr="001B226F" w:rsidRDefault="00355E91" w:rsidP="00265125">
            <w:pPr>
              <w:pStyle w:val="TableParagraph"/>
              <w:overflowPunct w:val="0"/>
              <w:ind w:leftChars="100" w:left="580" w:hangingChars="150" w:hanging="36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</w:t>
            </w:r>
            <w:r w:rsidRPr="001B226F">
              <w:rPr>
                <w:rFonts w:ascii="標楷體" w:eastAsia="標楷體" w:hAnsi="標楷體"/>
                <w:sz w:val="24"/>
              </w:rPr>
              <w:t>.</w:t>
            </w:r>
            <w:r w:rsidRPr="001B226F">
              <w:rPr>
                <w:rFonts w:ascii="標楷體" w:eastAsia="標楷體" w:hAnsi="標楷體" w:hint="eastAsia"/>
                <w:sz w:val="24"/>
              </w:rPr>
              <w:t>6</w:t>
            </w:r>
            <w:r w:rsidRPr="001B226F">
              <w:rPr>
                <w:rFonts w:ascii="標楷體" w:eastAsia="標楷體" w:hAnsi="標楷體"/>
                <w:sz w:val="24"/>
              </w:rPr>
              <w:t>如何決定是否委外？委外時</w:t>
            </w:r>
            <w:r w:rsidRPr="001B059F">
              <w:rPr>
                <w:rFonts w:ascii="標楷體" w:eastAsia="標楷體" w:hAnsi="標楷體"/>
                <w:sz w:val="24"/>
              </w:rPr>
              <w:t>如何選任受託人？與受託人間是否就</w:t>
            </w:r>
            <w:r>
              <w:rPr>
                <w:rFonts w:ascii="標楷體" w:eastAsia="標楷體" w:hAnsi="標楷體" w:hint="eastAsia"/>
                <w:sz w:val="24"/>
              </w:rPr>
              <w:t>個人資料保護</w:t>
            </w:r>
            <w:r w:rsidRPr="001B059F">
              <w:rPr>
                <w:rFonts w:ascii="標楷體" w:eastAsia="標楷體" w:hAnsi="標楷體"/>
                <w:sz w:val="24"/>
              </w:rPr>
              <w:t>法要求事項簽訂合約或設計監督規</w:t>
            </w:r>
            <w:r w:rsidRPr="001B226F">
              <w:rPr>
                <w:rFonts w:ascii="標楷體" w:eastAsia="標楷體" w:hAnsi="標楷體"/>
                <w:sz w:val="24"/>
              </w:rPr>
              <w:t>劃？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2EFA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F189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B789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E766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22B9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67F339F0" w14:textId="77777777" w:rsidTr="00A0774C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6BED" w14:textId="77777777" w:rsidR="00355E91" w:rsidRPr="001B226F" w:rsidRDefault="00355E91" w:rsidP="00265125">
            <w:pPr>
              <w:pStyle w:val="TableParagraph"/>
              <w:overflowPunct w:val="0"/>
              <w:ind w:leftChars="100" w:left="580" w:hangingChars="150" w:hanging="36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</w:t>
            </w:r>
            <w:r w:rsidRPr="001B226F">
              <w:rPr>
                <w:rFonts w:ascii="標楷體" w:eastAsia="標楷體" w:hAnsi="標楷體"/>
                <w:sz w:val="24"/>
              </w:rPr>
              <w:t>.</w:t>
            </w:r>
            <w:r w:rsidRPr="001B226F">
              <w:rPr>
                <w:rFonts w:ascii="標楷體" w:eastAsia="標楷體" w:hAnsi="標楷體" w:hint="eastAsia"/>
                <w:sz w:val="24"/>
              </w:rPr>
              <w:t>7是否進行個人資料國際傳輸？是否於傳輸前檢視有無中央目的事業主管機關依</w:t>
            </w:r>
            <w:r>
              <w:rPr>
                <w:rFonts w:ascii="標楷體" w:eastAsia="標楷體" w:hAnsi="標楷體" w:hint="eastAsia"/>
                <w:sz w:val="24"/>
              </w:rPr>
              <w:t>個人資料保護</w:t>
            </w:r>
            <w:r w:rsidRPr="001B226F">
              <w:rPr>
                <w:rFonts w:ascii="標楷體" w:eastAsia="標楷體" w:hAnsi="標楷體" w:hint="eastAsia"/>
                <w:sz w:val="24"/>
              </w:rPr>
              <w:t xml:space="preserve">法第21條規定所為之限制，並告知當事人其個人資料所欲國際傳輸之區域？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0BB5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09D3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D338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F6F0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4F19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50D4AFAF" w14:textId="77777777" w:rsidTr="00A0774C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8D71" w14:textId="77777777" w:rsidR="00355E91" w:rsidRPr="001B226F" w:rsidRDefault="00355E91" w:rsidP="00265125">
            <w:pPr>
              <w:pStyle w:val="TableParagraph"/>
              <w:overflowPunct w:val="0"/>
              <w:ind w:leftChars="100" w:left="580" w:hangingChars="150" w:hanging="36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</w:t>
            </w:r>
            <w:r w:rsidRPr="001B226F">
              <w:rPr>
                <w:rFonts w:ascii="標楷體" w:eastAsia="標楷體" w:hAnsi="標楷體"/>
                <w:sz w:val="24"/>
              </w:rPr>
              <w:t>.</w:t>
            </w:r>
            <w:r w:rsidRPr="001B226F">
              <w:rPr>
                <w:rFonts w:ascii="標楷體" w:eastAsia="標楷體" w:hAnsi="標楷體" w:hint="eastAsia"/>
                <w:sz w:val="24"/>
              </w:rPr>
              <w:t>8對資料接收方預定處理或利用個人資料之範圍、類別、特定目的、</w:t>
            </w:r>
            <w:proofErr w:type="gramStart"/>
            <w:r w:rsidRPr="001B226F">
              <w:rPr>
                <w:rFonts w:ascii="標楷體" w:eastAsia="標楷體" w:hAnsi="標楷體" w:hint="eastAsia"/>
                <w:sz w:val="24"/>
              </w:rPr>
              <w:t>期間、</w:t>
            </w:r>
            <w:proofErr w:type="gramEnd"/>
            <w:r w:rsidRPr="001B226F">
              <w:rPr>
                <w:rFonts w:ascii="標楷體" w:eastAsia="標楷體" w:hAnsi="標楷體" w:hint="eastAsia"/>
                <w:sz w:val="24"/>
              </w:rPr>
              <w:t>地區、對象及方式是否有監督機制？是否監督資料接收方有提供當事人行使</w:t>
            </w:r>
            <w:r>
              <w:rPr>
                <w:rFonts w:ascii="標楷體" w:eastAsia="標楷體" w:hAnsi="標楷體" w:hint="eastAsia"/>
                <w:sz w:val="24"/>
              </w:rPr>
              <w:t>個人資料保護</w:t>
            </w:r>
            <w:r w:rsidRPr="001B226F">
              <w:rPr>
                <w:rFonts w:ascii="標楷體" w:eastAsia="標楷體" w:hAnsi="標楷體" w:hint="eastAsia"/>
                <w:sz w:val="24"/>
              </w:rPr>
              <w:t>法第</w:t>
            </w:r>
            <w:r w:rsidRPr="001B226F">
              <w:rPr>
                <w:rFonts w:ascii="標楷體" w:eastAsia="標楷體" w:hAnsi="標楷體"/>
                <w:sz w:val="24"/>
              </w:rPr>
              <w:t>3條所定權利</w:t>
            </w:r>
            <w:r>
              <w:rPr>
                <w:rFonts w:ascii="標楷體" w:eastAsia="標楷體" w:hAnsi="標楷體" w:hint="eastAsia"/>
                <w:sz w:val="24"/>
              </w:rPr>
              <w:t xml:space="preserve">等 </w:t>
            </w:r>
            <w:r w:rsidRPr="001B226F">
              <w:rPr>
                <w:rFonts w:ascii="標楷體" w:eastAsia="標楷體" w:hAnsi="標楷體"/>
                <w:sz w:val="24"/>
              </w:rPr>
              <w:t>相關事項之機制？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1F69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E69E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35C2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1EC7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A731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54BFA775" w14:textId="77777777" w:rsidTr="00A0774C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9ED9" w14:textId="77777777" w:rsidR="00355E91" w:rsidRPr="001B226F" w:rsidRDefault="00355E91" w:rsidP="00265125">
            <w:pPr>
              <w:pStyle w:val="TableParagraph"/>
              <w:overflowPunct w:val="0"/>
              <w:ind w:leftChars="100" w:left="580" w:hangingChars="150" w:hanging="36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</w:t>
            </w:r>
            <w:r w:rsidRPr="001B226F">
              <w:rPr>
                <w:rFonts w:ascii="標楷體" w:eastAsia="標楷體" w:hAnsi="標楷體"/>
                <w:sz w:val="24"/>
              </w:rPr>
              <w:t>.</w:t>
            </w:r>
            <w:r w:rsidRPr="001B226F">
              <w:rPr>
                <w:rFonts w:ascii="標楷體" w:eastAsia="標楷體" w:hAnsi="標楷體" w:hint="eastAsia"/>
                <w:sz w:val="24"/>
              </w:rPr>
              <w:t>9是否提供當事人權利行使管道？是否於法定期限內回</w:t>
            </w:r>
            <w:r>
              <w:rPr>
                <w:rFonts w:ascii="標楷體" w:eastAsia="標楷體" w:hAnsi="標楷體" w:hint="eastAsia"/>
                <w:sz w:val="24"/>
              </w:rPr>
              <w:t>復</w:t>
            </w:r>
            <w:r w:rsidRPr="001B226F">
              <w:rPr>
                <w:rFonts w:ascii="標楷體" w:eastAsia="標楷體" w:hAnsi="標楷體" w:hint="eastAsia"/>
                <w:sz w:val="24"/>
              </w:rPr>
              <w:t>當事人？如展延回</w:t>
            </w:r>
            <w:r>
              <w:rPr>
                <w:rFonts w:ascii="標楷體" w:eastAsia="標楷體" w:hAnsi="標楷體" w:hint="eastAsia"/>
                <w:sz w:val="24"/>
              </w:rPr>
              <w:t>復</w:t>
            </w:r>
            <w:r w:rsidRPr="001B226F">
              <w:rPr>
                <w:rFonts w:ascii="標楷體" w:eastAsia="標楷體" w:hAnsi="標楷體" w:hint="eastAsia"/>
                <w:sz w:val="24"/>
              </w:rPr>
              <w:t>，是否</w:t>
            </w:r>
            <w:r w:rsidRPr="001B226F">
              <w:rPr>
                <w:rFonts w:ascii="標楷體" w:eastAsia="標楷體" w:hAnsi="標楷體" w:hint="eastAsia"/>
                <w:sz w:val="24"/>
              </w:rPr>
              <w:lastRenderedPageBreak/>
              <w:t>依法定</w:t>
            </w:r>
            <w:proofErr w:type="gramStart"/>
            <w:r w:rsidRPr="001B226F">
              <w:rPr>
                <w:rFonts w:ascii="標楷體" w:eastAsia="標楷體" w:hAnsi="標楷體" w:hint="eastAsia"/>
                <w:sz w:val="24"/>
              </w:rPr>
              <w:t>要式為之</w:t>
            </w:r>
            <w:proofErr w:type="gramEnd"/>
            <w:r w:rsidRPr="001B226F">
              <w:rPr>
                <w:rFonts w:ascii="標楷體" w:eastAsia="標楷體" w:hAnsi="標楷體" w:hint="eastAsia"/>
                <w:sz w:val="24"/>
              </w:rPr>
              <w:t>？拒絕當事人時是否有合法事由？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AF3E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B126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A732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D8F7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7796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0A601583" w14:textId="77777777" w:rsidTr="00A0774C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17E8" w14:textId="77777777" w:rsidR="00355E91" w:rsidRPr="001B226F" w:rsidRDefault="00355E91" w:rsidP="00265125">
            <w:pPr>
              <w:pStyle w:val="TableParagraph"/>
              <w:overflowPunct w:val="0"/>
              <w:ind w:leftChars="100" w:left="700" w:hangingChars="200" w:hanging="48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</w:t>
            </w:r>
            <w:r w:rsidRPr="001B226F">
              <w:rPr>
                <w:rFonts w:ascii="標楷體" w:eastAsia="標楷體" w:hAnsi="標楷體"/>
                <w:sz w:val="24"/>
              </w:rPr>
              <w:t>.</w:t>
            </w:r>
            <w:r w:rsidRPr="001B226F">
              <w:rPr>
                <w:rFonts w:ascii="標楷體" w:eastAsia="標楷體" w:hAnsi="標楷體" w:hint="eastAsia"/>
                <w:sz w:val="24"/>
              </w:rPr>
              <w:t>10</w:t>
            </w:r>
            <w:r w:rsidRPr="001B226F">
              <w:rPr>
                <w:rFonts w:ascii="標楷體" w:eastAsia="標楷體" w:hAnsi="標楷體"/>
                <w:sz w:val="24"/>
              </w:rPr>
              <w:t>是否主動更正或補充當事人之個人資料？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0869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518C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6AE9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3AA6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A928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0F23288B" w14:textId="77777777" w:rsidTr="00A0774C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FBFD" w14:textId="77777777" w:rsidR="00355E91" w:rsidRPr="001B226F" w:rsidRDefault="00355E91" w:rsidP="00265125">
            <w:pPr>
              <w:pStyle w:val="TableParagraph"/>
              <w:overflowPunct w:val="0"/>
              <w:ind w:leftChars="100" w:left="700" w:hangingChars="200" w:hanging="48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</w:t>
            </w:r>
            <w:r w:rsidRPr="001B226F">
              <w:rPr>
                <w:rFonts w:ascii="標楷體" w:eastAsia="標楷體" w:hAnsi="標楷體"/>
                <w:sz w:val="24"/>
              </w:rPr>
              <w:t>.</w:t>
            </w:r>
            <w:r w:rsidRPr="001B226F">
              <w:rPr>
                <w:rFonts w:ascii="標楷體" w:eastAsia="標楷體" w:hAnsi="標楷體" w:hint="eastAsia"/>
                <w:sz w:val="24"/>
              </w:rPr>
              <w:t>11</w:t>
            </w:r>
            <w:r w:rsidRPr="001B226F">
              <w:rPr>
                <w:rFonts w:ascii="標楷體" w:eastAsia="標楷體" w:hAnsi="標楷體"/>
                <w:sz w:val="24"/>
              </w:rPr>
              <w:t>是否曾（合法）提供資料予</w:t>
            </w:r>
            <w:r w:rsidRPr="001B226F">
              <w:rPr>
                <w:rFonts w:ascii="標楷體" w:eastAsia="標楷體" w:hAnsi="標楷體"/>
                <w:spacing w:val="-2"/>
                <w:sz w:val="24"/>
              </w:rPr>
              <w:t>第三人？如提供內容有誤或</w:t>
            </w:r>
            <w:r w:rsidRPr="001B226F">
              <w:rPr>
                <w:rFonts w:ascii="標楷體" w:eastAsia="標楷體" w:hAnsi="標楷體"/>
                <w:sz w:val="24"/>
              </w:rPr>
              <w:t>不備之資料如何通知更正？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D1A3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FA95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11F4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96BC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5CA6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520D56FB" w14:textId="77777777" w:rsidTr="00A0774C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26F9" w14:textId="77777777" w:rsidR="00355E91" w:rsidRPr="001B226F" w:rsidRDefault="00355E91" w:rsidP="00265125">
            <w:pPr>
              <w:pStyle w:val="TableParagraph"/>
              <w:overflowPunct w:val="0"/>
              <w:ind w:leftChars="100" w:left="700" w:hangingChars="200" w:hanging="48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</w:t>
            </w:r>
            <w:r w:rsidRPr="001B226F">
              <w:rPr>
                <w:rFonts w:ascii="標楷體" w:eastAsia="標楷體" w:hAnsi="標楷體"/>
                <w:sz w:val="24"/>
              </w:rPr>
              <w:t>.</w:t>
            </w:r>
            <w:r w:rsidRPr="001B226F">
              <w:rPr>
                <w:rFonts w:ascii="標楷體" w:eastAsia="標楷體" w:hAnsi="標楷體" w:hint="eastAsia"/>
                <w:sz w:val="24"/>
              </w:rPr>
              <w:t>12</w:t>
            </w:r>
            <w:r w:rsidRPr="001B226F">
              <w:rPr>
                <w:rFonts w:ascii="標楷體" w:eastAsia="標楷體" w:hAnsi="標楷體"/>
                <w:spacing w:val="21"/>
                <w:sz w:val="24"/>
              </w:rPr>
              <w:t>特定目的消失或</w:t>
            </w:r>
            <w:proofErr w:type="gramStart"/>
            <w:r w:rsidRPr="001B226F">
              <w:rPr>
                <w:rFonts w:ascii="標楷體" w:eastAsia="標楷體" w:hAnsi="標楷體"/>
                <w:spacing w:val="21"/>
                <w:sz w:val="24"/>
              </w:rPr>
              <w:t>期限屆至</w:t>
            </w:r>
            <w:r w:rsidRPr="001B226F">
              <w:rPr>
                <w:rFonts w:ascii="標楷體" w:eastAsia="標楷體" w:hAnsi="標楷體"/>
                <w:sz w:val="24"/>
              </w:rPr>
              <w:t>時</w:t>
            </w:r>
            <w:proofErr w:type="gramEnd"/>
            <w:r w:rsidRPr="001B226F">
              <w:rPr>
                <w:rFonts w:ascii="標楷體" w:eastAsia="標楷體" w:hAnsi="標楷體"/>
                <w:sz w:val="24"/>
              </w:rPr>
              <w:t>，是否刪除、銷毀、停止蒐集、處理、利用個</w:t>
            </w:r>
            <w:r>
              <w:rPr>
                <w:rFonts w:ascii="標楷體" w:eastAsia="標楷體" w:hAnsi="標楷體" w:hint="eastAsia"/>
                <w:sz w:val="24"/>
              </w:rPr>
              <w:t>人</w:t>
            </w:r>
            <w:r w:rsidRPr="001B226F">
              <w:rPr>
                <w:rFonts w:ascii="標楷體" w:eastAsia="標楷體" w:hAnsi="標楷體"/>
                <w:sz w:val="24"/>
              </w:rPr>
              <w:t>資</w:t>
            </w:r>
            <w:r>
              <w:rPr>
                <w:rFonts w:ascii="標楷體" w:eastAsia="標楷體" w:hAnsi="標楷體" w:hint="eastAsia"/>
                <w:sz w:val="24"/>
              </w:rPr>
              <w:t>料</w:t>
            </w:r>
            <w:r w:rsidRPr="001B226F">
              <w:rPr>
                <w:rFonts w:ascii="標楷體" w:eastAsia="標楷體" w:hAnsi="標楷體"/>
                <w:sz w:val="24"/>
              </w:rPr>
              <w:t>？</w:t>
            </w:r>
            <w:proofErr w:type="gramStart"/>
            <w:r w:rsidRPr="001B226F">
              <w:rPr>
                <w:rFonts w:ascii="標楷體" w:eastAsia="標楷體" w:hAnsi="標楷體"/>
                <w:sz w:val="24"/>
              </w:rPr>
              <w:t>如否</w:t>
            </w:r>
            <w:proofErr w:type="gramEnd"/>
            <w:r w:rsidRPr="001B226F">
              <w:rPr>
                <w:rFonts w:ascii="標楷體" w:eastAsia="標楷體" w:hAnsi="標楷體"/>
                <w:sz w:val="24"/>
              </w:rPr>
              <w:t>，有無法定事由？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0D6E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E8D0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41B6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CE45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D6CD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414671FF" w14:textId="77777777" w:rsidTr="00A0774C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B339" w14:textId="77777777" w:rsidR="00355E91" w:rsidRPr="001B226F" w:rsidRDefault="00355E91" w:rsidP="00265125">
            <w:pPr>
              <w:pStyle w:val="TableParagraph"/>
              <w:overflowPunct w:val="0"/>
              <w:ind w:leftChars="100" w:left="700" w:hangingChars="200" w:hanging="48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</w:t>
            </w:r>
            <w:r w:rsidRPr="001B226F">
              <w:rPr>
                <w:rFonts w:ascii="標楷體" w:eastAsia="標楷體" w:hAnsi="標楷體"/>
                <w:sz w:val="24"/>
              </w:rPr>
              <w:t>.1</w:t>
            </w:r>
            <w:r w:rsidRPr="001B226F">
              <w:rPr>
                <w:rFonts w:ascii="標楷體" w:eastAsia="標楷體" w:hAnsi="標楷體" w:hint="eastAsia"/>
                <w:sz w:val="24"/>
              </w:rPr>
              <w:t>3</w:t>
            </w:r>
            <w:r w:rsidRPr="001B226F">
              <w:rPr>
                <w:rFonts w:ascii="標楷體" w:eastAsia="標楷體" w:hAnsi="標楷體"/>
                <w:sz w:val="24"/>
              </w:rPr>
              <w:t>業務終止時是否對個</w:t>
            </w:r>
            <w:r>
              <w:rPr>
                <w:rFonts w:ascii="標楷體" w:eastAsia="標楷體" w:hAnsi="標楷體" w:hint="eastAsia"/>
                <w:sz w:val="24"/>
              </w:rPr>
              <w:t>人</w:t>
            </w:r>
            <w:r w:rsidRPr="001B226F">
              <w:rPr>
                <w:rFonts w:ascii="標楷體" w:eastAsia="標楷體" w:hAnsi="標楷體"/>
                <w:sz w:val="24"/>
              </w:rPr>
              <w:t>資</w:t>
            </w:r>
            <w:r>
              <w:rPr>
                <w:rFonts w:ascii="標楷體" w:eastAsia="標楷體" w:hAnsi="標楷體" w:hint="eastAsia"/>
                <w:sz w:val="24"/>
              </w:rPr>
              <w:t>料</w:t>
            </w:r>
            <w:r w:rsidRPr="001B226F">
              <w:rPr>
                <w:rFonts w:ascii="標楷體" w:eastAsia="標楷體" w:hAnsi="標楷體"/>
                <w:sz w:val="24"/>
              </w:rPr>
              <w:t>進行妥善、合法之安排？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7BF4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2F35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EFD9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51BE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ADE1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74AA76EE" w14:textId="77777777" w:rsidTr="00A0774C">
        <w:trPr>
          <w:jc w:val="center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14A2" w14:textId="77777777" w:rsidR="00355E91" w:rsidRPr="001B226F" w:rsidRDefault="00355E91" w:rsidP="00265125">
            <w:pPr>
              <w:pStyle w:val="TableParagraph"/>
              <w:overflowPunct w:val="0"/>
              <w:ind w:leftChars="100" w:left="700" w:hangingChars="200" w:hanging="48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</w:t>
            </w:r>
            <w:r w:rsidRPr="001B226F">
              <w:rPr>
                <w:rFonts w:ascii="標楷體" w:eastAsia="標楷體" w:hAnsi="標楷體"/>
                <w:sz w:val="24"/>
              </w:rPr>
              <w:t>.</w:t>
            </w:r>
            <w:r w:rsidRPr="001B226F">
              <w:rPr>
                <w:rFonts w:ascii="標楷體" w:eastAsia="標楷體" w:hAnsi="標楷體" w:hint="eastAsia"/>
                <w:sz w:val="24"/>
              </w:rPr>
              <w:t>14是否定期檢視個</w:t>
            </w:r>
            <w:r>
              <w:rPr>
                <w:rFonts w:ascii="標楷體" w:eastAsia="標楷體" w:hAnsi="標楷體" w:hint="eastAsia"/>
                <w:sz w:val="24"/>
              </w:rPr>
              <w:t>人</w:t>
            </w:r>
            <w:r w:rsidRPr="001B226F">
              <w:rPr>
                <w:rFonts w:ascii="標楷體" w:eastAsia="標楷體" w:hAnsi="標楷體" w:hint="eastAsia"/>
                <w:sz w:val="24"/>
              </w:rPr>
              <w:t>資</w:t>
            </w:r>
            <w:r>
              <w:rPr>
                <w:rFonts w:ascii="標楷體" w:eastAsia="標楷體" w:hAnsi="標楷體" w:hint="eastAsia"/>
                <w:sz w:val="24"/>
              </w:rPr>
              <w:t>料</w:t>
            </w:r>
            <w:r w:rsidRPr="001B226F">
              <w:rPr>
                <w:rFonts w:ascii="標楷體" w:eastAsia="標楷體" w:hAnsi="標楷體" w:hint="eastAsia"/>
                <w:sz w:val="24"/>
              </w:rPr>
              <w:t>管理之狀況並持續改善？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7241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F491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270E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2FC3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FFFE" w14:textId="77777777" w:rsidR="00355E91" w:rsidRPr="001B226F" w:rsidRDefault="00355E91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355E91" w:rsidRPr="001B226F" w14:paraId="32245228" w14:textId="77777777" w:rsidTr="00A0774C">
        <w:trPr>
          <w:jc w:val="center"/>
        </w:trPr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4AA1897D" w14:textId="77777777" w:rsidR="00355E91" w:rsidRPr="001B226F" w:rsidRDefault="00355E91" w:rsidP="00265125">
            <w:pPr>
              <w:pStyle w:val="TableParagraph"/>
              <w:overflowPunct w:val="0"/>
              <w:ind w:leftChars="50" w:left="11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5</w:t>
            </w:r>
            <w:r>
              <w:rPr>
                <w:rFonts w:ascii="標楷體" w:eastAsia="標楷體" w:hAnsi="標楷體"/>
                <w:b/>
                <w:sz w:val="24"/>
              </w:rPr>
              <w:t>.</w:t>
            </w:r>
            <w:r w:rsidRPr="001B226F">
              <w:rPr>
                <w:rFonts w:ascii="標楷體" w:eastAsia="標楷體" w:hAnsi="標楷體" w:hint="eastAsia"/>
                <w:b/>
                <w:sz w:val="24"/>
              </w:rPr>
              <w:t>個人資料</w:t>
            </w:r>
            <w:r>
              <w:rPr>
                <w:rFonts w:ascii="標楷體" w:eastAsia="標楷體" w:hAnsi="標楷體" w:hint="eastAsia"/>
                <w:b/>
                <w:sz w:val="24"/>
              </w:rPr>
              <w:t>保護</w:t>
            </w:r>
            <w:r w:rsidRPr="001B226F">
              <w:rPr>
                <w:rFonts w:ascii="標楷體" w:eastAsia="標楷體" w:hAnsi="標楷體" w:hint="eastAsia"/>
                <w:b/>
                <w:sz w:val="24"/>
              </w:rPr>
              <w:t>管理措施</w:t>
            </w:r>
          </w:p>
        </w:tc>
      </w:tr>
      <w:tr w:rsidR="000B097F" w:rsidRPr="001B226F" w14:paraId="34E66B6F" w14:textId="77777777" w:rsidTr="00A0774C">
        <w:trPr>
          <w:jc w:val="center"/>
        </w:trPr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1D252418" w14:textId="0ACB2525" w:rsidR="000B097F" w:rsidRPr="001B226F" w:rsidRDefault="00E90292" w:rsidP="00265125">
            <w:pPr>
              <w:pStyle w:val="TableParagraph"/>
              <w:overflowPunct w:val="0"/>
              <w:ind w:leftChars="100" w:left="22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5.1</w:t>
            </w:r>
            <w:r w:rsidR="000B097F" w:rsidRPr="001B226F">
              <w:rPr>
                <w:rFonts w:ascii="標楷體" w:eastAsia="標楷體" w:hAnsi="標楷體" w:hint="eastAsia"/>
                <w:b/>
                <w:sz w:val="24"/>
              </w:rPr>
              <w:t>資料安全管理</w:t>
            </w:r>
          </w:p>
        </w:tc>
      </w:tr>
      <w:tr w:rsidR="00A0774C" w:rsidRPr="001B226F" w14:paraId="5EB4D1F9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5C71" w14:textId="31CADF9C" w:rsidR="000B097F" w:rsidRPr="001B226F" w:rsidRDefault="00E90292" w:rsidP="00265125">
            <w:pPr>
              <w:pStyle w:val="TableParagraph"/>
              <w:overflowPunct w:val="0"/>
              <w:ind w:leftChars="100" w:left="820" w:hangingChars="250" w:hanging="60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5.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/>
                <w:sz w:val="24"/>
              </w:rPr>
              <w:t>.1</w:t>
            </w:r>
            <w:r w:rsidR="000B097F" w:rsidRPr="001B226F">
              <w:rPr>
                <w:rFonts w:ascii="標楷體" w:eastAsia="標楷體" w:hAnsi="標楷體"/>
                <w:sz w:val="24"/>
              </w:rPr>
              <w:t>是否</w:t>
            </w:r>
            <w:r>
              <w:rPr>
                <w:rFonts w:ascii="標楷體" w:eastAsia="標楷體" w:hAnsi="標楷體" w:hint="eastAsia"/>
                <w:sz w:val="24"/>
              </w:rPr>
              <w:t>訂定</w:t>
            </w:r>
            <w:r w:rsidR="000B097F" w:rsidRPr="001B226F">
              <w:rPr>
                <w:rFonts w:ascii="標楷體" w:eastAsia="標楷體" w:hAnsi="標楷體"/>
                <w:sz w:val="24"/>
              </w:rPr>
              <w:t>適用之資訊安全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注意事項</w:t>
            </w:r>
            <w:r w:rsidR="000B097F" w:rsidRPr="001B226F">
              <w:rPr>
                <w:rFonts w:ascii="標楷體" w:eastAsia="標楷體" w:hAnsi="標楷體"/>
                <w:sz w:val="24"/>
              </w:rPr>
              <w:t>並公告周知？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09BB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2AFD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26DE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EF44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A44B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137F13C3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19B1" w14:textId="5FAE0B23" w:rsidR="000B097F" w:rsidRPr="00E90292" w:rsidRDefault="00E90292" w:rsidP="00265125">
            <w:pPr>
              <w:pStyle w:val="TableParagraph"/>
              <w:overflowPunct w:val="0"/>
              <w:ind w:leftChars="100" w:left="820" w:hangingChars="250" w:hanging="60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5.1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.2運用電腦或自動化機器相關設備，是否訂定使用可攜式設備或儲存媒介物之規範?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8C25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300B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1693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D38D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B35F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7B06E210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E7ED" w14:textId="3815B4FD" w:rsidR="000B097F" w:rsidRPr="001B226F" w:rsidRDefault="00E90292" w:rsidP="00265125">
            <w:pPr>
              <w:pStyle w:val="TableParagraph"/>
              <w:overflowPunct w:val="0"/>
              <w:ind w:leftChars="100" w:left="820" w:hangingChars="250" w:hanging="60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5.1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.3保有之個人資料內容，有加密或遮蔽之必要時，是否採取適當之加密或遮蔽機制?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1889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0467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CBF2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DC4D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6A90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0F3AF98E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7227" w14:textId="5CE461F1" w:rsidR="000B097F" w:rsidRPr="001B226F" w:rsidRDefault="00E90292" w:rsidP="00265125">
            <w:pPr>
              <w:pStyle w:val="TableParagraph"/>
              <w:overflowPunct w:val="0"/>
              <w:ind w:leftChars="100" w:left="820" w:hangingChars="250" w:hanging="60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5.1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.4傳輸個人資料時，因應不同之傳輸方式，有加密必要時，是否採取適當加密機制?是否確認資料收受者之正確性?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2334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3DFD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B9F4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821A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FC90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46FB544C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7CDF" w14:textId="72E9564F" w:rsidR="000B097F" w:rsidRPr="001B226F" w:rsidRDefault="00E90292" w:rsidP="00265125">
            <w:pPr>
              <w:pStyle w:val="TableParagraph"/>
              <w:overflowPunct w:val="0"/>
              <w:ind w:leftChars="100" w:left="820" w:hangingChars="250" w:hanging="60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5.1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.5依據保有資料之重要性，評估有備份必要時，予以備份，是否比照原件加密?儲存備份資料之媒介物，是否以適當方式保管?是否定期進行備份資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lastRenderedPageBreak/>
              <w:t>料之還原測試，以確保有效性?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715F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14BE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7E97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17DB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24D2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0215BD67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6ED4" w14:textId="296FDB7C" w:rsidR="000B097F" w:rsidRPr="001B226F" w:rsidRDefault="00E90292" w:rsidP="00265125">
            <w:pPr>
              <w:pStyle w:val="TableParagraph"/>
              <w:overflowPunct w:val="0"/>
              <w:ind w:leftChars="100" w:left="820" w:hangingChars="250" w:hanging="60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5.1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.5儲存個人資料之媒介物於報廢或轉作其他用途時，以物理或其他方式是否確實破壞或刪除媒介物中所儲存之資料?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BB39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2518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C3B8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1916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3BC4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6EB16E6F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BAD0" w14:textId="2486214B" w:rsidR="000B097F" w:rsidRPr="001B226F" w:rsidRDefault="00E90292" w:rsidP="00265125">
            <w:pPr>
              <w:pStyle w:val="TableParagraph"/>
              <w:overflowPunct w:val="0"/>
              <w:ind w:leftChars="100" w:left="820" w:hangingChars="250" w:hanging="60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5.1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.6是否妥善保存管理機制及加密機制中所運用之密碼?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7F5A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7C9A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2923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1409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5B8A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150FE098" w14:textId="77777777" w:rsidTr="00A0774C">
        <w:trPr>
          <w:jc w:val="center"/>
        </w:trPr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12D1C8C5" w14:textId="56BF7A7E" w:rsidR="00E90292" w:rsidRPr="001B226F" w:rsidRDefault="00E90292" w:rsidP="00265125">
            <w:pPr>
              <w:pStyle w:val="TableParagraph"/>
              <w:overflowPunct w:val="0"/>
              <w:ind w:leftChars="100" w:left="22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5.2</w:t>
            </w:r>
            <w:r w:rsidRPr="001B226F">
              <w:rPr>
                <w:rFonts w:ascii="標楷體" w:eastAsia="標楷體" w:hAnsi="標楷體"/>
                <w:b/>
                <w:sz w:val="24"/>
              </w:rPr>
              <w:t>.</w:t>
            </w:r>
            <w:r w:rsidRPr="001B226F">
              <w:rPr>
                <w:rFonts w:ascii="標楷體" w:eastAsia="標楷體" w:hAnsi="標楷體" w:hint="eastAsia"/>
                <w:b/>
                <w:sz w:val="24"/>
              </w:rPr>
              <w:t>人員管理</w:t>
            </w:r>
          </w:p>
        </w:tc>
      </w:tr>
      <w:tr w:rsidR="00A0774C" w:rsidRPr="001B226F" w14:paraId="00D1FAC6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F572" w14:textId="0ADED0FB" w:rsidR="00E90292" w:rsidRPr="001B226F" w:rsidRDefault="00E90292" w:rsidP="00265125">
            <w:pPr>
              <w:pStyle w:val="TableParagraph"/>
              <w:overflowPunct w:val="0"/>
              <w:ind w:leftChars="100" w:left="820" w:hangingChars="250" w:hanging="60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</w:t>
            </w:r>
            <w:r w:rsidRPr="001B226F">
              <w:rPr>
                <w:rFonts w:ascii="標楷體" w:eastAsia="標楷體" w:hAnsi="標楷體"/>
                <w:sz w:val="24"/>
              </w:rPr>
              <w:t>.</w:t>
            </w:r>
            <w:r>
              <w:rPr>
                <w:rFonts w:ascii="標楷體" w:eastAsia="標楷體" w:hAnsi="標楷體"/>
                <w:sz w:val="24"/>
              </w:rPr>
              <w:t>2.1</w:t>
            </w:r>
            <w:r w:rsidRPr="001B226F">
              <w:rPr>
                <w:rFonts w:ascii="標楷體" w:eastAsia="標楷體" w:hAnsi="標楷體" w:hint="eastAsia"/>
                <w:sz w:val="24"/>
              </w:rPr>
              <w:t>是否確認蒐集、處理及利用個人資料之各相關業務流程之負責人員</w:t>
            </w:r>
            <w:r w:rsidRPr="001B226F">
              <w:rPr>
                <w:rFonts w:ascii="標楷體" w:eastAsia="標楷體" w:hAnsi="標楷體"/>
                <w:sz w:val="24"/>
              </w:rPr>
              <w:t>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E22B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579A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6977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CEC1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7164" w14:textId="1A2FE749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27E2413A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31B5" w14:textId="2AC7C368" w:rsidR="00E90292" w:rsidRPr="001B226F" w:rsidRDefault="00E90292" w:rsidP="00265125">
            <w:pPr>
              <w:pStyle w:val="TableParagraph"/>
              <w:overflowPunct w:val="0"/>
              <w:ind w:leftChars="100" w:left="820" w:hangingChars="250" w:hanging="60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5.2</w:t>
            </w:r>
            <w:r w:rsidRPr="001B226F">
              <w:rPr>
                <w:rFonts w:ascii="標楷體" w:eastAsia="標楷體" w:hAnsi="標楷體"/>
                <w:sz w:val="24"/>
              </w:rPr>
              <w:t>.</w:t>
            </w:r>
            <w:r w:rsidRPr="001B226F">
              <w:rPr>
                <w:rFonts w:ascii="標楷體" w:eastAsia="標楷體" w:hAnsi="標楷體" w:hint="eastAsia"/>
                <w:sz w:val="24"/>
              </w:rPr>
              <w:t>2</w:t>
            </w:r>
            <w:r w:rsidRPr="001B226F">
              <w:rPr>
                <w:rFonts w:ascii="標楷體" w:eastAsia="標楷體" w:hAnsi="標楷體"/>
                <w:sz w:val="24"/>
              </w:rPr>
              <w:t>對於可存取機密性、敏感性資訊或系統之員工以及配賦系統存取特別權限之員工</w:t>
            </w:r>
            <w:r>
              <w:rPr>
                <w:rFonts w:ascii="標楷體" w:eastAsia="標楷體" w:hAnsi="標楷體" w:hint="eastAsia"/>
                <w:sz w:val="24"/>
              </w:rPr>
              <w:t>，</w:t>
            </w:r>
            <w:r w:rsidRPr="001B226F">
              <w:rPr>
                <w:rFonts w:ascii="標楷體" w:eastAsia="標楷體" w:hAnsi="標楷體"/>
                <w:sz w:val="24"/>
              </w:rPr>
              <w:t>是否有妥適分工與分散權責？</w:t>
            </w:r>
            <w:r w:rsidRPr="001B226F">
              <w:rPr>
                <w:rFonts w:ascii="標楷體" w:eastAsia="標楷體" w:hAnsi="標楷體" w:hint="eastAsia"/>
                <w:sz w:val="24"/>
              </w:rPr>
              <w:t>是否定期確認權限內容之適當性及必要性？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B3EF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D297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EFB3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A82D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B3D1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4D4681D8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21EB" w14:textId="3769A57C" w:rsidR="00E90292" w:rsidRPr="001B226F" w:rsidRDefault="00E90292" w:rsidP="00265125">
            <w:pPr>
              <w:pStyle w:val="TableParagraph"/>
              <w:overflowPunct w:val="0"/>
              <w:ind w:leftChars="100" w:left="820" w:hangingChars="250" w:hanging="60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5.2</w:t>
            </w:r>
            <w:r w:rsidRPr="001B226F">
              <w:rPr>
                <w:rFonts w:ascii="標楷體" w:eastAsia="標楷體" w:hAnsi="標楷體"/>
                <w:sz w:val="24"/>
              </w:rPr>
              <w:t>.</w:t>
            </w:r>
            <w:r w:rsidRPr="001B226F">
              <w:rPr>
                <w:rFonts w:ascii="標楷體" w:eastAsia="標楷體" w:hAnsi="標楷體" w:hint="eastAsia"/>
                <w:sz w:val="24"/>
              </w:rPr>
              <w:t>3</w:t>
            </w:r>
            <w:r w:rsidRPr="001B226F">
              <w:rPr>
                <w:rFonts w:ascii="標楷體" w:eastAsia="標楷體" w:hAnsi="標楷體"/>
                <w:sz w:val="24"/>
              </w:rPr>
              <w:t>被賦予敏感資訊存取權</w:t>
            </w:r>
            <w:r>
              <w:rPr>
                <w:rFonts w:ascii="標楷體" w:eastAsia="標楷體" w:hAnsi="標楷體" w:hint="eastAsia"/>
                <w:sz w:val="24"/>
              </w:rPr>
              <w:t>之</w:t>
            </w:r>
            <w:r w:rsidRPr="001B226F">
              <w:rPr>
                <w:rFonts w:ascii="標楷體" w:eastAsia="標楷體" w:hAnsi="標楷體"/>
                <w:sz w:val="24"/>
              </w:rPr>
              <w:t>所有員工，是否</w:t>
            </w:r>
            <w:r w:rsidRPr="001B226F">
              <w:rPr>
                <w:rFonts w:ascii="標楷體" w:eastAsia="標楷體" w:hAnsi="標楷體" w:hint="eastAsia"/>
                <w:sz w:val="24"/>
              </w:rPr>
              <w:t>在被允許存取資訊處理設施之前，簽署適當之機密性或保密協議？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F1A9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D090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FB01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3546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8517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10E3F394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280B" w14:textId="392A963C" w:rsidR="00E90292" w:rsidRPr="001B226F" w:rsidRDefault="00E90292" w:rsidP="00265125">
            <w:pPr>
              <w:pStyle w:val="TableParagraph"/>
              <w:overflowPunct w:val="0"/>
              <w:ind w:leftChars="100" w:left="820" w:hangingChars="250" w:hanging="60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5.2</w:t>
            </w:r>
            <w:r w:rsidRPr="001B226F">
              <w:rPr>
                <w:rFonts w:ascii="標楷體" w:eastAsia="標楷體" w:hAnsi="標楷體"/>
                <w:sz w:val="24"/>
              </w:rPr>
              <w:t>.</w:t>
            </w:r>
            <w:r w:rsidRPr="001B226F">
              <w:rPr>
                <w:rFonts w:ascii="標楷體" w:eastAsia="標楷體" w:hAnsi="標楷體" w:hint="eastAsia"/>
                <w:sz w:val="24"/>
              </w:rPr>
              <w:t>4</w:t>
            </w:r>
            <w:r w:rsidRPr="001B226F">
              <w:rPr>
                <w:rFonts w:ascii="標楷體" w:eastAsia="標楷體" w:hAnsi="標楷體"/>
                <w:sz w:val="24"/>
              </w:rPr>
              <w:t>員工離職時，是否</w:t>
            </w:r>
            <w:r w:rsidRPr="001B226F">
              <w:rPr>
                <w:rFonts w:ascii="標楷體" w:eastAsia="標楷體" w:hAnsi="標楷體" w:hint="eastAsia"/>
                <w:sz w:val="24"/>
              </w:rPr>
              <w:t>取消其識別碼?是否</w:t>
            </w:r>
            <w:r w:rsidRPr="001B226F">
              <w:rPr>
                <w:rFonts w:ascii="標楷體" w:eastAsia="標楷體" w:hAnsi="標楷體"/>
                <w:sz w:val="24"/>
              </w:rPr>
              <w:t>依規定繳回其</w:t>
            </w:r>
            <w:r w:rsidRPr="001B226F">
              <w:rPr>
                <w:rFonts w:ascii="標楷體" w:eastAsia="標楷體" w:hAnsi="標楷體" w:hint="eastAsia"/>
                <w:sz w:val="24"/>
              </w:rPr>
              <w:t>通行證</w:t>
            </w:r>
            <w:r>
              <w:rPr>
                <w:rFonts w:ascii="標楷體" w:eastAsia="標楷體" w:hAnsi="標楷體" w:hint="eastAsia"/>
                <w:sz w:val="24"/>
              </w:rPr>
              <w:t>（</w:t>
            </w:r>
            <w:r w:rsidRPr="001B226F">
              <w:rPr>
                <w:rFonts w:ascii="標楷體" w:eastAsia="標楷體" w:hAnsi="標楷體" w:hint="eastAsia"/>
                <w:sz w:val="24"/>
              </w:rPr>
              <w:t>卡</w:t>
            </w:r>
            <w:r>
              <w:rPr>
                <w:rFonts w:ascii="標楷體" w:eastAsia="標楷體" w:hAnsi="標楷體" w:hint="eastAsia"/>
                <w:sz w:val="24"/>
              </w:rPr>
              <w:t>）</w:t>
            </w:r>
            <w:r w:rsidRPr="001B226F">
              <w:rPr>
                <w:rFonts w:ascii="標楷體" w:eastAsia="標楷體" w:hAnsi="標楷體" w:hint="eastAsia"/>
                <w:sz w:val="24"/>
              </w:rPr>
              <w:t>及相關證件</w:t>
            </w:r>
            <w:r w:rsidRPr="00E90292">
              <w:rPr>
                <w:rFonts w:ascii="標楷體" w:eastAsia="標楷體" w:hAnsi="標楷體" w:hint="eastAsia"/>
                <w:sz w:val="24"/>
              </w:rPr>
              <w:t>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E90B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0391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B0D6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CF72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09C1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2EEB9F6A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2CAA" w14:textId="6E17D548" w:rsidR="00E90292" w:rsidRPr="001B226F" w:rsidRDefault="00E90292" w:rsidP="00265125">
            <w:pPr>
              <w:pStyle w:val="TableParagraph"/>
              <w:overflowPunct w:val="0"/>
              <w:ind w:leftChars="100" w:left="820" w:hangingChars="250" w:hanging="60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5.2</w:t>
            </w:r>
            <w:r w:rsidRPr="001B226F">
              <w:rPr>
                <w:rFonts w:ascii="標楷體" w:eastAsia="標楷體" w:hAnsi="標楷體"/>
                <w:sz w:val="24"/>
              </w:rPr>
              <w:t>.</w:t>
            </w:r>
            <w:r w:rsidRPr="001B226F">
              <w:rPr>
                <w:rFonts w:ascii="標楷體" w:eastAsia="標楷體" w:hAnsi="標楷體" w:hint="eastAsia"/>
                <w:sz w:val="24"/>
              </w:rPr>
              <w:t>5</w:t>
            </w:r>
            <w:r w:rsidRPr="001B226F">
              <w:rPr>
                <w:rFonts w:ascii="標楷體" w:eastAsia="標楷體" w:hAnsi="標楷體"/>
                <w:sz w:val="24"/>
              </w:rPr>
              <w:t>員工離職時，是否依規定繳</w:t>
            </w:r>
            <w:r w:rsidRPr="001B226F">
              <w:rPr>
                <w:rFonts w:ascii="標楷體" w:eastAsia="標楷體" w:hAnsi="標楷體"/>
                <w:spacing w:val="30"/>
                <w:sz w:val="24"/>
              </w:rPr>
              <w:t>回其使用或保管之</w:t>
            </w:r>
            <w:r w:rsidRPr="001B226F">
              <w:rPr>
                <w:rFonts w:ascii="標楷體" w:eastAsia="標楷體" w:hAnsi="標楷體" w:hint="eastAsia"/>
                <w:sz w:val="24"/>
              </w:rPr>
              <w:t>個人資料</w:t>
            </w:r>
            <w:r w:rsidRPr="001B226F">
              <w:rPr>
                <w:rFonts w:ascii="標楷體" w:eastAsia="標楷體" w:hAnsi="標楷體" w:hint="eastAsia"/>
                <w:spacing w:val="30"/>
                <w:sz w:val="24"/>
              </w:rPr>
              <w:t>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3C90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531A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F0C6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BE17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29E2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51B3249A" w14:textId="77777777" w:rsidTr="00A0774C">
        <w:trPr>
          <w:jc w:val="center"/>
        </w:trPr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27E68619" w14:textId="4092B208" w:rsidR="000B097F" w:rsidRPr="001B226F" w:rsidRDefault="00E90292" w:rsidP="00265125">
            <w:pPr>
              <w:pStyle w:val="TableParagraph"/>
              <w:overflowPunct w:val="0"/>
              <w:ind w:leftChars="100" w:left="22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5.3</w:t>
            </w:r>
            <w:r w:rsidR="000B097F" w:rsidRPr="001B226F">
              <w:rPr>
                <w:rFonts w:ascii="標楷體" w:eastAsia="標楷體" w:hAnsi="標楷體" w:hint="eastAsia"/>
                <w:b/>
                <w:sz w:val="24"/>
              </w:rPr>
              <w:t>設備安全管理</w:t>
            </w:r>
          </w:p>
        </w:tc>
      </w:tr>
      <w:tr w:rsidR="00A0774C" w:rsidRPr="001B226F" w14:paraId="587C73FC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18A3" w14:textId="435DE8B8" w:rsidR="000B097F" w:rsidRPr="001B226F" w:rsidRDefault="00E90292" w:rsidP="00265125">
            <w:pPr>
              <w:pStyle w:val="TableParagraph"/>
              <w:overflowPunct w:val="0"/>
              <w:ind w:leftChars="100" w:left="820" w:hangingChars="250" w:hanging="60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5.3.1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依據作業內容不同、作業環境及個人資料之種類與數量，實施必要之門禁管理</w:t>
            </w:r>
            <w:r w:rsidR="000B097F" w:rsidRPr="001B226F">
              <w:rPr>
                <w:rFonts w:ascii="標楷體" w:eastAsia="標楷體" w:hAnsi="標楷體"/>
                <w:spacing w:val="-1"/>
                <w:sz w:val="24"/>
              </w:rPr>
              <w:t>？</w:t>
            </w:r>
            <w:r w:rsidR="000B097F" w:rsidRPr="001B226F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0640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8158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DA60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3A57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EE8E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0A6CBBB9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5F71" w14:textId="3126483D" w:rsidR="000B097F" w:rsidRPr="001B226F" w:rsidRDefault="00E90292" w:rsidP="00265125">
            <w:pPr>
              <w:pStyle w:val="TableParagraph"/>
              <w:overflowPunct w:val="0"/>
              <w:ind w:leftChars="100" w:left="820" w:hangingChars="250" w:hanging="60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5.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3</w:t>
            </w:r>
            <w:r w:rsidR="000B097F" w:rsidRPr="001B226F">
              <w:rPr>
                <w:rFonts w:ascii="標楷體" w:eastAsia="標楷體" w:hAnsi="標楷體"/>
                <w:sz w:val="24"/>
              </w:rPr>
              <w:t>.2是否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以適當方式或場所保管個人資料之儲存媒介物</w:t>
            </w:r>
            <w:r w:rsidR="000B097F" w:rsidRPr="001B226F">
              <w:rPr>
                <w:rFonts w:ascii="標楷體" w:eastAsia="標楷體" w:hAnsi="標楷體"/>
                <w:sz w:val="24"/>
              </w:rPr>
              <w:t>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442D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28D2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DC27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922C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58D5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7A067889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619B" w14:textId="45D5581D" w:rsidR="000B097F" w:rsidRPr="001B226F" w:rsidRDefault="00E90292" w:rsidP="00265125">
            <w:pPr>
              <w:pStyle w:val="TableParagraph"/>
              <w:overflowPunct w:val="0"/>
              <w:ind w:leftChars="100" w:left="820" w:hangingChars="250" w:hanging="60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lastRenderedPageBreak/>
              <w:t>5.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3</w:t>
            </w:r>
            <w:r w:rsidR="000B097F" w:rsidRPr="001B226F">
              <w:rPr>
                <w:rFonts w:ascii="標楷體" w:eastAsia="標楷體" w:hAnsi="標楷體"/>
                <w:sz w:val="24"/>
              </w:rPr>
              <w:t>.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3針對不同作業環境，是否加強天然災害及其他意外災害之防護，並建置必要之防災設備</w:t>
            </w:r>
            <w:r w:rsidR="000B097F" w:rsidRPr="001B226F">
              <w:rPr>
                <w:rFonts w:ascii="標楷體" w:eastAsia="標楷體" w:hAnsi="標楷體"/>
                <w:sz w:val="24"/>
              </w:rPr>
              <w:t>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3007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69A3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7E09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07B9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FFA0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0BCBFF97" w14:textId="77777777" w:rsidTr="00A0774C">
        <w:trPr>
          <w:jc w:val="center"/>
        </w:trPr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654B10AF" w14:textId="0C671882" w:rsidR="000B097F" w:rsidRPr="001B226F" w:rsidRDefault="00E90292" w:rsidP="00265125">
            <w:pPr>
              <w:pStyle w:val="TableParagraph"/>
              <w:overflowPunct w:val="0"/>
              <w:ind w:leftChars="100" w:left="22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5.</w:t>
            </w:r>
            <w:r w:rsidR="000B097F" w:rsidRPr="001B226F">
              <w:rPr>
                <w:rFonts w:ascii="標楷體" w:eastAsia="標楷體" w:hAnsi="標楷體" w:hint="eastAsia"/>
                <w:b/>
                <w:sz w:val="24"/>
              </w:rPr>
              <w:t>4</w:t>
            </w:r>
            <w:r w:rsidR="000B097F" w:rsidRPr="001B226F">
              <w:rPr>
                <w:rFonts w:ascii="標楷體" w:eastAsia="標楷體" w:hAnsi="標楷體"/>
                <w:b/>
                <w:sz w:val="24"/>
              </w:rPr>
              <w:t>.</w:t>
            </w:r>
            <w:r w:rsidR="000B097F" w:rsidRPr="001B226F">
              <w:rPr>
                <w:rFonts w:ascii="標楷體" w:eastAsia="標楷體" w:hAnsi="標楷體" w:hint="eastAsia"/>
                <w:b/>
                <w:sz w:val="24"/>
              </w:rPr>
              <w:t>技術管理</w:t>
            </w:r>
            <w:r>
              <w:rPr>
                <w:rFonts w:ascii="標楷體" w:eastAsia="標楷體" w:hAnsi="標楷體" w:hint="eastAsia"/>
                <w:b/>
                <w:sz w:val="24"/>
              </w:rPr>
              <w:t>措施</w:t>
            </w:r>
          </w:p>
        </w:tc>
      </w:tr>
      <w:tr w:rsidR="00A0774C" w:rsidRPr="001B226F" w14:paraId="2ADD8631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FA8E" w14:textId="3B9B8A99" w:rsidR="000B097F" w:rsidRPr="001B226F" w:rsidRDefault="00E90292" w:rsidP="00265125">
            <w:pPr>
              <w:pStyle w:val="TableParagraph"/>
              <w:overflowPunct w:val="0"/>
              <w:ind w:leftChars="100" w:left="820" w:hangingChars="250" w:hanging="60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5.</w:t>
            </w:r>
            <w:r w:rsidR="000B097F" w:rsidRPr="001B226F">
              <w:rPr>
                <w:rFonts w:ascii="標楷體" w:eastAsia="標楷體" w:hAnsi="標楷體"/>
                <w:sz w:val="24"/>
              </w:rPr>
              <w:t>4.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1</w:t>
            </w:r>
            <w:r w:rsidR="000B097F" w:rsidRPr="001B226F">
              <w:rPr>
                <w:rFonts w:ascii="標楷體" w:eastAsia="標楷體" w:hAnsi="標楷體"/>
                <w:sz w:val="24"/>
              </w:rPr>
              <w:t>是否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於電腦、自動化處理設備或系統上設定認證機制，對有存取個人資料權限之人員進行識別及控管?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E3FD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48EA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F0FB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9AF5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97AC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2F8ADA11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BE13" w14:textId="00D47C5B" w:rsidR="000B097F" w:rsidRPr="001B226F" w:rsidRDefault="00E90292" w:rsidP="00265125">
            <w:pPr>
              <w:pStyle w:val="TableParagraph"/>
              <w:overflowPunct w:val="0"/>
              <w:ind w:leftChars="100" w:left="820" w:hangingChars="250" w:hanging="60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5.</w:t>
            </w:r>
            <w:r w:rsidR="000B097F" w:rsidRPr="001B226F">
              <w:rPr>
                <w:rFonts w:ascii="標楷體" w:eastAsia="標楷體" w:hAnsi="標楷體"/>
                <w:sz w:val="24"/>
              </w:rPr>
              <w:t>4.2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認證機制使用之帳號及密碼，是否具備一定之複雜度，並定期更換密碼</w:t>
            </w:r>
            <w:r w:rsidR="000B097F" w:rsidRPr="001B226F">
              <w:rPr>
                <w:rFonts w:ascii="標楷體" w:eastAsia="標楷體" w:hAnsi="標楷體"/>
                <w:sz w:val="24"/>
              </w:rPr>
              <w:t>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A231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E9A0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5EF6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FA48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59BF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33D1632A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844E" w14:textId="67A6EA21" w:rsidR="000B097F" w:rsidRPr="001B226F" w:rsidRDefault="00E90292" w:rsidP="00265125">
            <w:pPr>
              <w:pStyle w:val="TableParagraph"/>
              <w:overflowPunct w:val="0"/>
              <w:ind w:leftChars="100" w:left="820" w:hangingChars="250" w:hanging="60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5.</w:t>
            </w:r>
            <w:r w:rsidR="000B097F" w:rsidRPr="001B226F">
              <w:rPr>
                <w:rFonts w:ascii="標楷體" w:eastAsia="標楷體" w:hAnsi="標楷體"/>
                <w:sz w:val="24"/>
              </w:rPr>
              <w:t>4.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3</w:t>
            </w:r>
            <w:r w:rsidR="000B097F" w:rsidRPr="00E90292">
              <w:rPr>
                <w:rFonts w:ascii="標楷體" w:eastAsia="標楷體" w:hAnsi="標楷體" w:hint="eastAsia"/>
                <w:sz w:val="24"/>
              </w:rPr>
              <w:t>是否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於電腦、自動化處理設備或系統上設定警示與相關反應機制，以對不正常之存取進行適當之反應及處理</w:t>
            </w:r>
            <w:r w:rsidR="000B097F" w:rsidRPr="001B226F">
              <w:rPr>
                <w:rFonts w:ascii="標楷體" w:eastAsia="標楷體" w:hAnsi="標楷體"/>
                <w:sz w:val="24"/>
              </w:rPr>
              <w:t>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A524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12D8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CE39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2DF5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F441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52F241DE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1E59" w14:textId="4AC56AF5" w:rsidR="000B097F" w:rsidRPr="001B226F" w:rsidRDefault="00E90292" w:rsidP="00265125">
            <w:pPr>
              <w:pStyle w:val="TableParagraph"/>
              <w:overflowPunct w:val="0"/>
              <w:ind w:leftChars="100" w:left="820" w:hangingChars="250" w:hanging="60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5.</w:t>
            </w:r>
            <w:r w:rsidR="000B097F" w:rsidRPr="001B226F">
              <w:rPr>
                <w:rFonts w:ascii="標楷體" w:eastAsia="標楷體" w:hAnsi="標楷體"/>
                <w:sz w:val="24"/>
              </w:rPr>
              <w:t>4.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4個人資料存取權限之數量及範圍，是否依作業必要予以設定?是否禁止共用帳戶和密碼？</w:t>
            </w:r>
            <w:r w:rsidR="000B097F" w:rsidRPr="001B226F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F8DF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7A3B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CD2C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037A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3EC7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7B22A20B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B8DE" w14:textId="6493DA53" w:rsidR="000B097F" w:rsidRPr="001B226F" w:rsidRDefault="00E90292" w:rsidP="00265125">
            <w:pPr>
              <w:pStyle w:val="TableParagraph"/>
              <w:overflowPunct w:val="0"/>
              <w:ind w:leftChars="100" w:left="820" w:hangingChars="250" w:hanging="60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5.</w:t>
            </w:r>
            <w:r w:rsidR="000B097F" w:rsidRPr="001B226F">
              <w:rPr>
                <w:rFonts w:ascii="標楷體" w:eastAsia="標楷體" w:hAnsi="標楷體"/>
                <w:sz w:val="24"/>
              </w:rPr>
              <w:t>4.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5</w:t>
            </w:r>
            <w:r w:rsidR="000B097F" w:rsidRPr="001B226F">
              <w:rPr>
                <w:rFonts w:ascii="標楷體" w:eastAsia="標楷體" w:hAnsi="標楷體"/>
                <w:sz w:val="24"/>
              </w:rPr>
              <w:t>是否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採用防火牆或入侵偵測等設備，避免儲存個人資料之系統遭受無權限之存取?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E09C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90D8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95F2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38D6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2E01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0B0409EF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7D59" w14:textId="7D7C6BB2" w:rsidR="000B097F" w:rsidRPr="001B226F" w:rsidRDefault="00E90292" w:rsidP="00265125">
            <w:pPr>
              <w:pStyle w:val="TableParagraph"/>
              <w:overflowPunct w:val="0"/>
              <w:ind w:leftChars="100" w:left="820" w:hangingChars="250" w:hanging="60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5.</w:t>
            </w:r>
            <w:r w:rsidR="000B097F" w:rsidRPr="001B226F">
              <w:rPr>
                <w:rFonts w:ascii="標楷體" w:eastAsia="標楷體" w:hAnsi="標楷體"/>
                <w:sz w:val="24"/>
              </w:rPr>
              <w:t>4.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6使用能存取個人資料之應用程式時，是否確認使用者具備使用權限</w:t>
            </w:r>
            <w:r w:rsidR="000B097F" w:rsidRPr="001B226F">
              <w:rPr>
                <w:rFonts w:ascii="標楷體" w:eastAsia="標楷體" w:hAnsi="標楷體"/>
                <w:sz w:val="24"/>
              </w:rPr>
              <w:t>?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BB30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0405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F6A7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3F69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685A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7A7FC82A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BD9E" w14:textId="13195209" w:rsidR="000B097F" w:rsidRPr="001B226F" w:rsidRDefault="00E90292" w:rsidP="00265125">
            <w:pPr>
              <w:pStyle w:val="TableParagraph"/>
              <w:overflowPunct w:val="0"/>
              <w:ind w:leftChars="100" w:left="820" w:hangingChars="250" w:hanging="60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5.</w:t>
            </w:r>
            <w:r w:rsidR="000B097F" w:rsidRPr="001B226F">
              <w:rPr>
                <w:rFonts w:ascii="標楷體" w:eastAsia="標楷體" w:hAnsi="標楷體"/>
                <w:sz w:val="24"/>
              </w:rPr>
              <w:t>4.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7</w:t>
            </w:r>
            <w:r w:rsidR="000B097F" w:rsidRPr="001B226F">
              <w:rPr>
                <w:rFonts w:ascii="標楷體" w:eastAsia="標楷體" w:hAnsi="標楷體"/>
                <w:sz w:val="24"/>
              </w:rPr>
              <w:t>是否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定期測試權限認證機制之有效性</w:t>
            </w:r>
            <w:r w:rsidR="000B097F" w:rsidRPr="001B226F">
              <w:rPr>
                <w:rFonts w:ascii="標楷體" w:eastAsia="標楷體" w:hAnsi="標楷體"/>
                <w:sz w:val="24"/>
              </w:rPr>
              <w:t>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5554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45D2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35A6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E929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AB27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7FF8A588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DAA9" w14:textId="65A1F619" w:rsidR="000B097F" w:rsidRPr="001B226F" w:rsidRDefault="00E90292" w:rsidP="00265125">
            <w:pPr>
              <w:pStyle w:val="TableParagraph"/>
              <w:overflowPunct w:val="0"/>
              <w:ind w:leftChars="100" w:left="820" w:hangingChars="250" w:hanging="60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5.</w:t>
            </w:r>
            <w:r w:rsidR="000B097F" w:rsidRPr="001B226F">
              <w:rPr>
                <w:rFonts w:ascii="標楷體" w:eastAsia="標楷體" w:hAnsi="標楷體"/>
                <w:sz w:val="24"/>
              </w:rPr>
              <w:t>4.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8</w:t>
            </w:r>
            <w:r w:rsidR="000B097F" w:rsidRPr="00E90292">
              <w:rPr>
                <w:rFonts w:ascii="標楷體" w:eastAsia="標楷體" w:hAnsi="標楷體" w:hint="eastAsia"/>
                <w:sz w:val="24"/>
              </w:rPr>
              <w:t>是否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定期檢視個人資料之存取權限設定</w:t>
            </w:r>
            <w:r w:rsidR="000B097F" w:rsidRPr="001B226F">
              <w:rPr>
                <w:rFonts w:ascii="標楷體" w:eastAsia="標楷體" w:hAnsi="標楷體"/>
                <w:sz w:val="24"/>
              </w:rPr>
              <w:t>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525A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E8B6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79CA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14F8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5F15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33FC9362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4AD2" w14:textId="51081C77" w:rsidR="000B097F" w:rsidRPr="001B226F" w:rsidRDefault="00E90292" w:rsidP="00265125">
            <w:pPr>
              <w:pStyle w:val="TableParagraph"/>
              <w:overflowPunct w:val="0"/>
              <w:ind w:leftChars="100" w:left="820" w:hangingChars="250" w:hanging="60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5.</w:t>
            </w:r>
            <w:r w:rsidR="000B097F" w:rsidRPr="001B226F">
              <w:rPr>
                <w:rFonts w:ascii="標楷體" w:eastAsia="標楷體" w:hAnsi="標楷體"/>
                <w:sz w:val="24"/>
              </w:rPr>
              <w:t>4.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9</w:t>
            </w:r>
            <w:r w:rsidR="000B097F" w:rsidRPr="001B226F">
              <w:rPr>
                <w:rFonts w:ascii="標楷體" w:eastAsia="標楷體" w:hAnsi="標楷體"/>
                <w:sz w:val="24"/>
              </w:rPr>
              <w:t>是否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於處理個人資料之電腦系統中安裝防毒、防駭軟體?是否定期更新病毒碼</w:t>
            </w:r>
            <w:r w:rsidR="000B097F" w:rsidRPr="00E90292">
              <w:rPr>
                <w:rFonts w:ascii="標楷體" w:eastAsia="標楷體" w:hAnsi="標楷體"/>
                <w:sz w:val="24"/>
              </w:rPr>
              <w:t>？</w:t>
            </w:r>
            <w:r w:rsidR="000B097F" w:rsidRPr="001B226F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09DF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709B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98F3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9208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26C7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0674F02D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F070" w14:textId="02BD78C7" w:rsidR="000B097F" w:rsidRPr="001B226F" w:rsidRDefault="00E90292" w:rsidP="00265125">
            <w:pPr>
              <w:pStyle w:val="TableParagraph"/>
              <w:overflowPunct w:val="0"/>
              <w:ind w:leftChars="100" w:left="940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5.</w:t>
            </w:r>
            <w:r w:rsidR="000B097F" w:rsidRPr="001B226F">
              <w:rPr>
                <w:rFonts w:ascii="標楷體" w:eastAsia="標楷體" w:hAnsi="標楷體"/>
                <w:sz w:val="24"/>
              </w:rPr>
              <w:t>4.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10對於電腦作業系統及相關應用程式之漏洞，是否定期安裝修補程式</w:t>
            </w:r>
            <w:r w:rsidR="000B097F" w:rsidRPr="001B226F">
              <w:rPr>
                <w:rFonts w:ascii="標楷體" w:eastAsia="標楷體" w:hAnsi="標楷體"/>
                <w:sz w:val="24"/>
              </w:rPr>
              <w:t>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F0BA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C2BF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F58C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F13C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6635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1E7530FF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97A2" w14:textId="57741A3C" w:rsidR="000B097F" w:rsidRPr="001B226F" w:rsidRDefault="00E90292" w:rsidP="00265125">
            <w:pPr>
              <w:pStyle w:val="TableParagraph"/>
              <w:overflowPunct w:val="0"/>
              <w:ind w:leftChars="100" w:left="940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5.</w:t>
            </w:r>
            <w:r w:rsidR="000B097F" w:rsidRPr="001B226F">
              <w:rPr>
                <w:rFonts w:ascii="標楷體" w:eastAsia="標楷體" w:hAnsi="標楷體"/>
                <w:sz w:val="24"/>
              </w:rPr>
              <w:t>4.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11對於具備存取權限之電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lastRenderedPageBreak/>
              <w:t>腦或自動化處理設備，是否禁止安裝檔案分享軟體</w:t>
            </w:r>
            <w:r w:rsidR="000B097F" w:rsidRPr="001B226F">
              <w:rPr>
                <w:rFonts w:ascii="標楷體" w:eastAsia="標楷體" w:hAnsi="標楷體"/>
                <w:sz w:val="24"/>
              </w:rPr>
              <w:t>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FEEA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216A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A125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E6C6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2E13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3C55D834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72EB" w14:textId="786137FC" w:rsidR="000B097F" w:rsidRPr="001B226F" w:rsidRDefault="00E90292" w:rsidP="00265125">
            <w:pPr>
              <w:pStyle w:val="TableParagraph"/>
              <w:overflowPunct w:val="0"/>
              <w:ind w:leftChars="100" w:left="940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5.</w:t>
            </w:r>
            <w:r w:rsidR="000B097F" w:rsidRPr="001B226F">
              <w:rPr>
                <w:rFonts w:ascii="標楷體" w:eastAsia="標楷體" w:hAnsi="標楷體"/>
                <w:sz w:val="24"/>
              </w:rPr>
              <w:t>4.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12測試處理個人資料之資訊系統時，</w:t>
            </w:r>
            <w:r w:rsidR="000B097F" w:rsidRPr="001B226F">
              <w:rPr>
                <w:rFonts w:ascii="標楷體" w:eastAsia="標楷體" w:hAnsi="標楷體"/>
                <w:sz w:val="24"/>
              </w:rPr>
              <w:t>是否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不使用真實個人資料</w:t>
            </w:r>
            <w:r w:rsidR="000B097F" w:rsidRPr="001B226F">
              <w:rPr>
                <w:rFonts w:ascii="標楷體" w:eastAsia="標楷體" w:hAnsi="標楷體"/>
                <w:sz w:val="24"/>
              </w:rPr>
              <w:t>？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有使用真實個人資料之情形時，是否明確規定使用程序</w:t>
            </w:r>
            <w:r w:rsidR="000B097F" w:rsidRPr="001B226F">
              <w:rPr>
                <w:rFonts w:ascii="標楷體" w:eastAsia="標楷體" w:hAnsi="標楷體"/>
                <w:sz w:val="24"/>
              </w:rPr>
              <w:t>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5166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A074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5948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0283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2FE3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3DF3A170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1A55" w14:textId="5916D683" w:rsidR="000B097F" w:rsidRPr="001B226F" w:rsidRDefault="00E90292" w:rsidP="00265125">
            <w:pPr>
              <w:pStyle w:val="TableParagraph"/>
              <w:overflowPunct w:val="0"/>
              <w:ind w:leftChars="100" w:left="940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5.</w:t>
            </w:r>
            <w:r w:rsidR="000B097F" w:rsidRPr="001B226F">
              <w:rPr>
                <w:rFonts w:ascii="標楷體" w:eastAsia="標楷體" w:hAnsi="標楷體"/>
                <w:sz w:val="24"/>
              </w:rPr>
              <w:t>4.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1</w:t>
            </w:r>
            <w:r w:rsidR="000B097F" w:rsidRPr="001B226F">
              <w:rPr>
                <w:rFonts w:ascii="標楷體" w:eastAsia="標楷體" w:hAnsi="標楷體"/>
                <w:sz w:val="24"/>
              </w:rPr>
              <w:t>3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處理個人資料之資訊系統有變更時，是否確認其安全性並未降低</w:t>
            </w:r>
            <w:r w:rsidR="000B097F" w:rsidRPr="001B226F">
              <w:rPr>
                <w:rFonts w:ascii="標楷體" w:eastAsia="標楷體" w:hAnsi="標楷體"/>
                <w:sz w:val="24"/>
              </w:rPr>
              <w:t>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07BE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EE32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DCC3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148E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8531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1D290E01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EC1D" w14:textId="5ECA48DF" w:rsidR="00E90292" w:rsidRDefault="00E90292" w:rsidP="00265125">
            <w:pPr>
              <w:pStyle w:val="TableParagraph"/>
              <w:overflowPunct w:val="0"/>
              <w:ind w:leftChars="100" w:left="940" w:hangingChars="300" w:hanging="72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5.</w:t>
            </w:r>
            <w:r w:rsidRPr="001B226F">
              <w:rPr>
                <w:rFonts w:ascii="標楷體" w:eastAsia="標楷體" w:hAnsi="標楷體"/>
                <w:sz w:val="24"/>
              </w:rPr>
              <w:t>4.</w:t>
            </w:r>
            <w:r w:rsidRPr="001B226F">
              <w:rPr>
                <w:rFonts w:ascii="標楷體" w:eastAsia="標楷體" w:hAnsi="標楷體" w:hint="eastAsia"/>
                <w:sz w:val="24"/>
              </w:rPr>
              <w:t>14</w:t>
            </w:r>
            <w:r w:rsidRPr="001B226F">
              <w:rPr>
                <w:rFonts w:ascii="標楷體" w:eastAsia="標楷體" w:hAnsi="標楷體"/>
                <w:sz w:val="24"/>
              </w:rPr>
              <w:t>是否</w:t>
            </w:r>
            <w:r w:rsidRPr="001B226F">
              <w:rPr>
                <w:rFonts w:ascii="標楷體" w:eastAsia="標楷體" w:hAnsi="標楷體" w:hint="eastAsia"/>
                <w:sz w:val="24"/>
              </w:rPr>
              <w:t>定期檢查處理個人資料資訊系統之使用狀況，及個人資料存取情形</w:t>
            </w:r>
            <w:r w:rsidRPr="001B226F">
              <w:rPr>
                <w:rFonts w:ascii="標楷體" w:eastAsia="標楷體" w:hAnsi="標楷體"/>
                <w:sz w:val="24"/>
              </w:rPr>
              <w:t>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15C9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A698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08AE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F7F8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A934" w14:textId="77777777" w:rsidR="00E90292" w:rsidRPr="001B226F" w:rsidRDefault="00E90292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78E134B3" w14:textId="77777777" w:rsidTr="00A0774C">
        <w:trPr>
          <w:jc w:val="center"/>
        </w:trPr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46850A19" w14:textId="60A97E49" w:rsidR="000B097F" w:rsidRPr="001B226F" w:rsidRDefault="00E90292" w:rsidP="00265125">
            <w:pPr>
              <w:pStyle w:val="TableParagraph"/>
              <w:overflowPunct w:val="0"/>
              <w:ind w:leftChars="50" w:left="11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b/>
                <w:sz w:val="24"/>
              </w:rPr>
              <w:t>6</w:t>
            </w:r>
            <w:r w:rsidR="000B097F" w:rsidRPr="001B226F">
              <w:rPr>
                <w:rFonts w:ascii="標楷體" w:eastAsia="標楷體" w:hAnsi="標楷體"/>
                <w:b/>
                <w:sz w:val="24"/>
              </w:rPr>
              <w:t>.</w:t>
            </w:r>
            <w:r w:rsidR="000B097F">
              <w:rPr>
                <w:rFonts w:ascii="標楷體" w:eastAsia="標楷體" w:hAnsi="標楷體" w:hint="eastAsia"/>
                <w:b/>
                <w:sz w:val="24"/>
              </w:rPr>
              <w:t>認知宣導及</w:t>
            </w:r>
            <w:r w:rsidR="000B097F" w:rsidRPr="001B226F">
              <w:rPr>
                <w:rFonts w:ascii="標楷體" w:eastAsia="標楷體" w:hAnsi="標楷體" w:hint="eastAsia"/>
                <w:b/>
                <w:sz w:val="24"/>
              </w:rPr>
              <w:t>教育訓練</w:t>
            </w:r>
          </w:p>
        </w:tc>
      </w:tr>
      <w:tr w:rsidR="00A0774C" w:rsidRPr="001B226F" w14:paraId="008AE06D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AC23" w14:textId="05339B52" w:rsidR="000B097F" w:rsidRPr="001B226F" w:rsidRDefault="00E90292" w:rsidP="00265125">
            <w:pPr>
              <w:pStyle w:val="TableParagraph"/>
              <w:overflowPunct w:val="0"/>
              <w:ind w:leftChars="100" w:left="580" w:hangingChars="150" w:hanging="36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6</w:t>
            </w:r>
            <w:r w:rsidR="000B097F" w:rsidRPr="001B226F">
              <w:rPr>
                <w:rFonts w:ascii="標楷體" w:eastAsia="標楷體" w:hAnsi="標楷體"/>
                <w:sz w:val="24"/>
              </w:rPr>
              <w:t>.1管理階層是否有要求員工，依照公司</w:t>
            </w:r>
            <w:r w:rsidR="000B097F">
              <w:rPr>
                <w:rFonts w:ascii="標楷體" w:eastAsia="標楷體" w:hAnsi="標楷體" w:hint="eastAsia"/>
                <w:sz w:val="24"/>
              </w:rPr>
              <w:t>訂定之</w:t>
            </w:r>
            <w:r w:rsidR="000B097F" w:rsidRPr="001B226F">
              <w:rPr>
                <w:rFonts w:ascii="標楷體" w:eastAsia="標楷體" w:hAnsi="標楷體"/>
                <w:sz w:val="24"/>
              </w:rPr>
              <w:t>政策</w:t>
            </w:r>
            <w:r w:rsidR="000B097F">
              <w:rPr>
                <w:rFonts w:ascii="標楷體" w:eastAsia="標楷體" w:hAnsi="標楷體" w:hint="eastAsia"/>
                <w:sz w:val="24"/>
              </w:rPr>
              <w:t>及</w:t>
            </w:r>
            <w:r w:rsidR="000B097F" w:rsidRPr="001B226F">
              <w:rPr>
                <w:rFonts w:ascii="標楷體" w:eastAsia="標楷體" w:hAnsi="標楷體"/>
                <w:sz w:val="24"/>
              </w:rPr>
              <w:t>程序施行安全事宜？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B752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A154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D382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DA5A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640B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335E793D" w14:textId="77777777" w:rsidTr="00A0774C">
        <w:trPr>
          <w:jc w:val="center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74AF" w14:textId="7C002622" w:rsidR="000B097F" w:rsidRPr="001B226F" w:rsidRDefault="00E90292" w:rsidP="00265125">
            <w:pPr>
              <w:pStyle w:val="TableParagraph"/>
              <w:overflowPunct w:val="0"/>
              <w:ind w:leftChars="100" w:left="580" w:hangingChars="150" w:hanging="36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6</w:t>
            </w:r>
            <w:r w:rsidR="000B097F" w:rsidRPr="001B226F">
              <w:rPr>
                <w:rFonts w:ascii="標楷體" w:eastAsia="標楷體" w:hAnsi="標楷體"/>
                <w:sz w:val="24"/>
              </w:rPr>
              <w:t>.2是否對所有員工提供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個</w:t>
            </w:r>
            <w:r w:rsidR="000B097F">
              <w:rPr>
                <w:rFonts w:ascii="標楷體" w:eastAsia="標楷體" w:hAnsi="標楷體" w:hint="eastAsia"/>
                <w:sz w:val="24"/>
              </w:rPr>
              <w:t>人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資</w:t>
            </w:r>
            <w:r w:rsidR="000B097F">
              <w:rPr>
                <w:rFonts w:ascii="標楷體" w:eastAsia="標楷體" w:hAnsi="標楷體" w:hint="eastAsia"/>
                <w:sz w:val="24"/>
              </w:rPr>
              <w:t>料保護</w:t>
            </w:r>
            <w:r w:rsidR="000B097F" w:rsidRPr="001B226F">
              <w:rPr>
                <w:rFonts w:ascii="標楷體" w:eastAsia="標楷體" w:hAnsi="標楷體"/>
                <w:sz w:val="24"/>
              </w:rPr>
              <w:t>認知</w:t>
            </w:r>
            <w:r w:rsidR="000B097F">
              <w:rPr>
                <w:rFonts w:ascii="標楷體" w:eastAsia="標楷體" w:hAnsi="標楷體" w:hint="eastAsia"/>
                <w:sz w:val="24"/>
              </w:rPr>
              <w:t>宣導及</w:t>
            </w:r>
            <w:r w:rsidR="000B097F" w:rsidRPr="001B226F">
              <w:rPr>
                <w:rFonts w:ascii="標楷體" w:eastAsia="標楷體" w:hAnsi="標楷體"/>
                <w:sz w:val="24"/>
              </w:rPr>
              <w:t>教育訓練？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5B87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3C76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3C5B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3F74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4185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  <w:tr w:rsidR="00A0774C" w:rsidRPr="001B226F" w14:paraId="6CF692E9" w14:textId="77777777" w:rsidTr="00A0774C">
        <w:trPr>
          <w:jc w:val="center"/>
        </w:trPr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14:paraId="427A680D" w14:textId="54F7B9E7" w:rsidR="000B097F" w:rsidRPr="001B226F" w:rsidRDefault="00E90292" w:rsidP="00265125">
            <w:pPr>
              <w:pStyle w:val="TableParagraph"/>
              <w:overflowPunct w:val="0"/>
              <w:spacing w:line="292" w:lineRule="exact"/>
              <w:ind w:left="110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7</w:t>
            </w:r>
            <w:r>
              <w:rPr>
                <w:rFonts w:ascii="標楷體" w:eastAsia="標楷體" w:hAnsi="標楷體"/>
                <w:b/>
                <w:sz w:val="24"/>
              </w:rPr>
              <w:t>.</w:t>
            </w:r>
            <w:r w:rsidR="000B097F" w:rsidRPr="001B226F">
              <w:rPr>
                <w:rFonts w:ascii="標楷體" w:eastAsia="標楷體" w:hAnsi="標楷體" w:hint="eastAsia"/>
                <w:b/>
                <w:sz w:val="24"/>
              </w:rPr>
              <w:t>紀錄機制</w:t>
            </w:r>
          </w:p>
        </w:tc>
      </w:tr>
      <w:tr w:rsidR="00A0774C" w:rsidRPr="001B226F" w14:paraId="26365ECD" w14:textId="77777777" w:rsidTr="00A07C13">
        <w:trPr>
          <w:jc w:val="center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40E0" w14:textId="47FCE59A" w:rsidR="000B097F" w:rsidRPr="001B226F" w:rsidRDefault="00E90292" w:rsidP="00265125">
            <w:pPr>
              <w:pStyle w:val="TableParagraph"/>
              <w:overflowPunct w:val="0"/>
              <w:ind w:leftChars="100" w:left="580" w:hangingChars="150" w:hanging="36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7</w:t>
            </w:r>
            <w:r w:rsidR="000B097F" w:rsidRPr="001B226F">
              <w:rPr>
                <w:rFonts w:ascii="標楷體" w:eastAsia="標楷體" w:hAnsi="標楷體"/>
                <w:sz w:val="24"/>
              </w:rPr>
              <w:t>.1</w:t>
            </w:r>
            <w:r w:rsidR="000B097F" w:rsidRPr="001B226F">
              <w:rPr>
                <w:rFonts w:ascii="標楷體" w:eastAsia="標楷體" w:hAnsi="標楷體" w:cs="新細明體" w:hint="eastAsia"/>
                <w:sz w:val="24"/>
              </w:rPr>
              <w:t>是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否保存</w:t>
            </w:r>
            <w:r w:rsidR="00265125">
              <w:rPr>
                <w:rFonts w:ascii="標楷體" w:eastAsia="標楷體" w:hAnsi="標楷體" w:hint="eastAsia"/>
                <w:sz w:val="24"/>
              </w:rPr>
              <w:t>「</w:t>
            </w:r>
            <w:r w:rsidR="00265125" w:rsidRPr="001B226F">
              <w:rPr>
                <w:rFonts w:ascii="標楷體" w:eastAsia="標楷體" w:hAnsi="標楷體" w:hint="eastAsia"/>
                <w:sz w:val="24"/>
              </w:rPr>
              <w:t>因應事故發生所採取之行為、受託者執行委託人要求之事項、提供當事人行使之權利、個人資料之維護及修正、所屬人員權限之異動、所屬人員違反權限之行為、備份及還原之測試、個人資料之交付及傳輸、個人資料之刪除、銷毀或移轉、存取個人資料者之資訊、定期檢查處理個人資料之資訊、教育訓練、計畫稽核及改善措施之執行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紀錄</w:t>
            </w:r>
            <w:r w:rsidR="00265125">
              <w:rPr>
                <w:rFonts w:ascii="標楷體" w:eastAsia="標楷體" w:hAnsi="標楷體" w:hint="eastAsia"/>
                <w:sz w:val="24"/>
              </w:rPr>
              <w:t>」</w:t>
            </w:r>
            <w:r w:rsidR="000B097F" w:rsidRPr="001B226F">
              <w:rPr>
                <w:rFonts w:ascii="標楷體" w:eastAsia="標楷體" w:hAnsi="標楷體" w:hint="eastAsia"/>
                <w:sz w:val="24"/>
              </w:rPr>
              <w:t>5年？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C164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0873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E5A4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9174" w14:textId="77777777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F6EB" w14:textId="60A313B9" w:rsidR="000B097F" w:rsidRPr="001B226F" w:rsidRDefault="000B097F" w:rsidP="00265125">
            <w:pPr>
              <w:pStyle w:val="TableParagraph"/>
              <w:overflowPunct w:val="0"/>
              <w:rPr>
                <w:rFonts w:ascii="標楷體" w:eastAsia="標楷體" w:hAnsi="標楷體"/>
              </w:rPr>
            </w:pPr>
          </w:p>
        </w:tc>
      </w:tr>
    </w:tbl>
    <w:p w14:paraId="1E9DEB11" w14:textId="77777777" w:rsidR="00B84AA0" w:rsidRPr="001B226F" w:rsidRDefault="00B84AA0" w:rsidP="00265125">
      <w:pPr>
        <w:overflowPunct w:val="0"/>
        <w:rPr>
          <w:rFonts w:ascii="標楷體" w:eastAsia="標楷體" w:hAnsi="標楷體"/>
        </w:rPr>
      </w:pPr>
    </w:p>
    <w:sectPr w:rsidR="00B84AA0" w:rsidRPr="001B226F" w:rsidSect="005006F2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880" w:right="1140" w:bottom="1060" w:left="1340" w:header="1469" w:footer="8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4F1C" w14:textId="77777777" w:rsidR="00C929D5" w:rsidRDefault="00C929D5">
      <w:r>
        <w:separator/>
      </w:r>
    </w:p>
  </w:endnote>
  <w:endnote w:type="continuationSeparator" w:id="0">
    <w:p w14:paraId="51324657" w14:textId="77777777" w:rsidR="00C929D5" w:rsidRDefault="00C9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94ED" w14:textId="7D47E3A4" w:rsidR="001C7EEE" w:rsidRDefault="00607926">
    <w:pPr>
      <w:pStyle w:val="a3"/>
      <w:spacing w:line="14" w:lineRule="auto"/>
      <w:ind w:left="0" w:right="0"/>
    </w:pPr>
    <w:r>
      <w:rPr>
        <w:noProof/>
      </w:rPr>
      <mc:AlternateContent>
        <mc:Choice Requires="wps">
          <w:drawing>
            <wp:anchor distT="0" distB="0" distL="114300" distR="114300" simplePos="0" relativeHeight="486308864" behindDoc="1" locked="0" layoutInCell="1" allowOverlap="1" wp14:anchorId="6CAF7AEE" wp14:editId="3D68EC8E">
              <wp:simplePos x="0" y="0"/>
              <wp:positionH relativeFrom="page">
                <wp:posOffset>3770630</wp:posOffset>
              </wp:positionH>
              <wp:positionV relativeFrom="page">
                <wp:posOffset>9995535</wp:posOffset>
              </wp:positionV>
              <wp:extent cx="20447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FD18C" w14:textId="77777777" w:rsidR="001C7EEE" w:rsidRDefault="003F675A">
                          <w:pPr>
                            <w:pStyle w:val="a3"/>
                            <w:spacing w:before="13"/>
                            <w:ind w:left="60" w:right="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F7A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9pt;margin-top:787.05pt;width:16.1pt;height:13.2pt;z-index:-1700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" filled="f" stroked="f">
              <v:textbox inset="0,0,0,0">
                <w:txbxContent>
                  <w:p w14:paraId="5F9FD18C" w14:textId="77777777" w:rsidR="001C7EEE" w:rsidRDefault="003F675A">
                    <w:pPr>
                      <w:pStyle w:val="a3"/>
                      <w:spacing w:before="13"/>
                      <w:ind w:left="60" w:right="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785920"/>
      <w:docPartObj>
        <w:docPartGallery w:val="Page Numbers (Bottom of Page)"/>
        <w:docPartUnique/>
      </w:docPartObj>
    </w:sdtPr>
    <w:sdtContent>
      <w:p w14:paraId="1C0023DC" w14:textId="7491DA07" w:rsidR="00552D33" w:rsidRDefault="00552D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BB23364" w14:textId="77777777" w:rsidR="00552D33" w:rsidRDefault="00552D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9565F" w14:textId="77777777" w:rsidR="00C929D5" w:rsidRDefault="00C929D5">
      <w:r>
        <w:separator/>
      </w:r>
    </w:p>
  </w:footnote>
  <w:footnote w:type="continuationSeparator" w:id="0">
    <w:p w14:paraId="70C4E817" w14:textId="77777777" w:rsidR="00C929D5" w:rsidRDefault="00C92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E9B0" w14:textId="77BA1919" w:rsidR="001C7EEE" w:rsidRDefault="00607926">
    <w:pPr>
      <w:pStyle w:val="a3"/>
      <w:spacing w:line="14" w:lineRule="auto"/>
      <w:ind w:left="0" w:right="0"/>
    </w:pPr>
    <w:r>
      <w:rPr>
        <w:noProof/>
      </w:rPr>
      <mc:AlternateContent>
        <mc:Choice Requires="wps">
          <w:drawing>
            <wp:anchor distT="0" distB="0" distL="114300" distR="114300" simplePos="0" relativeHeight="486307328" behindDoc="1" locked="0" layoutInCell="1" allowOverlap="1" wp14:anchorId="58811B61" wp14:editId="3961C227">
              <wp:simplePos x="0" y="0"/>
              <wp:positionH relativeFrom="page">
                <wp:posOffset>920750</wp:posOffset>
              </wp:positionH>
              <wp:positionV relativeFrom="page">
                <wp:posOffset>1198245</wp:posOffset>
              </wp:positionV>
              <wp:extent cx="5833110" cy="6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331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1A34A8" id="Rectangle 4" o:spid="_x0000_s1026" style="position:absolute;margin-left:72.5pt;margin-top:94.35pt;width:459.3pt;height:.5pt;z-index:-170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" fillcolor="black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D770" w14:textId="77777777" w:rsidR="005006F2" w:rsidRPr="00265125" w:rsidRDefault="005006F2" w:rsidP="005006F2">
    <w:pPr>
      <w:pStyle w:val="a3"/>
      <w:overflowPunct w:val="0"/>
      <w:ind w:left="0" w:right="0"/>
      <w:rPr>
        <w:rFonts w:ascii="標楷體" w:eastAsia="標楷體" w:hAnsi="標楷體"/>
      </w:rPr>
    </w:pPr>
    <w:r w:rsidRPr="001B226F">
      <w:rPr>
        <w:rFonts w:ascii="標楷體" w:eastAsia="標楷體" w:hAnsi="標楷體" w:hint="eastAsia"/>
        <w:sz w:val="36"/>
      </w:rPr>
      <w:t>人力供應</w:t>
    </w:r>
    <w:r w:rsidRPr="001B226F">
      <w:rPr>
        <w:rFonts w:ascii="標楷體" w:eastAsia="標楷體" w:hAnsi="標楷體"/>
        <w:sz w:val="36"/>
      </w:rPr>
      <w:t>業者個</w:t>
    </w:r>
    <w:r w:rsidRPr="001B226F">
      <w:rPr>
        <w:rFonts w:ascii="標楷體" w:eastAsia="標楷體" w:hAnsi="標楷體" w:hint="eastAsia"/>
        <w:sz w:val="36"/>
      </w:rPr>
      <w:t>人</w:t>
    </w:r>
    <w:r w:rsidRPr="001B226F">
      <w:rPr>
        <w:rFonts w:ascii="標楷體" w:eastAsia="標楷體" w:hAnsi="標楷體"/>
        <w:sz w:val="36"/>
      </w:rPr>
      <w:t>資</w:t>
    </w:r>
    <w:r w:rsidRPr="001B226F">
      <w:rPr>
        <w:rFonts w:ascii="標楷體" w:eastAsia="標楷體" w:hAnsi="標楷體" w:hint="eastAsia"/>
        <w:sz w:val="36"/>
      </w:rPr>
      <w:t>料保護管理措施</w:t>
    </w:r>
    <w:proofErr w:type="gramStart"/>
    <w:r w:rsidRPr="001B226F">
      <w:rPr>
        <w:rFonts w:ascii="標楷體" w:eastAsia="標楷體" w:hAnsi="標楷體"/>
        <w:sz w:val="36"/>
      </w:rPr>
      <w:t>自評表</w:t>
    </w:r>
    <w:proofErr w:type="gramEnd"/>
    <w:r>
      <w:rPr>
        <w:rFonts w:ascii="標楷體" w:eastAsia="標楷體" w:hAnsi="標楷體" w:hint="eastAsia"/>
        <w:sz w:val="36"/>
      </w:rPr>
      <w:t xml:space="preserve"> </w:t>
    </w:r>
    <w:r>
      <w:rPr>
        <w:rFonts w:ascii="標楷體" w:eastAsia="標楷體" w:hAnsi="標楷體"/>
        <w:sz w:val="36"/>
      </w:rPr>
      <w:t xml:space="preserve">   </w:t>
    </w:r>
    <w:r w:rsidRPr="001B226F">
      <w:rPr>
        <w:rFonts w:ascii="標楷體" w:eastAsia="標楷體" w:hAnsi="標楷體"/>
      </w:rPr>
      <w:t xml:space="preserve">日期：  </w:t>
    </w:r>
    <w:r w:rsidRPr="001B226F">
      <w:rPr>
        <w:rFonts w:ascii="標楷體" w:eastAsia="標楷體" w:hAnsi="標楷體"/>
        <w:spacing w:val="38"/>
      </w:rPr>
      <w:t>年 月 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2043C"/>
    <w:multiLevelType w:val="multilevel"/>
    <w:tmpl w:val="9CD407F8"/>
    <w:lvl w:ilvl="0">
      <w:start w:val="5"/>
      <w:numFmt w:val="decimal"/>
      <w:lvlText w:val="%1"/>
      <w:lvlJc w:val="left"/>
      <w:pPr>
        <w:ind w:left="417" w:hanging="371"/>
      </w:pPr>
      <w:rPr>
        <w:rFonts w:hint="default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417" w:hanging="3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2">
      <w:start w:val="1"/>
      <w:numFmt w:val="decimal"/>
      <w:lvlText w:val="(%3)"/>
      <w:lvlJc w:val="left"/>
      <w:pPr>
        <w:ind w:left="417" w:hanging="423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1346" w:hanging="423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1655" w:hanging="423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1964" w:hanging="423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2272" w:hanging="423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2581" w:hanging="423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2890" w:hanging="42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EE"/>
    <w:rsid w:val="00044E32"/>
    <w:rsid w:val="000B097F"/>
    <w:rsid w:val="000B70A9"/>
    <w:rsid w:val="001B059F"/>
    <w:rsid w:val="001B226F"/>
    <w:rsid w:val="001C7EEE"/>
    <w:rsid w:val="001F3A1D"/>
    <w:rsid w:val="0025338C"/>
    <w:rsid w:val="00265125"/>
    <w:rsid w:val="002B353B"/>
    <w:rsid w:val="002B3DC7"/>
    <w:rsid w:val="00355E91"/>
    <w:rsid w:val="0039357A"/>
    <w:rsid w:val="003A799D"/>
    <w:rsid w:val="003F675A"/>
    <w:rsid w:val="004157FE"/>
    <w:rsid w:val="00462299"/>
    <w:rsid w:val="004D7B7E"/>
    <w:rsid w:val="004E304C"/>
    <w:rsid w:val="004E766E"/>
    <w:rsid w:val="004F243B"/>
    <w:rsid w:val="005006F2"/>
    <w:rsid w:val="00552D33"/>
    <w:rsid w:val="00607926"/>
    <w:rsid w:val="00617E5F"/>
    <w:rsid w:val="006258A8"/>
    <w:rsid w:val="006E1759"/>
    <w:rsid w:val="0088175F"/>
    <w:rsid w:val="00920748"/>
    <w:rsid w:val="00945248"/>
    <w:rsid w:val="009F0203"/>
    <w:rsid w:val="00A0774C"/>
    <w:rsid w:val="00A07C13"/>
    <w:rsid w:val="00A6388B"/>
    <w:rsid w:val="00A74B16"/>
    <w:rsid w:val="00A74C03"/>
    <w:rsid w:val="00AB297A"/>
    <w:rsid w:val="00AD61F1"/>
    <w:rsid w:val="00B01646"/>
    <w:rsid w:val="00B2487A"/>
    <w:rsid w:val="00B26BF4"/>
    <w:rsid w:val="00B40AA5"/>
    <w:rsid w:val="00B84AA0"/>
    <w:rsid w:val="00C929D5"/>
    <w:rsid w:val="00CA5C8A"/>
    <w:rsid w:val="00D9394C"/>
    <w:rsid w:val="00E733A5"/>
    <w:rsid w:val="00E90292"/>
    <w:rsid w:val="00ED06E3"/>
    <w:rsid w:val="00F10FA4"/>
    <w:rsid w:val="00F54B4E"/>
    <w:rsid w:val="00F92593"/>
    <w:rsid w:val="00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7EC65"/>
  <w15:docId w15:val="{FD4CC176-81C1-411F-B1D5-CF96FC1B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43B"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0" w:right="233"/>
    </w:pPr>
    <w:rPr>
      <w:sz w:val="20"/>
      <w:szCs w:val="20"/>
    </w:rPr>
  </w:style>
  <w:style w:type="paragraph" w:styleId="a5">
    <w:name w:val="Title"/>
    <w:basedOn w:val="a"/>
    <w:uiPriority w:val="10"/>
    <w:qFormat/>
    <w:pPr>
      <w:spacing w:line="400" w:lineRule="exact"/>
      <w:ind w:left="20"/>
    </w:pPr>
    <w:rPr>
      <w:sz w:val="36"/>
      <w:szCs w:val="36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AB2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297A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AB2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297A"/>
    <w:rPr>
      <w:rFonts w:ascii="SimSun" w:eastAsia="SimSun" w:hAnsi="SimSun" w:cs="SimSun"/>
      <w:sz w:val="20"/>
      <w:szCs w:val="20"/>
      <w:lang w:eastAsia="zh-TW"/>
    </w:rPr>
  </w:style>
  <w:style w:type="character" w:customStyle="1" w:styleId="a4">
    <w:name w:val="本文 字元"/>
    <w:basedOn w:val="a0"/>
    <w:link w:val="a3"/>
    <w:uiPriority w:val="1"/>
    <w:rsid w:val="00B84AA0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699CB-40FE-4526-B9E1-0CFD06E4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魏育汎</dc:creator>
  <cp:lastModifiedBy>蔡孟珊</cp:lastModifiedBy>
  <cp:revision>7</cp:revision>
  <dcterms:created xsi:type="dcterms:W3CDTF">2023-02-23T09:16:00Z</dcterms:created>
  <dcterms:modified xsi:type="dcterms:W3CDTF">2023-03-17T07:37:00Z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2023-02-20T00:00:00Z</vt:filetime>
  </property>
</Properties>
</file>