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B3" w:rsidRPr="00B32D1B" w:rsidRDefault="006179B3" w:rsidP="006179B3">
      <w:pPr>
        <w:spacing w:line="0" w:lineRule="atLeast"/>
        <w:jc w:val="center"/>
        <w:rPr>
          <w:rFonts w:eastAsia="標楷體" w:hAnsi="標楷體"/>
          <w:b/>
          <w:w w:val="80"/>
          <w:sz w:val="40"/>
          <w:szCs w:val="40"/>
        </w:rPr>
      </w:pPr>
      <w:r w:rsidRPr="00333149">
        <w:rPr>
          <w:rFonts w:ascii="標楷體" w:eastAsia="標楷體" w:hAnsi="標楷體" w:hint="eastAsia"/>
          <w:b/>
          <w:sz w:val="36"/>
          <w:szCs w:val="36"/>
        </w:rPr>
        <w:t>宜</w:t>
      </w:r>
      <w:r w:rsidRPr="00333149">
        <w:rPr>
          <w:rFonts w:ascii="標楷體" w:eastAsia="標楷體" w:hAnsi="標楷體"/>
          <w:b/>
          <w:sz w:val="36"/>
          <w:szCs w:val="36"/>
        </w:rPr>
        <w:t>蘭縣</w:t>
      </w:r>
      <w:r w:rsidRPr="00333149">
        <w:rPr>
          <w:rFonts w:ascii="標楷體" w:eastAsia="標楷體" w:hAnsi="標楷體" w:hint="eastAsia"/>
          <w:b/>
          <w:sz w:val="36"/>
          <w:szCs w:val="36"/>
        </w:rPr>
        <w:t>蘇澳鎮中</w:t>
      </w:r>
      <w:r w:rsidRPr="00333149">
        <w:rPr>
          <w:rFonts w:ascii="標楷體" w:eastAsia="標楷體" w:hAnsi="標楷體"/>
          <w:b/>
          <w:sz w:val="36"/>
          <w:szCs w:val="36"/>
        </w:rPr>
        <w:t>原</w:t>
      </w:r>
      <w:r w:rsidRPr="00333149">
        <w:rPr>
          <w:rFonts w:ascii="標楷體" w:eastAsia="標楷體" w:hAnsi="標楷體" w:hint="eastAsia"/>
          <w:b/>
          <w:sz w:val="36"/>
          <w:szCs w:val="36"/>
        </w:rPr>
        <w:t>公</w:t>
      </w:r>
      <w:r w:rsidRPr="00333149">
        <w:rPr>
          <w:rFonts w:ascii="標楷體" w:eastAsia="標楷體" w:hAnsi="標楷體"/>
          <w:b/>
          <w:sz w:val="36"/>
          <w:szCs w:val="36"/>
        </w:rPr>
        <w:t>有零售市場攤位</w:t>
      </w:r>
      <w:r>
        <w:rPr>
          <w:rFonts w:ascii="標楷體" w:eastAsia="標楷體" w:hAnsi="標楷體" w:hint="eastAsia"/>
          <w:b/>
          <w:sz w:val="36"/>
          <w:szCs w:val="36"/>
        </w:rPr>
        <w:t>現</w:t>
      </w:r>
      <w:r>
        <w:rPr>
          <w:rFonts w:ascii="標楷體" w:eastAsia="標楷體" w:hAnsi="標楷體"/>
          <w:b/>
          <w:sz w:val="36"/>
          <w:szCs w:val="36"/>
        </w:rPr>
        <w:t>況</w:t>
      </w:r>
      <w:r w:rsidRPr="00333149">
        <w:rPr>
          <w:rFonts w:ascii="標楷體" w:eastAsia="標楷體" w:hAnsi="標楷體"/>
          <w:b/>
          <w:sz w:val="36"/>
          <w:szCs w:val="36"/>
        </w:rPr>
        <w:t>標租</w:t>
      </w:r>
      <w:r w:rsidRPr="00B32D1B">
        <w:rPr>
          <w:rFonts w:eastAsia="標楷體" w:hAnsi="標楷體"/>
          <w:b/>
          <w:w w:val="80"/>
          <w:sz w:val="40"/>
          <w:szCs w:val="40"/>
        </w:rPr>
        <w:t>行政契約</w:t>
      </w:r>
    </w:p>
    <w:p w:rsidR="006179B3" w:rsidRPr="003B2F6F" w:rsidRDefault="006179B3" w:rsidP="006179B3">
      <w:pPr>
        <w:spacing w:line="560" w:lineRule="exact"/>
        <w:jc w:val="center"/>
        <w:textDirection w:val="lrTbV"/>
        <w:rPr>
          <w:rFonts w:ascii="標楷體" w:eastAsia="標楷體" w:hAnsi="標楷體"/>
          <w:b/>
          <w:spacing w:val="-4"/>
          <w:sz w:val="28"/>
          <w:szCs w:val="28"/>
        </w:rPr>
      </w:pPr>
      <w:r w:rsidRPr="003B2F6F">
        <w:rPr>
          <w:rFonts w:ascii="標楷體" w:eastAsia="標楷體" w:hAnsi="標楷體"/>
          <w:b/>
          <w:spacing w:val="-4"/>
          <w:sz w:val="28"/>
          <w:szCs w:val="28"/>
        </w:rPr>
        <w:t xml:space="preserve"> (</w:t>
      </w:r>
      <w:r w:rsidRPr="003B2F6F">
        <w:rPr>
          <w:rFonts w:ascii="標楷體" w:eastAsia="標楷體" w:hAnsi="標楷體" w:hint="eastAsia"/>
          <w:b/>
          <w:spacing w:val="-4"/>
          <w:sz w:val="28"/>
          <w:szCs w:val="28"/>
        </w:rPr>
        <w:t>第12、13、14、19、20、21、26、27、28、33、34、35號</w:t>
      </w:r>
      <w:r w:rsidRPr="003B2F6F">
        <w:rPr>
          <w:rFonts w:ascii="標楷體" w:eastAsia="標楷體" w:hAnsi="標楷體"/>
          <w:b/>
          <w:spacing w:val="-4"/>
          <w:sz w:val="28"/>
          <w:szCs w:val="28"/>
        </w:rPr>
        <w:t>攤位</w:t>
      </w:r>
      <w:r w:rsidRPr="003B2F6F">
        <w:rPr>
          <w:rFonts w:ascii="標楷體" w:eastAsia="標楷體" w:hAnsi="標楷體" w:hint="eastAsia"/>
          <w:b/>
          <w:spacing w:val="-4"/>
          <w:sz w:val="28"/>
          <w:szCs w:val="28"/>
        </w:rPr>
        <w:t>，</w:t>
      </w:r>
      <w:r w:rsidRPr="003B2F6F">
        <w:rPr>
          <w:rFonts w:ascii="標楷體" w:eastAsia="標楷體" w:hAnsi="標楷體"/>
          <w:b/>
          <w:spacing w:val="-4"/>
          <w:sz w:val="28"/>
          <w:szCs w:val="28"/>
        </w:rPr>
        <w:t>合計</w:t>
      </w:r>
      <w:r w:rsidRPr="003B2F6F">
        <w:rPr>
          <w:rFonts w:ascii="標楷體" w:eastAsia="標楷體" w:hAnsi="標楷體" w:hint="eastAsia"/>
          <w:b/>
          <w:spacing w:val="-4"/>
          <w:sz w:val="28"/>
          <w:szCs w:val="28"/>
        </w:rPr>
        <w:t>12攤位)</w:t>
      </w:r>
    </w:p>
    <w:p w:rsidR="00681FE4" w:rsidRDefault="00AE5941" w:rsidP="00913477">
      <w:pPr>
        <w:autoSpaceDE w:val="0"/>
        <w:autoSpaceDN w:val="0"/>
        <w:snapToGrid w:val="0"/>
        <w:spacing w:before="244" w:line="520" w:lineRule="exact"/>
        <w:ind w:left="701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3"/>
          <w:sz w:val="28"/>
        </w:rPr>
        <w:t>立</w:t>
      </w:r>
      <w:r>
        <w:rPr>
          <w:rFonts w:ascii="標楷體" w:eastAsia="標楷體" w:hAnsi="標楷體" w:cs="標楷體"/>
          <w:sz w:val="28"/>
        </w:rPr>
        <w:t>行政</w:t>
      </w:r>
      <w:r>
        <w:rPr>
          <w:rFonts w:ascii="標楷體" w:eastAsia="標楷體" w:hAnsi="標楷體" w:cs="標楷體"/>
          <w:spacing w:val="3"/>
          <w:sz w:val="28"/>
        </w:rPr>
        <w:t>契</w:t>
      </w:r>
      <w:r>
        <w:rPr>
          <w:rFonts w:ascii="標楷體" w:eastAsia="標楷體" w:hAnsi="標楷體" w:cs="標楷體"/>
          <w:sz w:val="28"/>
        </w:rPr>
        <w:t>約人</w:t>
      </w:r>
      <w:r w:rsidR="00B32D1B" w:rsidRPr="007A6229">
        <w:rPr>
          <w:rFonts w:ascii="標楷體" w:eastAsia="標楷體" w:hAnsi="標楷體" w:cs="標楷體" w:hint="eastAsia"/>
          <w:spacing w:val="3"/>
          <w:sz w:val="28"/>
          <w:u w:val="single"/>
        </w:rPr>
        <w:t>蘇</w:t>
      </w:r>
      <w:r w:rsidR="00B32D1B" w:rsidRPr="007A6229">
        <w:rPr>
          <w:rFonts w:ascii="標楷體" w:eastAsia="標楷體" w:hAnsi="標楷體" w:cs="標楷體"/>
          <w:spacing w:val="3"/>
          <w:sz w:val="28"/>
          <w:u w:val="single"/>
        </w:rPr>
        <w:t>澳鎮公所</w:t>
      </w:r>
      <w:r>
        <w:rPr>
          <w:rFonts w:ascii="標楷體" w:eastAsia="標楷體" w:hAnsi="標楷體" w:cs="標楷體"/>
          <w:sz w:val="28"/>
        </w:rPr>
        <w:t>（以</w:t>
      </w:r>
      <w:r>
        <w:rPr>
          <w:rFonts w:ascii="標楷體" w:eastAsia="標楷體" w:hAnsi="標楷體" w:cs="標楷體"/>
          <w:spacing w:val="3"/>
          <w:sz w:val="28"/>
        </w:rPr>
        <w:t>下</w:t>
      </w:r>
      <w:r>
        <w:rPr>
          <w:rFonts w:ascii="標楷體" w:eastAsia="標楷體" w:hAnsi="標楷體" w:cs="標楷體"/>
          <w:sz w:val="28"/>
        </w:rPr>
        <w:t>簡</w:t>
      </w:r>
      <w:r>
        <w:rPr>
          <w:rFonts w:ascii="標楷體" w:eastAsia="標楷體" w:hAnsi="標楷體" w:cs="標楷體"/>
          <w:spacing w:val="3"/>
          <w:sz w:val="28"/>
        </w:rPr>
        <w:t>稱</w:t>
      </w:r>
      <w:r>
        <w:rPr>
          <w:rFonts w:ascii="標楷體" w:eastAsia="標楷體" w:hAnsi="標楷體" w:cs="標楷體"/>
          <w:sz w:val="28"/>
        </w:rPr>
        <w:t>甲方</w:t>
      </w:r>
      <w:r>
        <w:rPr>
          <w:rFonts w:ascii="標楷體" w:eastAsia="標楷體" w:hAnsi="標楷體" w:cs="標楷體"/>
          <w:spacing w:val="3"/>
          <w:sz w:val="28"/>
        </w:rPr>
        <w:t>）</w:t>
      </w:r>
      <w:r>
        <w:rPr>
          <w:rFonts w:ascii="標楷體" w:eastAsia="標楷體" w:hAnsi="標楷體" w:cs="標楷體"/>
          <w:sz w:val="28"/>
        </w:rPr>
        <w:t>茲同意</w:t>
      </w:r>
      <w:r w:rsidR="007A6229" w:rsidRPr="00142A1F">
        <w:rPr>
          <w:rFonts w:ascii="標楷體" w:eastAsia="標楷體" w:hAnsi="標楷體" w:cs="標楷體"/>
          <w:spacing w:val="363"/>
          <w:sz w:val="28"/>
          <w:u w:val="single"/>
        </w:rPr>
        <w:t xml:space="preserve"> </w:t>
      </w:r>
      <w:r w:rsidR="00142A1F" w:rsidRPr="00142A1F">
        <w:rPr>
          <w:rFonts w:ascii="標楷體" w:eastAsia="標楷體" w:hAnsi="標楷體" w:cs="標楷體"/>
          <w:spacing w:val="3"/>
          <w:sz w:val="28"/>
          <w:u w:val="single"/>
        </w:rPr>
        <w:t xml:space="preserve">   </w:t>
      </w:r>
      <w:r w:rsidR="00142A1F">
        <w:rPr>
          <w:rFonts w:ascii="標楷體" w:eastAsia="標楷體" w:hAnsi="標楷體" w:cs="標楷體"/>
          <w:spacing w:val="3"/>
          <w:sz w:val="28"/>
        </w:rPr>
        <w:t>(</w:t>
      </w:r>
      <w:r>
        <w:rPr>
          <w:rFonts w:ascii="標楷體" w:eastAsia="標楷體" w:hAnsi="標楷體" w:cs="標楷體"/>
          <w:sz w:val="28"/>
        </w:rPr>
        <w:t>以下</w:t>
      </w:r>
      <w:r>
        <w:rPr>
          <w:rFonts w:ascii="標楷體" w:eastAsia="標楷體" w:hAnsi="標楷體" w:cs="標楷體"/>
          <w:spacing w:val="3"/>
          <w:sz w:val="28"/>
        </w:rPr>
        <w:t>簡</w:t>
      </w:r>
      <w:r>
        <w:rPr>
          <w:rFonts w:ascii="標楷體" w:eastAsia="標楷體" w:hAnsi="標楷體" w:cs="標楷體"/>
          <w:sz w:val="28"/>
        </w:rPr>
        <w:t>稱乙</w:t>
      </w:r>
    </w:p>
    <w:p w:rsidR="00681FE4" w:rsidRDefault="00AE5941" w:rsidP="00913477">
      <w:pPr>
        <w:autoSpaceDE w:val="0"/>
        <w:autoSpaceDN w:val="0"/>
        <w:snapToGrid w:val="0"/>
        <w:spacing w:before="89" w:line="52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方</w:t>
      </w:r>
      <w:proofErr w:type="gramStart"/>
      <w:r>
        <w:rPr>
          <w:rFonts w:ascii="標楷體" w:eastAsia="標楷體" w:hAnsi="標楷體" w:cs="標楷體"/>
          <w:sz w:val="28"/>
        </w:rPr>
        <w:t>）</w:t>
      </w:r>
      <w:proofErr w:type="gramEnd"/>
      <w:r>
        <w:rPr>
          <w:rFonts w:ascii="標楷體" w:eastAsia="標楷體" w:hAnsi="標楷體" w:cs="標楷體"/>
          <w:sz w:val="28"/>
        </w:rPr>
        <w:t>使</w:t>
      </w:r>
      <w:r>
        <w:rPr>
          <w:rFonts w:ascii="標楷體" w:eastAsia="標楷體" w:hAnsi="標楷體" w:cs="標楷體"/>
          <w:spacing w:val="-1"/>
          <w:sz w:val="28"/>
        </w:rPr>
        <w:t>用</w:t>
      </w:r>
      <w:r>
        <w:rPr>
          <w:rFonts w:ascii="標楷體" w:eastAsia="標楷體" w:hAnsi="標楷體" w:cs="標楷體"/>
          <w:sz w:val="28"/>
        </w:rPr>
        <w:t>本契</w:t>
      </w:r>
      <w:r>
        <w:rPr>
          <w:rFonts w:ascii="標楷體" w:eastAsia="標楷體" w:hAnsi="標楷體" w:cs="標楷體"/>
          <w:spacing w:val="-1"/>
          <w:sz w:val="28"/>
        </w:rPr>
        <w:t>約第</w:t>
      </w:r>
      <w:r>
        <w:rPr>
          <w:rFonts w:ascii="標楷體" w:eastAsia="標楷體" w:hAnsi="標楷體" w:cs="標楷體"/>
          <w:sz w:val="28"/>
        </w:rPr>
        <w:t>一條所</w:t>
      </w:r>
      <w:r>
        <w:rPr>
          <w:rFonts w:ascii="標楷體" w:eastAsia="標楷體" w:hAnsi="標楷體" w:cs="標楷體"/>
          <w:spacing w:val="-1"/>
          <w:sz w:val="28"/>
        </w:rPr>
        <w:t>示</w:t>
      </w:r>
      <w:r w:rsidR="006F6891">
        <w:rPr>
          <w:rFonts w:ascii="標楷體" w:eastAsia="標楷體" w:hAnsi="標楷體" w:cs="標楷體"/>
          <w:sz w:val="28"/>
        </w:rPr>
        <w:t>之</w:t>
      </w:r>
      <w:r w:rsidR="006F6891">
        <w:rPr>
          <w:rFonts w:ascii="標楷體" w:eastAsia="標楷體" w:hAnsi="標楷體" w:cs="標楷體" w:hint="eastAsia"/>
          <w:sz w:val="28"/>
        </w:rPr>
        <w:t>蘇澳</w:t>
      </w:r>
      <w:r w:rsidR="006F6891">
        <w:rPr>
          <w:rFonts w:ascii="標楷體" w:eastAsia="標楷體" w:hAnsi="標楷體" w:cs="標楷體"/>
          <w:sz w:val="28"/>
        </w:rPr>
        <w:t>中原</w:t>
      </w:r>
      <w:r>
        <w:rPr>
          <w:rFonts w:ascii="標楷體" w:eastAsia="標楷體" w:hAnsi="標楷體" w:cs="標楷體"/>
          <w:sz w:val="28"/>
        </w:rPr>
        <w:t>市場</w:t>
      </w:r>
      <w:r w:rsidR="006F6891" w:rsidRPr="000A0CE0">
        <w:rPr>
          <w:rFonts w:ascii="標楷體" w:eastAsia="標楷體" w:hAnsi="標楷體" w:cs="標楷體" w:hint="eastAsia"/>
          <w:sz w:val="28"/>
        </w:rPr>
        <w:t>第</w:t>
      </w:r>
      <w:r w:rsidR="006F6891" w:rsidRPr="007A6229">
        <w:rPr>
          <w:rFonts w:ascii="標楷體" w:eastAsia="標楷體" w:hAnsi="標楷體" w:cs="標楷體" w:hint="eastAsia"/>
          <w:sz w:val="28"/>
          <w:u w:val="single"/>
        </w:rPr>
        <w:t>12、13、14、19、</w:t>
      </w:r>
      <w:r w:rsidR="006F6891" w:rsidRPr="007A6229">
        <w:rPr>
          <w:rFonts w:ascii="標楷體" w:eastAsia="標楷體" w:hAnsi="標楷體" w:hint="eastAsia"/>
          <w:sz w:val="28"/>
          <w:szCs w:val="28"/>
          <w:u w:val="single"/>
        </w:rPr>
        <w:t>20、21、26、27、28、33、34、35號</w:t>
      </w:r>
      <w:r w:rsidR="006F6891" w:rsidRPr="007A6229">
        <w:rPr>
          <w:rFonts w:ascii="標楷體" w:eastAsia="標楷體" w:hAnsi="標楷體"/>
          <w:sz w:val="28"/>
          <w:szCs w:val="28"/>
          <w:u w:val="single"/>
        </w:rPr>
        <w:t>攤位</w:t>
      </w:r>
      <w:r w:rsidR="006F6891" w:rsidRPr="007A6229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6F6891" w:rsidRPr="007A6229">
        <w:rPr>
          <w:rFonts w:ascii="標楷體" w:eastAsia="標楷體" w:hAnsi="標楷體"/>
          <w:sz w:val="28"/>
          <w:szCs w:val="28"/>
          <w:u w:val="single"/>
        </w:rPr>
        <w:t>合計</w:t>
      </w:r>
      <w:r w:rsidR="006F6891" w:rsidRPr="007A6229">
        <w:rPr>
          <w:rFonts w:ascii="標楷體" w:eastAsia="標楷體" w:hAnsi="標楷體" w:hint="eastAsia"/>
          <w:sz w:val="28"/>
          <w:szCs w:val="28"/>
          <w:u w:val="single"/>
        </w:rPr>
        <w:t>12攤位</w:t>
      </w:r>
      <w:r>
        <w:rPr>
          <w:rFonts w:ascii="標楷體" w:eastAsia="標楷體" w:hAnsi="標楷體" w:cs="標楷體"/>
          <w:sz w:val="28"/>
        </w:rPr>
        <w:t>，使用攤</w:t>
      </w:r>
      <w:r>
        <w:rPr>
          <w:rFonts w:ascii="標楷體" w:eastAsia="標楷體" w:hAnsi="標楷體" w:cs="標楷體"/>
          <w:spacing w:val="-1"/>
          <w:sz w:val="28"/>
        </w:rPr>
        <w:t>位</w:t>
      </w:r>
      <w:r>
        <w:rPr>
          <w:rFonts w:ascii="標楷體" w:eastAsia="標楷體" w:hAnsi="標楷體" w:cs="標楷體"/>
          <w:sz w:val="28"/>
        </w:rPr>
        <w:t>面積</w:t>
      </w:r>
      <w:r w:rsidR="007A6229">
        <w:rPr>
          <w:rFonts w:ascii="標楷體" w:eastAsia="標楷體" w:hAnsi="標楷體" w:cs="標楷體" w:hint="eastAsia"/>
          <w:sz w:val="28"/>
        </w:rPr>
        <w:t>約</w:t>
      </w:r>
      <w:r w:rsidR="007A6229">
        <w:rPr>
          <w:rFonts w:ascii="標楷體" w:eastAsia="標楷體" w:hAnsi="標楷體" w:cs="標楷體"/>
          <w:sz w:val="28"/>
        </w:rPr>
        <w:t>153</w:t>
      </w:r>
      <w:r w:rsidR="007A6229">
        <w:rPr>
          <w:rFonts w:ascii="標楷體" w:eastAsia="標楷體" w:hAnsi="標楷體" w:cs="標楷體" w:hint="eastAsia"/>
          <w:sz w:val="28"/>
        </w:rPr>
        <w:t>平</w:t>
      </w:r>
      <w:r w:rsidR="007A6229">
        <w:rPr>
          <w:rFonts w:ascii="標楷體" w:eastAsia="標楷體" w:hAnsi="標楷體" w:cs="標楷體"/>
          <w:sz w:val="28"/>
        </w:rPr>
        <w:t>方公尺</w:t>
      </w:r>
      <w:r>
        <w:rPr>
          <w:rFonts w:ascii="標楷體" w:eastAsia="標楷體" w:hAnsi="標楷體" w:cs="標楷體"/>
          <w:spacing w:val="-1"/>
          <w:sz w:val="28"/>
        </w:rPr>
        <w:t>，</w:t>
      </w:r>
      <w:r>
        <w:rPr>
          <w:rFonts w:ascii="標楷體" w:eastAsia="標楷體" w:hAnsi="標楷體" w:cs="標楷體"/>
          <w:sz w:val="28"/>
        </w:rPr>
        <w:t>雙方</w:t>
      </w:r>
      <w:r>
        <w:rPr>
          <w:rFonts w:ascii="標楷體" w:eastAsia="標楷體" w:hAnsi="標楷體" w:cs="標楷體"/>
          <w:spacing w:val="-1"/>
          <w:sz w:val="28"/>
        </w:rPr>
        <w:t>為</w:t>
      </w:r>
      <w:r>
        <w:rPr>
          <w:rFonts w:ascii="標楷體" w:eastAsia="標楷體" w:hAnsi="標楷體" w:cs="標楷體"/>
          <w:sz w:val="28"/>
        </w:rPr>
        <w:t>下列約</w:t>
      </w:r>
      <w:r>
        <w:rPr>
          <w:rFonts w:ascii="標楷體" w:eastAsia="標楷體" w:hAnsi="標楷體" w:cs="標楷體"/>
          <w:spacing w:val="-1"/>
          <w:sz w:val="28"/>
        </w:rPr>
        <w:t>定</w:t>
      </w:r>
      <w:r>
        <w:rPr>
          <w:rFonts w:ascii="標楷體" w:eastAsia="標楷體" w:hAnsi="標楷體" w:cs="標楷體"/>
          <w:sz w:val="28"/>
        </w:rPr>
        <w:t>並互</w:t>
      </w:r>
      <w:r>
        <w:rPr>
          <w:rFonts w:ascii="標楷體" w:eastAsia="標楷體" w:hAnsi="標楷體" w:cs="標楷體"/>
          <w:spacing w:val="-1"/>
          <w:sz w:val="28"/>
        </w:rPr>
        <w:t>為遵</w:t>
      </w:r>
      <w:r>
        <w:rPr>
          <w:rFonts w:ascii="標楷體" w:eastAsia="標楷體" w:hAnsi="標楷體" w:cs="標楷體"/>
          <w:sz w:val="28"/>
        </w:rPr>
        <w:t>守：</w:t>
      </w:r>
    </w:p>
    <w:p w:rsidR="00681FE4" w:rsidRDefault="00AE5941">
      <w:pPr>
        <w:autoSpaceDE w:val="0"/>
        <w:autoSpaceDN w:val="0"/>
        <w:snapToGrid w:val="0"/>
        <w:spacing w:before="449" w:after="196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第一條</w:t>
      </w:r>
      <w:r>
        <w:rPr>
          <w:rFonts w:ascii="標楷體" w:eastAsia="標楷體" w:hAnsi="標楷體" w:cs="標楷體"/>
          <w:spacing w:val="372"/>
          <w:sz w:val="28"/>
        </w:rPr>
        <w:t xml:space="preserve"> </w:t>
      </w:r>
      <w:r w:rsidR="00913477">
        <w:rPr>
          <w:rFonts w:ascii="標楷體" w:eastAsia="標楷體" w:hAnsi="標楷體" w:cs="標楷體"/>
          <w:sz w:val="28"/>
        </w:rPr>
        <w:t>使用標的</w:t>
      </w:r>
      <w:r w:rsidR="00913477">
        <w:rPr>
          <w:rFonts w:ascii="標楷體" w:eastAsia="標楷體" w:hAnsi="標楷體" w:cs="標楷體" w:hint="eastAsia"/>
          <w:sz w:val="28"/>
        </w:rPr>
        <w:t>房</w:t>
      </w:r>
      <w:r w:rsidR="00913477">
        <w:rPr>
          <w:rFonts w:ascii="標楷體" w:eastAsia="標楷體" w:hAnsi="標楷體" w:cs="標楷體"/>
          <w:sz w:val="28"/>
        </w:rPr>
        <w:t>屋門牌</w:t>
      </w:r>
      <w:r>
        <w:rPr>
          <w:rFonts w:ascii="標楷體" w:eastAsia="標楷體" w:hAnsi="標楷體" w:cs="標楷體"/>
          <w:sz w:val="28"/>
        </w:rPr>
        <w:t>：</w:t>
      </w:r>
      <w:r w:rsidR="00913477">
        <w:rPr>
          <w:rFonts w:ascii="標楷體" w:eastAsia="標楷體" w:hAnsi="標楷體" w:cs="標楷體" w:hint="eastAsia"/>
          <w:sz w:val="28"/>
        </w:rPr>
        <w:t>宜</w:t>
      </w:r>
      <w:r w:rsidR="00913477">
        <w:rPr>
          <w:rFonts w:ascii="標楷體" w:eastAsia="標楷體" w:hAnsi="標楷體" w:cs="標楷體"/>
          <w:sz w:val="28"/>
        </w:rPr>
        <w:t>蘭縣蘇澳鎮中原路</w:t>
      </w:r>
      <w:r w:rsidR="00913477">
        <w:rPr>
          <w:rFonts w:ascii="標楷體" w:eastAsia="標楷體" w:hAnsi="標楷體" w:cs="標楷體" w:hint="eastAsia"/>
          <w:sz w:val="28"/>
        </w:rPr>
        <w:t>64號。</w:t>
      </w:r>
    </w:p>
    <w:p w:rsidR="00681FE4" w:rsidRDefault="00AE5941" w:rsidP="004F6667">
      <w:pPr>
        <w:autoSpaceDE w:val="0"/>
        <w:autoSpaceDN w:val="0"/>
        <w:snapToGrid w:val="0"/>
        <w:spacing w:before="253" w:line="320" w:lineRule="exact"/>
        <w:rPr>
          <w:rFonts w:ascii="標楷體" w:eastAsia="標楷體" w:hAnsi="標楷體" w:cs="標楷體"/>
          <w:color w:val="FF0000"/>
          <w:sz w:val="28"/>
        </w:rPr>
      </w:pPr>
      <w:r>
        <w:rPr>
          <w:rFonts w:ascii="標楷體" w:eastAsia="標楷體" w:hAnsi="標楷體" w:cs="標楷體"/>
          <w:sz w:val="28"/>
        </w:rPr>
        <w:t>第二條</w:t>
      </w:r>
      <w:r>
        <w:rPr>
          <w:rFonts w:ascii="標楷體" w:eastAsia="標楷體" w:hAnsi="標楷體" w:cs="標楷體"/>
          <w:spacing w:val="372"/>
          <w:sz w:val="28"/>
        </w:rPr>
        <w:t xml:space="preserve"> </w:t>
      </w:r>
      <w:r>
        <w:rPr>
          <w:rFonts w:ascii="標楷體" w:eastAsia="標楷體" w:hAnsi="標楷體" w:cs="標楷體"/>
          <w:color w:val="FF0000"/>
          <w:sz w:val="28"/>
        </w:rPr>
        <w:t>使用期</w:t>
      </w:r>
      <w:r>
        <w:rPr>
          <w:rFonts w:ascii="標楷體" w:eastAsia="標楷體" w:hAnsi="標楷體" w:cs="標楷體"/>
          <w:color w:val="FF0000"/>
          <w:spacing w:val="-14"/>
          <w:sz w:val="28"/>
        </w:rPr>
        <w:t>間：</w:t>
      </w:r>
      <w:r>
        <w:rPr>
          <w:rFonts w:ascii="標楷體" w:eastAsia="標楷體" w:hAnsi="標楷體" w:cs="標楷體"/>
          <w:color w:val="FF0000"/>
          <w:sz w:val="28"/>
        </w:rPr>
        <w:t>自民國</w:t>
      </w:r>
      <w:r w:rsidR="00913477" w:rsidRPr="00913477">
        <w:rPr>
          <w:rFonts w:ascii="標楷體" w:eastAsia="標楷體" w:hAnsi="標楷體" w:cs="標楷體" w:hint="eastAsia"/>
          <w:color w:val="FF0000"/>
          <w:sz w:val="28"/>
          <w:u w:val="single"/>
        </w:rPr>
        <w:t xml:space="preserve">  </w:t>
      </w:r>
      <w:r w:rsidRPr="00913477">
        <w:rPr>
          <w:rFonts w:ascii="標楷體" w:eastAsia="標楷體" w:hAnsi="標楷體" w:cs="標楷體"/>
          <w:color w:val="FF0000"/>
          <w:sz w:val="28"/>
          <w:u w:val="single"/>
        </w:rPr>
        <w:t>年</w:t>
      </w:r>
      <w:r w:rsidR="00913477" w:rsidRPr="00913477">
        <w:rPr>
          <w:rFonts w:ascii="標楷體" w:eastAsia="標楷體" w:hAnsi="標楷體" w:cs="標楷體" w:hint="eastAsia"/>
          <w:color w:val="FF0000"/>
          <w:sz w:val="28"/>
          <w:u w:val="single"/>
        </w:rPr>
        <w:t xml:space="preserve">  </w:t>
      </w:r>
      <w:r w:rsidRPr="00913477">
        <w:rPr>
          <w:rFonts w:ascii="標楷體" w:eastAsia="標楷體" w:hAnsi="標楷體" w:cs="標楷體"/>
          <w:color w:val="FF0000"/>
          <w:sz w:val="28"/>
          <w:u w:val="single"/>
        </w:rPr>
        <w:t xml:space="preserve">月 日起至 </w:t>
      </w:r>
      <w:r w:rsidR="00913477" w:rsidRPr="00913477">
        <w:rPr>
          <w:rFonts w:ascii="標楷體" w:eastAsia="標楷體" w:hAnsi="標楷體" w:cs="標楷體"/>
          <w:color w:val="FF0000"/>
          <w:sz w:val="28"/>
          <w:u w:val="single"/>
        </w:rPr>
        <w:t xml:space="preserve"> </w:t>
      </w:r>
      <w:r w:rsidRPr="00913477">
        <w:rPr>
          <w:rFonts w:ascii="標楷體" w:eastAsia="標楷體" w:hAnsi="標楷體" w:cs="標楷體"/>
          <w:color w:val="FF0000"/>
          <w:sz w:val="28"/>
          <w:u w:val="single"/>
        </w:rPr>
        <w:t>年</w:t>
      </w:r>
      <w:r w:rsidR="00913477" w:rsidRPr="00913477">
        <w:rPr>
          <w:rFonts w:ascii="標楷體" w:eastAsia="標楷體" w:hAnsi="標楷體" w:cs="標楷體"/>
          <w:color w:val="FF0000"/>
          <w:spacing w:val="141"/>
          <w:sz w:val="28"/>
          <w:u w:val="single"/>
        </w:rPr>
        <w:t xml:space="preserve"> </w:t>
      </w:r>
      <w:r w:rsidRPr="00913477">
        <w:rPr>
          <w:rFonts w:ascii="標楷體" w:eastAsia="標楷體" w:hAnsi="標楷體" w:cs="標楷體"/>
          <w:color w:val="FF0000"/>
          <w:sz w:val="28"/>
          <w:u w:val="single"/>
        </w:rPr>
        <w:t xml:space="preserve">月 </w:t>
      </w:r>
      <w:r w:rsidR="00913477" w:rsidRPr="00913477">
        <w:rPr>
          <w:rFonts w:ascii="標楷體" w:eastAsia="標楷體" w:hAnsi="標楷體" w:cs="標楷體"/>
          <w:color w:val="FF0000"/>
          <w:sz w:val="28"/>
          <w:u w:val="single"/>
        </w:rPr>
        <w:t xml:space="preserve"> </w:t>
      </w:r>
      <w:r w:rsidRPr="00913477">
        <w:rPr>
          <w:rFonts w:ascii="標楷體" w:eastAsia="標楷體" w:hAnsi="標楷體" w:cs="標楷體"/>
          <w:color w:val="FF0000"/>
          <w:sz w:val="28"/>
          <w:u w:val="single"/>
        </w:rPr>
        <w:t>日止</w:t>
      </w:r>
      <w:r>
        <w:rPr>
          <w:rFonts w:ascii="標楷體" w:eastAsia="標楷體" w:hAnsi="標楷體" w:cs="標楷體"/>
          <w:color w:val="FF0000"/>
          <w:sz w:val="28"/>
        </w:rPr>
        <w:t>，</w: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67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2430780</wp:posOffset>
                </wp:positionV>
                <wp:extent cx="6350" cy="6350"/>
                <wp:effectExtent l="0" t="0" r="0" b="0"/>
                <wp:wrapNone/>
                <wp:docPr id="1094" name="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D9284" id="1094" o:spid="_x0000_s1026" style="position:absolute;margin-left:127.55pt;margin-top:191.4pt;width:.5pt;height:.5pt;z-index:-50331641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CDugEAAHIDAAAOAAAAZHJzL2Uyb0RvYy54bWysU1GPEyEQfjfxPxDeLdvaO71Ntxfj5YyJ&#10;0UtOfwBloUsCDA602/rrHdjaVn0z7gM7wwwf830zrO4P3rG9xmQhdHw+azjTQUFvw7bj374+vnrL&#10;Wcoy9NJB0B0/6sTv1y9frMbY6gUM4HqNjEBCasfY8SHn2AqR1KC9TDOIOlDQAHqZycWt6FGOhO6d&#10;WDTNrRgB+4igdEq0+zAF+briG6NV/mJM0pm5jlNtua5Y101ZxXol2y3KOFh1KkP+QxVe2kCXnqEe&#10;ZJZsh/YvKG8VQgKTZwq8AGOs0pUDsZk3f7B5HmTUlQuJk+JZpvT/YNXn/RMy21PvmrslZ0F66lK1&#10;SZoxppYynuMTnrxEZuF5MOjLnxiwQ5XzeJZTHzJTtHn7+oYkVxSoFiGIy8GIKX/Q4FkxOo7UqSqg&#10;3H9KeUr9lVLuSeBs/2idqw5uN+8dsr0sXa1faSSh/5bmQkkOUI5N4bIjCqmJRrE20B9JARphqmIA&#10;/MHZSOPQ8fR9J1Fz5j4G0vtuvlyW+anO8ubNghy8jmyuIzIogur4RCnAu10GYyuty52nUqixtfTT&#10;EJbJufZr1uWprH8CAAD//wMAUEsDBBQABgAIAAAAIQCkzSoq3wAAAAsBAAAPAAAAZHJzL2Rvd25y&#10;ZXYueG1sTI89T8MwEIZ3JP6DdUhs1KlLqhDiVBSJEYkWBro58ZFEjc8hdtvAr+c6lfHee/R+FKvJ&#10;9eKIY+g8aZjPEhBItbcdNRo+3l/uMhAhGrKm94QafjDAqry+Kkxu/Yk2eNzGRrAJhdxoaGMccilD&#10;3aIzYeYHJP59+dGZyOfYSDuaE5u7XqokWUpnOuKE1gz43GK93x6chvVDtv5+u6fX3021w91ntU/V&#10;mGh9ezM9PYKIOMULDOf6XB1K7lT5A9kgeg0qTeeMalhkijcwodIlK9VZWWQgy0L+31D+AQAA//8D&#10;AFBLAQItABQABgAIAAAAIQC2gziS/gAAAOEBAAATAAAAAAAAAAAAAAAAAAAAAABbQ29udGVudF9U&#10;eXBlc10ueG1sUEsBAi0AFAAGAAgAAAAhADj9If/WAAAAlAEAAAsAAAAAAAAAAAAAAAAALwEAAF9y&#10;ZWxzLy5yZWxzUEsBAi0AFAAGAAgAAAAhAMq1gIO6AQAAcgMAAA4AAAAAAAAAAAAAAAAALgIAAGRy&#10;cy9lMm9Eb2MueG1sUEsBAi0AFAAGAAgAAAAhAKTNKirfAAAACwEAAA8AAAAAAAAAAAAAAAAAFA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68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2430780</wp:posOffset>
                </wp:positionV>
                <wp:extent cx="6350" cy="6350"/>
                <wp:effectExtent l="0" t="0" r="0" b="0"/>
                <wp:wrapNone/>
                <wp:docPr id="1095" name="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F1244" id="1095" o:spid="_x0000_s1026" style="position:absolute;margin-left:127.55pt;margin-top:191.4pt;width:.5pt;height:.5pt;z-index:-5033164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omuwEAAHIDAAAOAAAAZHJzL2Uyb0RvYy54bWysU8Fu2zAMvQ/oPwi6L3aypGuNOMXQosOA&#10;YSvQ9QMUWYoFSKJGKXGyrx8lp0nW3Yb5IJMi9cT3SC3v9s6yncJowLd8Oqk5U15CZ/ym5S8/Ht/f&#10;cBaT8J2w4FXLDyryu9XVu+UQGjWDHmynkBGIj80QWt6nFJqqirJXTsQJBOUpqAGdSOTipupQDITu&#10;bDWr6+tqAOwCglQx0u7DGOSrgq+1kum71lElZltOtaWyYlnXea1WS9FsUITeyGMZ4h+qcMJ4uvQE&#10;9SCSYFs0f0E5IxEi6DSR4CrQ2khVOBCbaf2GzXMvgipcSJwYTjLF/wcrv+2ekJmOelffLjjzwlGX&#10;ik3SDCE2lPEcnvDoRTIzz71Gl//EgO2LnIeTnGqfmKTN6w8LklxSoFiEUJ0PBozpswLHstFypE4V&#10;AcXua0xj6mtKvieCNd2jsbY4uFnfW2Q7kbtavtxIQv8jzfqc7CEfG8N5p8qkRhrZWkN3IAVohKmK&#10;HvAXZwONQ8vjz61AxZn94knv2+l8nuenOPPFxxk5eBlZX0aElwTV8pGSh0/bBNoUWuc7j6VQY0vp&#10;xyHMk3Ppl6zzU1n9BgAA//8DAFBLAwQUAAYACAAAACEApM0qKt8AAAALAQAADwAAAGRycy9kb3du&#10;cmV2LnhtbEyPPU/DMBCGdyT+g3VIbNSpS6oQ4lQUiRGJFga6OfGRRI3PIXbbwK/nOpXx3nv0fhSr&#10;yfXiiGPoPGmYzxIQSLW3HTUaPt5f7jIQIRqypveEGn4wwKq8vipMbv2JNnjcxkawCYXcaGhjHHIp&#10;Q92iM2HmByT+ffnRmcjn2Eg7mhObu16qJFlKZzrihNYM+Nxivd8enIb1Q7b+frun199NtcPdZ7VP&#10;1ZhofXszPT2CiDjFCwzn+lwdSu5U+QPZIHoNKk3njGpYZIo3MKHSJSvVWVlkIMtC/t9Q/gEAAP//&#10;AwBQSwECLQAUAAYACAAAACEAtoM4kv4AAADhAQAAEwAAAAAAAAAAAAAAAAAAAAAAW0NvbnRlbnRf&#10;VHlwZXNdLnhtbFBLAQItABQABgAIAAAAIQA4/SH/1gAAAJQBAAALAAAAAAAAAAAAAAAAAC8BAABf&#10;cmVscy8ucmVsc1BLAQItABQABgAIAAAAIQDcdVomuwEAAHIDAAAOAAAAAAAAAAAAAAAAAC4CAABk&#10;cnMvZTJvRG9jLnhtbFBLAQItABQABgAIAAAAIQCkzSoq3wAAAAs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69" behindDoc="1" locked="0" layoutInCell="1" allowOverlap="1">
                <wp:simplePos x="0" y="0"/>
                <wp:positionH relativeFrom="page">
                  <wp:posOffset>4405630</wp:posOffset>
                </wp:positionH>
                <wp:positionV relativeFrom="page">
                  <wp:posOffset>2430780</wp:posOffset>
                </wp:positionV>
                <wp:extent cx="6350" cy="6350"/>
                <wp:effectExtent l="0" t="0" r="0" b="0"/>
                <wp:wrapNone/>
                <wp:docPr id="1096" name="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46935" id="1096" o:spid="_x0000_s1026" style="position:absolute;margin-left:346.9pt;margin-top:191.4pt;width:.5pt;height:.5pt;z-index:-50331641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QTuwEAAHIDAAAOAAAAZHJzL2Uyb0RvYy54bWysU8Fu2zAMvQ/oPwi6L3ayNGuNOMXQosOA&#10;YSvQ9QMUWYoFSKJGKXGyrx8lp0nW3Yb5IJMi9cT3SC3v9s6yncJowLd8Oqk5U15CZ/ym5S8/Ht/f&#10;cBaT8J2w4FXLDyryu9XVu+UQGjWDHmynkBGIj80QWt6nFJqqirJXTsQJBOUpqAGdSOTipupQDITu&#10;bDWr60U1AHYBQaoYafdhDPJVwddayfRd66gSsy2n2lJZsazrvFarpWg2KEJv5LEM8Q9VOGE8XXqC&#10;ehBJsC2av6CckQgRdJpIcBVobaQqHIjNtH7D5rkXQRUuJE4MJ5ni/4OV33ZPyExHvatvF5x54ahL&#10;xSZphhAbyngOT3j0IpmZ516jy39iwPZFzsNJTrVPTNLm4sM1SS4pUCxCqM4HA8b0WYFj2Wg5UqeK&#10;gGL3NaYx9TUl3xPBmu7RWFsc3KzvLbKdyF0tX24kof+RZn1O9pCPjeG8U2VSI41sraE7kAI0wlRF&#10;D/iLs4HGoeXx51ag4sx+8aT37XQ+z/NTnPn1xxk5eBlZX0aElwTV8pGSh0/bBNoUWuc7j6VQY0vp&#10;xyHMk3Ppl6zzU1n9BgAA//8DAFBLAwQUAAYACAAAACEAtEifGd8AAAALAQAADwAAAGRycy9kb3du&#10;cmV2LnhtbEyPQU/DMAyF70j8h8hI3FhKN6q2azoxJI5IbHBgt7Tx2mqNU5psK/x6vNO4Pfs9PX8u&#10;VpPtxQlH3zlS8DiLQCDVznTUKPj8eH1IQfigyejeESr4QQ+r8vam0LlxZ9rgaRsawSXkc62gDWHI&#10;pfR1i1b7mRuQ2Nu70erA49hIM+ozl9texlGUSKs74gutHvClxfqwPVoF6yxdf78v6O13U+1w91Ud&#10;nuIxUur+bnpeggg4hWsYLviMDiUzVe5IxoteQZLNGT0omKcxC04k2YJFddmwJctC/v+h/AMAAP//&#10;AwBQSwECLQAUAAYACAAAACEAtoM4kv4AAADhAQAAEwAAAAAAAAAAAAAAAAAAAAAAW0NvbnRlbnRf&#10;VHlwZXNdLnhtbFBLAQItABQABgAIAAAAIQA4/SH/1gAAAJQBAAALAAAAAAAAAAAAAAAAAC8BAABf&#10;cmVscy8ucmVsc1BLAQItABQABgAIAAAAIQCnM0QTuwEAAHIDAAAOAAAAAAAAAAAAAAAAAC4CAABk&#10;cnMvZTJvRG9jLnhtbFBLAQItABQABgAIAAAAIQC0SJ8Z3wAAAAs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70" behindDoc="1" locked="0" layoutInCell="1" allowOverlap="1">
                <wp:simplePos x="0" y="0"/>
                <wp:positionH relativeFrom="page">
                  <wp:posOffset>5367655</wp:posOffset>
                </wp:positionH>
                <wp:positionV relativeFrom="page">
                  <wp:posOffset>2430780</wp:posOffset>
                </wp:positionV>
                <wp:extent cx="6350" cy="6350"/>
                <wp:effectExtent l="0" t="0" r="0" b="0"/>
                <wp:wrapNone/>
                <wp:docPr id="1097" name="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07664" id="1097" o:spid="_x0000_s1026" style="position:absolute;margin-left:422.65pt;margin-top:191.4pt;width:.5pt;height:.5pt;z-index:-5033164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62uwEAAHIDAAAOAAAAZHJzL2Uyb0RvYy54bWysU8Fu2zAMvRfYPwi6L3aytF2NOMWwosOA&#10;oS3Q9QMUWYoFSKJGKXGyry8lp0m23ob5IJMi9cT3SC1ud86yrcJowLd8Oqk5U15CZ/y65S8/7z9+&#10;5iwm4TthwauW71Xkt8sPF4shNGoGPdhOISMQH5shtLxPKTRVFWWvnIgTCMpTUAM6kcjFddWhGAjd&#10;2WpW11fVANgFBKlipN27MciXBV9rJdOj1lElZltOtaWyYllXea2WC9GsUYTeyEMZ4h+qcMJ4uvQI&#10;dSeSYBs076CckQgRdJpIcBVobaQqHIjNtP6LzXMvgipcSJwYjjLF/wcrH7ZPyExHvatvrjnzwlGX&#10;ik3SDCE2lPEcnvDgRTIzz51Gl//EgO2KnPujnGqXmKTNq0+XJLmkQLEIoTodDBjTNwWOZaPlSJ0q&#10;Aortj5jG1LeUfE8Ea7p7Y21xcL36apFtRe5q+XIjCf2PNOtzsod8bAznnSqTGmlkawXdnhSgEaYq&#10;esDfnA00Di2PvzYCFWf2uye9b6bzeZ6f4swvr2fk4HlkdR4RXhJUy0dKHr5sEmhTaJ3uPJRCjS2l&#10;H4YwT865X7JOT2X5CgAA//8DAFBLAwQUAAYACAAAACEAP63V2d8AAAALAQAADwAAAGRycy9kb3du&#10;cmV2LnhtbEyPTU+DQBCG7yb+h82YeLOLQJstZWmsiUcTWz3Y2wIjkLKzyG5b9Nc7PdXjvPPk/cjX&#10;k+3FCUffOdLwOItAIFWu7qjR8PH+8qBA+GCoNr0j1PCDHtbF7U1ustqdaYunXWgEm5DPjIY2hCGT&#10;0lctWuNnbkDi35cbrQl8jo2sR3Nmc9vLOIoW0pqOOKE1Az63WB12R6ths1Sb77eUXn+35R73n+Vh&#10;Ho+R1vd309MKRMApXGG41OfqUHCn0h2p9qLXoNJ5wqiGRMW8gQmVLlgpL0qiQBa5/L+h+AMAAP//&#10;AwBQSwECLQAUAAYACAAAACEAtoM4kv4AAADhAQAAEwAAAAAAAAAAAAAAAAAAAAAAW0NvbnRlbnRf&#10;VHlwZXNdLnhtbFBLAQItABQABgAIAAAAIQA4/SH/1gAAAJQBAAALAAAAAAAAAAAAAAAAAC8BAABf&#10;cmVscy8ucmVsc1BLAQItABQABgAIAAAAIQCx8562uwEAAHIDAAAOAAAAAAAAAAAAAAAAAC4CAABk&#10;cnMvZTJvRG9jLnhtbFBLAQItABQABgAIAAAAIQA/rdXZ3wAAAAs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71" behindDoc="1" locked="0" layoutInCell="1" allowOverlap="1">
                <wp:simplePos x="0" y="0"/>
                <wp:positionH relativeFrom="page">
                  <wp:posOffset>6617335</wp:posOffset>
                </wp:positionH>
                <wp:positionV relativeFrom="page">
                  <wp:posOffset>2430780</wp:posOffset>
                </wp:positionV>
                <wp:extent cx="6350" cy="6350"/>
                <wp:effectExtent l="0" t="0" r="0" b="0"/>
                <wp:wrapNone/>
                <wp:docPr id="1098" name="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8F9B0" id="1098" o:spid="_x0000_s1026" style="position:absolute;margin-left:521.05pt;margin-top:191.4pt;width:.5pt;height:.5pt;z-index:-50331640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lXugEAAHIDAAAOAAAAZHJzL2Uyb0RvYy54bWysU1GPEyEQfjfxPxDeLdvaO71Ntxfj5YyJ&#10;0UtOfwBloUsCDA602/rrHdjaVn0z7gM7wwwf830zrO4P3rG9xmQhdHw+azjTQUFvw7bj374+vnrL&#10;Wcoy9NJB0B0/6sTv1y9frMbY6gUM4HqNjEBCasfY8SHn2AqR1KC9TDOIOlDQAHqZycWt6FGOhO6d&#10;WDTNrRgB+4igdEq0+zAF+briG6NV/mJM0pm5jlNtua5Y101ZxXol2y3KOFh1KkP+QxVe2kCXnqEe&#10;ZJZsh/YvKG8VQgKTZwq8AGOs0pUDsZk3f7B5HmTUlQuJk+JZpvT/YNXn/RMy21PvmjvqVZCeulRt&#10;kmaMqaWM5/iEJy+RWXgeDPryJwbsUOU8nuXUh8wUbd6+viHJFQWqRQjicjBiyh80eFaMjiN1qgoo&#10;959SnlJ/pZR7EjjbP1rnqoPbzXuHbC9LV+tXGknov6W5UJIDlGNTuOyIQmqiUawN9EdSgEaYqhgA&#10;f3A20jh0PH3fSdScuY+B9L6bL5dlfqqzvHmzIAevI5vriAyKoDo+UQrwbpfB2ErrcuepFGpsLf00&#10;hGVyrv2adXkq658AAAD//wMAUEsDBBQABgAIAAAAIQCTclaJ4AAAAA0BAAAPAAAAZHJzL2Rvd25y&#10;ZXYueG1sTI9BT4NAEIXvJv6HzZh4s7sFNIgsjTXxaNJWD/a2wAik7Cyy2xb99R1Oenxvvrx5L19N&#10;thcnHH3nSMNyoUAgVa7uqNHw8f56l4LwwVBtekeo4Qc9rIrrq9xktTvTFk+70AgOIZ8ZDW0IQyal&#10;r1q0xi/cgMS3LzdaE1iOjaxHc+Zw28tIqQdpTUf8oTUDvrRYHXZHq2H9mK6/Nwm9/W7LPe4/y8N9&#10;NCqtb2+m5ycQAafwB8Ncn6tDwZ1Kd6Tai561SqIlsxriNOIRM6KSmK1ytuIUZJHL/yuKCwAAAP//&#10;AwBQSwECLQAUAAYACAAAACEAtoM4kv4AAADhAQAAEwAAAAAAAAAAAAAAAAAAAAAAW0NvbnRlbnRf&#10;VHlwZXNdLnhtbFBLAQItABQABgAIAAAAIQA4/SH/1gAAAJQBAAALAAAAAAAAAAAAAAAAAC8BAABf&#10;cmVscy8ucmVsc1BLAQItABQABgAIAAAAIQAmrPlXugEAAHIDAAAOAAAAAAAAAAAAAAAAAC4CAABk&#10;cnMvZTJvRG9jLnhtbFBLAQItABQABgAIAAAAIQCTclaJ4AAAAA0BAAAPAAAAAAAAAAAAAAAAABQ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72" behindDoc="1" locked="0" layoutInCell="1" allowOverlap="1">
                <wp:simplePos x="0" y="0"/>
                <wp:positionH relativeFrom="page">
                  <wp:posOffset>6617335</wp:posOffset>
                </wp:positionH>
                <wp:positionV relativeFrom="page">
                  <wp:posOffset>2430780</wp:posOffset>
                </wp:positionV>
                <wp:extent cx="6350" cy="6350"/>
                <wp:effectExtent l="0" t="0" r="0" b="0"/>
                <wp:wrapNone/>
                <wp:docPr id="1099" name="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D9DCA" id="1099" o:spid="_x0000_s1026" style="position:absolute;margin-left:521.05pt;margin-top:191.4pt;width:.5pt;height:.5pt;z-index:-503316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PyuwEAAHIDAAAOAAAAZHJzL2Uyb0RvYy54bWysU8Fu2zAMvQ/oPwi6L3aytFuMOMXQokOB&#10;YSvQ9QMUWYoFSKJGKXHSrx8lZ0nW3Yb5IJMi9cT3SC1v986yncJowLd8Oqk5U15CZ/ym5S8/Ht5/&#10;4iwm4TthwauWH1Tkt6urd8shNGoGPdhOISMQH5shtLxPKTRVFWWvnIgTCMpTUAM6kcjFTdWhGAjd&#10;2WpW1zfVANgFBKlipN37MchXBV9rJdN3raNKzLacaktlxbKu81qtlqLZoAi9kccyxD9U4YTxdOkJ&#10;6l4kwbZo/oJyRiJE0GkiwVWgtZGqcCA20/oNm+deBFW4kDgxnGSK/w9Wfts9ITMd9a5eLDjzwlGX&#10;ik3SDCE2lPEcnvDoRTIzz71Gl//EgO2LnIeTnGqfmKTNmw/XJLmkQLEIoTofDBjTFwWOZaPlSJ0q&#10;Aord15jG1N8p+Z4I1nQPxtri4GZ9Z5HtRO5q+XIjCf2PNOtzsod8bAznnSqTGmlkaw3dgRSgEaYq&#10;esBXzgYah5bHn1uBijP76EnvxXQ+z/NTnPn1xxk5eBlZX0aElwTV8pGSh8/bBNoUWuc7j6VQY0vp&#10;xyHMk3Ppl6zzU1n9AgAA//8DAFBLAwQUAAYACAAAACEAk3JWieAAAAANAQAADwAAAGRycy9kb3du&#10;cmV2LnhtbEyPQU+DQBCF7yb+h82YeLO7BTSILI018WjSVg/2tsAIpOwsstsW/fUdTnp8b768eS9f&#10;TbYXJxx950jDcqFAIFWu7qjR8PH+epeC8MFQbXpHqOEHPayK66vcZLU70xZPu9AIDiGfGQ1tCEMm&#10;pa9atMYv3IDEty83WhNYjo2sR3PmcNvLSKkHaU1H/KE1A760WB12R6th/ZiuvzcJvf1uyz3uP8vD&#10;fTQqrW9vpucnEAGn8AfDXJ+rQ8GdSnek2ouetUqiJbMa4jTiETOikpitcrbiFGSRy/8rigsAAAD/&#10;/wMAUEsBAi0AFAAGAAgAAAAhALaDOJL+AAAA4QEAABMAAAAAAAAAAAAAAAAAAAAAAFtDb250ZW50&#10;X1R5cGVzXS54bWxQSwECLQAUAAYACAAAACEAOP0h/9YAAACUAQAACwAAAAAAAAAAAAAAAAAvAQAA&#10;X3JlbHMvLnJlbHNQSwECLQAUAAYACAAAACEAMGwj8rsBAAByAwAADgAAAAAAAAAAAAAAAAAuAgAA&#10;ZHJzL2Uyb0RvYy54bWxQSwECLQAUAAYACAAAACEAk3JWieAAAAAN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73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2945765</wp:posOffset>
                </wp:positionV>
                <wp:extent cx="6350" cy="6350"/>
                <wp:effectExtent l="0" t="0" r="0" b="0"/>
                <wp:wrapNone/>
                <wp:docPr id="1100" name="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1F9FD" id="1100" o:spid="_x0000_s1026" style="position:absolute;margin-left:127.55pt;margin-top:231.95pt;width:.5pt;height:.5pt;z-index:-50331640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rEuQEAAHIDAAAOAAAAZHJzL2Uyb0RvYy54bWysU1GPEyEQfjfxPxDeLdvaO3XT7cV4OWNi&#10;9JLTH0BZ6JIAgwPttv56B7bXVn0z7gM7wwwf830zrO4O3rG9xmQhdHw+azjTQUFvw7bj3789vHrL&#10;Wcoy9NJB0B0/6sTv1i9frMbY6gUM4HqNjEBCasfY8SHn2AqR1KC9TDOIOlDQAHqZycWt6FGOhO6d&#10;WDTNrRgB+4igdEq0ez8F+briG6NV/mpM0pm5jlNtua5Y101ZxXol2y3KOFh1KkP+QxVe2kCXnqHu&#10;ZZZsh/YvKG8VQgKTZwq8AGOs0pUDsZk3f7B5GmTUlQuJk+JZpvT/YNWX/SMy21Pv5g0JFKSnLlWb&#10;pBljainjKT7iyUtkFp4Hg778iQE7VDmPZzn1ITNFm7evbwhRUaBahCAuByOm/FGDZ8XoOFKnqoBy&#10;/znlKfU5pdyTwNn+wTpXHdxuPjhke1m6Wr/SSEL/Lc2FkhygHJvCZUcUUhONYm2gP5ICNMJUxQD4&#10;k7ORxqHj6cdOoubMfQqk97v5clnmpzrLmzcLcvA6srmOyKAIquMTpQDvdxmMrbQud55KocbW0k9D&#10;WCbn2q9Zl6ey/gUAAP//AwBQSwMEFAAGAAgAAAAhAAmoQzjgAAAACwEAAA8AAABkcnMvZG93bnJl&#10;di54bWxMj8FOg0AQhu8mvsNmTLzZpQikIEtjTTya2OrB3hZ2BFJ2Ftltiz6905Me558v/3xTrmc7&#10;iBNOvnekYLmIQCA1zvTUKnh/e75bgfBBk9GDI1TwjR7W1fVVqQvjzrTF0y60gkvIF1pBF8JYSOmb&#10;Dq32Czci8e7TTVYHHqdWmkmfudwOMo6iTFrdE1/o9IhPHTaH3dEq2OSrzddrQi8/23qP+4/6kMZT&#10;pNTtzfz4ACLgHP5guOizOlTsVLsjGS8GBXGaLhlVkGT3OQgm4jTjpL4kSQ6yKuX/H6pfAAAA//8D&#10;AFBLAQItABQABgAIAAAAIQC2gziS/gAAAOEBAAATAAAAAAAAAAAAAAAAAAAAAABbQ29udGVudF9U&#10;eXBlc10ueG1sUEsBAi0AFAAGAAgAAAAhADj9If/WAAAAlAEAAAsAAAAAAAAAAAAAAAAALwEAAF9y&#10;ZWxzLy5yZWxzUEsBAi0AFAAGAAgAAAAhAPFnusS5AQAAcgMAAA4AAAAAAAAAAAAAAAAALgIAAGRy&#10;cy9lMm9Eb2MueG1sUEsBAi0AFAAGAAgAAAAhAAmoQzjgAAAACwEAAA8AAAAAAAAAAAAAAAAAEw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74" behindDoc="1" locked="0" layoutInCell="1" allowOverlap="1">
                <wp:simplePos x="0" y="0"/>
                <wp:positionH relativeFrom="page">
                  <wp:posOffset>2119630</wp:posOffset>
                </wp:positionH>
                <wp:positionV relativeFrom="page">
                  <wp:posOffset>2945765</wp:posOffset>
                </wp:positionV>
                <wp:extent cx="6350" cy="6350"/>
                <wp:effectExtent l="0" t="0" r="0" b="0"/>
                <wp:wrapNone/>
                <wp:docPr id="1101" name="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2C9BF" id="1101" o:spid="_x0000_s1026" style="position:absolute;margin-left:166.9pt;margin-top:231.95pt;width:.5pt;height:.5pt;z-index:-50331640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BhuwEAAHIDAAAOAAAAZHJzL2Uyb0RvYy54bWysU8Fu2zAMvQ/oPwi6N7aztNuMOMXQosOA&#10;YSvQ7QMUWYoFSKJKKXGyrx8lp0m23Yb5IJMi9cT3SC3v9s6yncJowHe8mdWcKS+hN37T8R/fH6/f&#10;cxaT8L2w4FXHDyryu9XVm+UYWjWHAWyvkBGIj+0YOj6kFNqqinJQTsQZBOUpqAGdSOTipupRjITu&#10;bDWv69tqBOwDglQx0u7DFOSrgq+1kumb1lElZjtOtaWyYlnXea1WS9FuUITByGMZ4h+qcMJ4uvQE&#10;9SCSYFs0f0E5IxEi6DST4CrQ2khVOBCbpv6DzfMggipcSJwYTjLF/wcrv+6ekJmeetfUDWdeOOpS&#10;sUmaMcSWMp7DEx69SGbmudfo8p8YsH2R83CSU+0Tk7R5+/aGJJcUKBYhVOeDAWP6pMCxbHQcqVNF&#10;QLH7EtOU+pqS74lgTf9orC0Obtb3FtlO5K6WLzeS0H9Lsz4ne8jHpnDeqTKpiUa21tAfSAEaYapi&#10;APzJ2Ujj0PH4shWoOLOfPen9oVks8vwUZ3Hzbk4OXkbWlxHhJUF1fKLk4eM2gTaF1vnOYynU2FL6&#10;cQjz5Fz6Jev8VFa/AAAA//8DAFBLAwQUAAYACAAAACEAGJ4P7N8AAAALAQAADwAAAGRycy9kb3du&#10;cmV2LnhtbEyPPU/DMBCGdyT+g3VIbNShDlUT4lQUiRGJFga6OfGRRI3PIXbbwK/nOpXx/dB7zxWr&#10;yfXiiGPoPGm4nyUgkGpvO2o0fLy/3C1BhGjImt4TavjBAKvy+qowufUn2uBxGxvBIxRyo6GNccil&#10;DHWLzoSZH5A4+/KjM5Hl2Eg7mhOPu17Ok2QhnemIL7RmwOcW6/324DSss+X6+y2l199NtcPdZ7V/&#10;mI+J1rc309MjiIhTvJThjM/oUDJT5Q9kg+g1KKUYPWpIFyoDwQ2lUnaqs5NmIMtC/v+h/AMAAP//&#10;AwBQSwECLQAUAAYACAAAACEAtoM4kv4AAADhAQAAEwAAAAAAAAAAAAAAAAAAAAAAW0NvbnRlbnRf&#10;VHlwZXNdLnhtbFBLAQItABQABgAIAAAAIQA4/SH/1gAAAJQBAAALAAAAAAAAAAAAAAAAAC8BAABf&#10;cmVscy8ucmVsc1BLAQItABQABgAIAAAAIQDnp2BhuwEAAHIDAAAOAAAAAAAAAAAAAAAAAC4CAABk&#10;cnMvZTJvRG9jLnhtbFBLAQItABQABgAIAAAAIQAYng/s3wAAAAs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75" behindDoc="1" locked="0" layoutInCell="1" allowOverlap="1">
                <wp:simplePos x="0" y="0"/>
                <wp:positionH relativeFrom="page">
                  <wp:posOffset>4405630</wp:posOffset>
                </wp:positionH>
                <wp:positionV relativeFrom="page">
                  <wp:posOffset>2945765</wp:posOffset>
                </wp:positionV>
                <wp:extent cx="6350" cy="6350"/>
                <wp:effectExtent l="0" t="0" r="0" b="0"/>
                <wp:wrapNone/>
                <wp:docPr id="1102" name="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C95E3" id="1102" o:spid="_x0000_s1026" style="position:absolute;margin-left:346.9pt;margin-top:231.95pt;width:.5pt;height:.5pt;z-index:-50331640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5UugEAAHIDAAAOAAAAZHJzL2Uyb0RvYy54bWysU1GPEyEQfjfxPxDeLdvaO3XT7cV4OWNi&#10;9JLTH0BZ6JIAgwPttv56B7bXVn0z7gM7wwwf830zrO4O3rG9xmQhdHw+azjTQUFvw7bj3789vHrL&#10;Wcoy9NJB0B0/6sTv1i9frMbY6gUM4HqNjEBCasfY8SHn2AqR1KC9TDOIOlDQAHqZycWt6FGOhO6d&#10;WDTNrRgB+4igdEq0ez8F+briG6NV/mpM0pm5jlNtua5Y101ZxXol2y3KOFh1KkP+QxVe2kCXnqHu&#10;ZZZsh/YvKG8VQgKTZwq8AGOs0pUDsZk3f7B5GmTUlQuJk+JZpvT/YNWX/SMy21Pv5s2CsyA9dana&#10;JM0YU0sZT/ERT14is/A8GPTlTwzYocp5PMupD5kp2rx9fUOSKwpUixDE5WDElD9q8KwYHUfqVBVQ&#10;7j+nPKU+p5R7EjjbP1jnqoPbzQeHbC9LV+tXGknov6W5UJIDlGNTuOyIQmqiUawN9EdSgEaYqhgA&#10;f3I20jh0PP3YSdScuU+B9H43Xy7L/FRnefNmQQ5eRzbXERkUQXV8ohTg/S6DsZXW5c5TKdTYWvpp&#10;CMvkXPs16/JU1r8AAAD//wMAUEsDBBQABgAIAAAAIQAZLfYL3wAAAAsBAAAPAAAAZHJzL2Rvd25y&#10;ZXYueG1sTI89T8MwEIZ3JP6DdUhs1KENUR3iVBSJEYkWBro58ZFEjc8hdtvAr+c6lfH90HvPFavJ&#10;9eKIY+g8abifJSCQam87ajR8vL/cLUGEaMia3hNq+MEAq/L6qjC59Sfa4HEbG8EjFHKjoY1xyKUM&#10;dYvOhJkfkDj78qMzkeXYSDuaE4+7Xs6TJJPOdMQXWjPgc4v1fntwGtZquf5+S+n1d1PtcPdZ7R/m&#10;Y6L17c309Agi4hQvZTjjMzqUzFT5A9kgeg2ZWjB61JBmCwWCG5lK2anOTqpAloX8/0P5BwAA//8D&#10;AFBLAQItABQABgAIAAAAIQC2gziS/gAAAOEBAAATAAAAAAAAAAAAAAAAAAAAAABbQ29udGVudF9U&#10;eXBlc10ueG1sUEsBAi0AFAAGAAgAAAAhADj9If/WAAAAlAEAAAsAAAAAAAAAAAAAAAAALwEAAF9y&#10;ZWxzLy5yZWxzUEsBAi0AFAAGAAgAAAAhAJzhflS6AQAAcgMAAA4AAAAAAAAAAAAAAAAALgIAAGRy&#10;cy9lMm9Eb2MueG1sUEsBAi0AFAAGAAgAAAAhABkt9gvfAAAACwEAAA8AAAAAAAAAAAAAAAAAFA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76" behindDoc="1" locked="0" layoutInCell="1" allowOverlap="1">
                <wp:simplePos x="0" y="0"/>
                <wp:positionH relativeFrom="page">
                  <wp:posOffset>5367655</wp:posOffset>
                </wp:positionH>
                <wp:positionV relativeFrom="page">
                  <wp:posOffset>2945765</wp:posOffset>
                </wp:positionV>
                <wp:extent cx="6350" cy="6350"/>
                <wp:effectExtent l="0" t="0" r="0" b="0"/>
                <wp:wrapNone/>
                <wp:docPr id="1103" name="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EE6D1" id="1103" o:spid="_x0000_s1026" style="position:absolute;margin-left:422.65pt;margin-top:231.95pt;width:.5pt;height:.5pt;z-index:-5033164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TxugEAAHIDAAAOAAAAZHJzL2Uyb0RvYy54bWysU1GPEyEQfjfxPxDeLdte79RNtxfj5YyJ&#10;0UtOfwBloUsCDA602/rrHdjaVn0z7gM7wwwf830zrO4P3rG9xmQhdHw+azjTQUFvw7bj374+vnrD&#10;Wcoy9NJB0B0/6sTv1y9frMbY6gUM4HqNjEBCasfY8SHn2AqR1KC9TDOIOlDQAHqZycWt6FGOhO6d&#10;WDTNnRgB+4igdEq0+zAF+briG6NV/mJM0pm5jlNtua5Y101ZxXol2y3KOFh1KkP+QxVe2kCXnqEe&#10;ZJZsh/YvKG8VQgKTZwq8AGOs0pUDsZk3f7B5HmTUlQuJk+JZpvT/YNXn/RMy21Pv5s0NZ0F66lK1&#10;SZoxppYynuMTnrxEZuF5MOjLnxiwQ5XzeJZTHzJTtHl3c0uSKwpUixDE5WDElD9o8KwYHUfqVBVQ&#10;7j+lPKX+Sin3JHC2f7TOVQe3m/cO2V6WrtavNJLQf0tzoSQHKMemcNkRhdREo1gb6I+kAI0wVTEA&#10;/uBspHHoePq+k6g5cx8D6f12vlyW+anO8vb1ghy8jmyuIzIogur4RCnAu10GYyuty52nUqixtfTT&#10;EJbJufZr1uWprH8CAAD//wMAUEsDBBQABgAIAAAAIQCSyLzL4AAAAAsBAAAPAAAAZHJzL2Rvd25y&#10;ZXYueG1sTI9NT8MwDIbvSPyHyEjcWMrWTW1pOjEkjkhscGC3tDFttcYpSbYVfj3eCW7+ePT6cbme&#10;7CBO6EPvSMH9LAGB1DjTU6vg/e35LgMRoiajB0eo4BsDrKvrq1IXxp1pi6ddbAWHUCi0gi7GsZAy&#10;NB1aHWZuROLdp/NWR259K43XZw63g5wnyUpa3RNf6PSITx02h93RKtjk2ebrNaWXn229x/1HfVjO&#10;faLU7c30+AAi4hT/YLjoszpU7FS7I5kgBgVZulwwqiBdLXIQTGRcgagvkzQHWZXy/w/VLwAAAP//&#10;AwBQSwECLQAUAAYACAAAACEAtoM4kv4AAADhAQAAEwAAAAAAAAAAAAAAAAAAAAAAW0NvbnRlbnRf&#10;VHlwZXNdLnhtbFBLAQItABQABgAIAAAAIQA4/SH/1gAAAJQBAAALAAAAAAAAAAAAAAAAAC8BAABf&#10;cmVscy8ucmVsc1BLAQItABQABgAIAAAAIQCKIaTxugEAAHIDAAAOAAAAAAAAAAAAAAAAAC4CAABk&#10;cnMvZTJvRG9jLnhtbFBLAQItABQABgAIAAAAIQCSyLzL4AAAAAsBAAAPAAAAAAAAAAAAAAAAABQ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77" behindDoc="1" locked="0" layoutInCell="1" allowOverlap="1">
                <wp:simplePos x="0" y="0"/>
                <wp:positionH relativeFrom="page">
                  <wp:posOffset>6617335</wp:posOffset>
                </wp:positionH>
                <wp:positionV relativeFrom="page">
                  <wp:posOffset>2945765</wp:posOffset>
                </wp:positionV>
                <wp:extent cx="6350" cy="6350"/>
                <wp:effectExtent l="0" t="0" r="0" b="0"/>
                <wp:wrapNone/>
                <wp:docPr id="1104" name="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99E0A" id="1104" o:spid="_x0000_s1026" style="position:absolute;margin-left:521.05pt;margin-top:231.95pt;width:.5pt;height:.5pt;z-index:-5033164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I+ugEAAHIDAAAOAAAAZHJzL2Uyb0RvYy54bWysU1GPEyEQfjfxPxDeLdvaO3XT7cV4OWNi&#10;9JLTH0BZ6JIAgwPttv56B7bXVn0z7gM7wwwf830zrO4O3rG9xmQhdHw+azjTQUFvw7bj3789vHrL&#10;Wcoy9NJB0B0/6sTv1i9frMbY6gUM4HqNjEBCasfY8SHn2AqR1KC9TDOIOlDQAHqZycWt6FGOhO6d&#10;WDTNrRgB+4igdEq0ez8F+briG6NV/mpM0pm5jlNtua5Y101ZxXol2y3KOFh1KkP+QxVe2kCXnqHu&#10;ZZZsh/YvKG8VQgKTZwq8AGOs0pUDsZk3f7B5GmTUlQuJk+JZpvT/YNWX/SMy21Pv5s2SsyA9dana&#10;JM0YU0sZT/ERT14is/A8GPTlTwzYocp5PMupD5kp2rx9fUOSKwpUixDE5WDElD9q8KwYHUfqVBVQ&#10;7j+nPKU+p5R7EjjbP1jnqoPbzQeHbC9LV+tXGknov6W5UJIDlGNTuOyIQmqiUawN9EdSgEaYqhgA&#10;f3I20jh0PP3YSdScuU+B9H43Xy7L/FRnefNmQQ5eRzbXERkUQXV8ohTg/S6DsZXW5c5TKdTYWvpp&#10;CMvkXPs16/JU1r8AAAD//wMAUEsDBBQABgAIAAAAIQCoiRgQ4AAAAA0BAAAPAAAAZHJzL2Rvd25y&#10;ZXYueG1sTI/BTsMwEETvSPyDtZW4UbupqZoQp6JIHJFo4UBvTrxNosbrELtt4OtxTnCc2afZmXwz&#10;2o5dcPCtIwWLuQCGVDnTUq3g4/3lfg3MB01Gd45QwTd62BS3N7nOjLvSDi/7ULMYQj7TCpoQ+oxz&#10;XzVotZ+7Hinejm6wOkQ51NwM+hrDbccTIVbc6pbih0b3+NxgddqfrYJtut5+vUl6/dmVBzx8lqeH&#10;ZBBK3c3Gp0dgAcfwB8NUP1aHInYq3ZmMZ13UQiaLyCqQq2UKbEKEXEarnCyZAi9y/n9F8QsAAP//&#10;AwBQSwECLQAUAAYACAAAACEAtoM4kv4AAADhAQAAEwAAAAAAAAAAAAAAAAAAAAAAW0NvbnRlbnRf&#10;VHlwZXNdLnhtbFBLAQItABQABgAIAAAAIQA4/SH/1gAAAJQBAAALAAAAAAAAAAAAAAAAAC8BAABf&#10;cmVscy8ucmVsc1BLAQItABQABgAIAAAAIQBqbUI+ugEAAHIDAAAOAAAAAAAAAAAAAAAAAC4CAABk&#10;cnMvZTJvRG9jLnhtbFBLAQItABQABgAIAAAAIQCoiRgQ4AAAAA0BAAAPAAAAAAAAAAAAAAAAABQ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78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3740150</wp:posOffset>
                </wp:positionV>
                <wp:extent cx="6350" cy="6350"/>
                <wp:effectExtent l="0" t="0" r="0" b="0"/>
                <wp:wrapNone/>
                <wp:docPr id="1105" name="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3C591" id="1105" o:spid="_x0000_s1026" style="position:absolute;margin-left:127.55pt;margin-top:294.5pt;width:.5pt;height:.5pt;z-index:-50331640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ibuwEAAHIDAAAOAAAAZHJzL2Uyb0RvYy54bWysU8Fu2zAMvQ/YPwi6L3bSpFuNOEXRosOA&#10;YSvQ7QMUWYoFSKJKKXGyrx8lp0m23ob5IJMi9cT3SC1v986yncJowLd8Oqk5U15CZ/ym5T9/PH74&#10;xFlMwnfCglctP6jIb1fv3y2H0KgZ9GA7hYxAfGyG0PI+pdBUVZS9ciJOIChPQQ3oRCIXN1WHYiB0&#10;Z6tZXV9XA2AXEKSKkXYfxiBfFXytlUzftY4qMdtyqi2VFcu6zmu1WopmgyL0Rh7LEP9QhRPG06Un&#10;qAeRBNuieQPljESIoNNEgqtAayNV4UBspvVfbJ57EVThQuLEcJIp/j9Y+W33hMx01LtpveDMC0dd&#10;KjZJM4TYUMZzeMKjF8nMPPcaXf4TA7Yvch5Ocqp9YpI2r68WJLmkQLEIoTofDBjTZwWOZaPlSJ0q&#10;Aord15jG1NeUfE8Ea7pHY21xcLO+t8h2Ine1fLmRhP5HmvU52UM+NobzTpVJjTSytYbuQArQCFMV&#10;PeAvzgYah5bHl61AxZn94knvm+l8nuenOPPFxxk5eBlZX0aElwTV8pGSh7ttAm0KrfOdx1KosaX0&#10;4xDmybn0S9b5qax+AwAA//8DAFBLAwQUAAYACAAAACEAanJfEt8AAAALAQAADwAAAGRycy9kb3du&#10;cmV2LnhtbEyPPU/DMBCGdyT+g3VIbNRuhKskxKkoEiMSbRno5iRHEjU+h9htA7+eY4Lx3nv0fhTr&#10;2Q3ijFPoPRlYLhQIpNo3PbUG3vbPdymIEC01dvCEBr4wwLq8vips3vgLbfG8i61gEwq5NdDFOOZS&#10;hrpDZ8PCj0j8+/CTs5HPqZXNZC9s7gaZKLWSzvbECZ0d8anD+rg7OQObLN18vt7Ty/e2OuDhvTrq&#10;ZFLG3N7Mjw8gIs7xD4bf+lwdSu5U+RM1QQwGEq2XjBrQacajmEj0ipWKlUwpkGUh/28ofwAAAP//&#10;AwBQSwECLQAUAAYACAAAACEAtoM4kv4AAADhAQAAEwAAAAAAAAAAAAAAAAAAAAAAW0NvbnRlbnRf&#10;VHlwZXNdLnhtbFBLAQItABQABgAIAAAAIQA4/SH/1gAAAJQBAAALAAAAAAAAAAAAAAAAAC8BAABf&#10;cmVscy8ucmVsc1BLAQItABQABgAIAAAAIQB8rZibuwEAAHIDAAAOAAAAAAAAAAAAAAAAAC4CAABk&#10;cnMvZTJvRG9jLnhtbFBLAQItABQABgAIAAAAIQBqcl8S3wAAAAsBAAAPAAAAAAAAAAAAAAAAABU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79" behindDoc="1" locked="0" layoutInCell="1" allowOverlap="1">
                <wp:simplePos x="0" y="0"/>
                <wp:positionH relativeFrom="page">
                  <wp:posOffset>2119630</wp:posOffset>
                </wp:positionH>
                <wp:positionV relativeFrom="page">
                  <wp:posOffset>3740150</wp:posOffset>
                </wp:positionV>
                <wp:extent cx="6350" cy="6350"/>
                <wp:effectExtent l="0" t="0" r="0" b="0"/>
                <wp:wrapNone/>
                <wp:docPr id="1106" name="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E7A83" id="1106" o:spid="_x0000_s1026" style="position:absolute;margin-left:166.9pt;margin-top:294.5pt;width:.5pt;height:.5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4auuwEAAHIDAAAOAAAAZHJzL2Uyb0RvYy54bWysU8Fu2zAMvQ/YPwi6L3bSNFuNOEXRosOA&#10;YSvQ7QMUWYoFSKJKKXGyrx8lp0m23ob5IJMi9cT3SC1v986yncJowLd8Oqk5U15CZ/ym5T9/PH74&#10;xFlMwnfCglctP6jIb1fv3y2H0KgZ9GA7hYxAfGyG0PI+pdBUVZS9ciJOIChPQQ3oRCIXN1WHYiB0&#10;Z6tZXS+qAbALCFLFSLsPY5CvCr7WSqbvWkeVmG051ZbKimVd57VaLUWzQRF6I49liH+owgnj6dIT&#10;1INIgm3RvIFyRiJE0GkiwVWgtZGqcCA20/ovNs+9CKpwIXFiOMkU/x+s/LZ7QmY66t20XnDmhaMu&#10;FZukGUJsKOM5POHRi2RmnnuNLv+JAdsXOQ8nOdU+MUmbi6trklxSoFiEUJ0PBozpswLHstFypE4V&#10;AcXua0xj6mtKvieCNd2jsbY4uFnfW2Q7kbtavtxIQv8jzfqc7CEfG8N5p8qkRhrZWkN3IAVohKmK&#10;HvAXZwONQ8vjy1ag4sx+8aT3zXQ+z/NTnPn1xxk5eBlZX0aElwTV8pGSh7ttAm0KrfOdx1KosaX0&#10;4xDmybn0S9b5qax+AwAA//8DAFBLAwQUAAYACAAAACEAe0QTxuAAAAALAQAADwAAAGRycy9kb3du&#10;cmV2LnhtbEyPwU7DMBBE70j8g7VI3KhN06IkxKkoEkektnCgNydekqjxOsRuG/h6tic47uxo5k2x&#10;mlwvTjiGzpOG+5kCgVR721Gj4f3t5S4FEaIha3pPqOEbA6zK66vC5NafaYunXWwEh1DIjYY2xiGX&#10;MtQtOhNmfkDi36cfnYl8jo20ozlzuOvlXKkH6UxH3NCaAZ9brA+7o9OwztL112ZBrz/bao/7j+qw&#10;nI9K69ub6ekRRMQp/pnhgs/oUDJT5Y9kg+g1JEnC6FHDMs14FDuSZMFKxUqmFMiykP83lL8AAAD/&#10;/wMAUEsBAi0AFAAGAAgAAAAhALaDOJL+AAAA4QEAABMAAAAAAAAAAAAAAAAAAAAAAFtDb250ZW50&#10;X1R5cGVzXS54bWxQSwECLQAUAAYACAAAACEAOP0h/9YAAACUAQAACwAAAAAAAAAAAAAAAAAvAQAA&#10;X3JlbHMvLnJlbHNQSwECLQAUAAYACAAAACEAB+uGrrsBAAByAwAADgAAAAAAAAAAAAAAAAAuAgAA&#10;ZHJzL2Uyb0RvYy54bWxQSwECLQAUAAYACAAAACEAe0QTxuAAAAAL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80" behindDoc="1" locked="0" layoutInCell="1" allowOverlap="1">
                <wp:simplePos x="0" y="0"/>
                <wp:positionH relativeFrom="page">
                  <wp:posOffset>4405630</wp:posOffset>
                </wp:positionH>
                <wp:positionV relativeFrom="page">
                  <wp:posOffset>3740150</wp:posOffset>
                </wp:positionV>
                <wp:extent cx="6350" cy="6350"/>
                <wp:effectExtent l="0" t="0" r="0" b="0"/>
                <wp:wrapNone/>
                <wp:docPr id="1107" name="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C9A0A" id="1107" o:spid="_x0000_s1026" style="position:absolute;margin-left:346.9pt;margin-top:294.5pt;width:.5pt;height:.5pt;z-index:-50331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wLugEAAHIDAAAOAAAAZHJzL2Uyb0RvYy54bWysU1GPEyEQfjfxPxDeLdvau9NNtxfj5YyJ&#10;0UtOfwBloUsCDA602/rrHdjaVn0z7gM7wwwf830zrO4P3rG9xmQhdHw+azjTQUFvw7bj374+vnrD&#10;Wcoy9NJB0B0/6sTv1y9frMbY6gUM4HqNjEBCasfY8SHn2AqR1KC9TDOIOlDQAHqZycWt6FGOhO6d&#10;WDTNrRgB+4igdEq0+zAF+briG6NV/mJM0pm5jlNtua5Y101ZxXol2y3KOFh1KkP+QxVe2kCXnqEe&#10;ZJZsh/YvKG8VQgKTZwq8AGOs0pUDsZk3f7B5HmTUlQuJk+JZpvT/YNXn/RMy21Pv5s0dZ0F66lK1&#10;SZoxppYynuMTnrxEZuF5MOjLnxiwQ5XzeJZTHzJTtHn7+oYkVxSoFiGIy8GIKX/Q4FkxOo7UqSqg&#10;3H9KeUr9lVLuSeBs/2idqw5uN+8dsr0sXa1faSSh/5bmQkkOUI5N4bIjCqmJRrE20B9JARphqmIA&#10;/MHZSOPQ8fR9J1Fz5j4G0vvtfLks81Od5c3dghy8jmyuIzIogur4RCnAu10GYyuty52nUqixtfTT&#10;EJbJufZr1uWprH8CAAD//wMAUEsDBBQABgAIAAAAIQB69+oh4AAAAAsBAAAPAAAAZHJzL2Rvd25y&#10;ZXYueG1sTI/BTsMwEETvSPyDtUjcqE1pozjEqSgSR6S2cKA3J1mSqPE6xG4b+PouJzju7GjmTb6a&#10;XC9OOIbOk4H7mQKBVPm6o8bA+9vLXQoiREu17T2hgW8MsCqur3Kb1f5MWzztYiM4hEJmDbQxDpmU&#10;oWrR2TDzAxL/Pv3obORzbGQ92jOHu17OlUqksx1xQ2sHfG6xOuyOzsBap+uvzYJef7blHvcf5WE5&#10;H5UxtzfT0yOIiFP8M8MvPqNDwUylP1IdRG8g0Q+MHg0sU82j2JHoBSslK1opkEUu/28oLgAAAP//&#10;AwBQSwECLQAUAAYACAAAACEAtoM4kv4AAADhAQAAEwAAAAAAAAAAAAAAAAAAAAAAW0NvbnRlbnRf&#10;VHlwZXNdLnhtbFBLAQItABQABgAIAAAAIQA4/SH/1gAAAJQBAAALAAAAAAAAAAAAAAAAAC8BAABf&#10;cmVscy8ucmVsc1BLAQItABQABgAIAAAAIQARK1wLugEAAHIDAAAOAAAAAAAAAAAAAAAAAC4CAABk&#10;cnMvZTJvRG9jLnhtbFBLAQItABQABgAIAAAAIQB69+oh4AAAAAsBAAAPAAAAAAAAAAAAAAAAABQ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81" behindDoc="1" locked="0" layoutInCell="1" allowOverlap="1">
                <wp:simplePos x="0" y="0"/>
                <wp:positionH relativeFrom="page">
                  <wp:posOffset>5367655</wp:posOffset>
                </wp:positionH>
                <wp:positionV relativeFrom="page">
                  <wp:posOffset>3740150</wp:posOffset>
                </wp:positionV>
                <wp:extent cx="6350" cy="6350"/>
                <wp:effectExtent l="0" t="0" r="0" b="0"/>
                <wp:wrapNone/>
                <wp:docPr id="1108" name="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CD167" id="1108" o:spid="_x0000_s1026" style="position:absolute;margin-left:422.65pt;margin-top:294.5pt;width:.5pt;height:.5pt;z-index:-50331639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vqugEAAHIDAAAOAAAAZHJzL2Uyb0RvYy54bWysU1GPEyEQfjfxPxDeLdvaO3XT7cV4OWNi&#10;9JLTH0BZ6JIAgwPttv56B7bXVn0z7gM7wwwf830zrO4O3rG9xmQhdHw+azjTQUFvw7bj3789vHrL&#10;Wcoy9NJB0B0/6sTv1i9frMbY6gUM4HqNjEBCasfY8SHn2AqR1KC9TDOIOlDQAHqZycWt6FGOhO6d&#10;WDTNrRgB+4igdEq0ez8F+briG6NV/mpM0pm5jlNtua5Y101ZxXol2y3KOFh1KkP+QxVe2kCXnqHu&#10;ZZZsh/YvKG8VQgKTZwq8AGOs0pUDsZk3f7B5GmTUlQuJk+JZpvT/YNWX/SMy21Pv5g31KkhPXao2&#10;STPG1FLGU3zEk5fILDwPBn35EwN2qHIez3LqQ2aKNm9f35DkigLVIgRxORgx5Y8aPCtGx5E6VQWU&#10;+88pT6nPKeWeBM72D9a56uB288Eh28vS1fqVRhL6b2kulOQA5dgULjuikJpoFGsD/ZEUoBGmKgbA&#10;n5yNNA4dTz92EjVn7lMgvd/Nl8syP9VZ3rxZkIPXkc11RAZFUB2fKAV4v8tgbKV1ufNUCjW2ln4a&#10;wjI5137NujyV9S8AAAD//wMAUEsDBBQABgAIAAAAIQDxEqDh3wAAAAsBAAAPAAAAZHJzL2Rvd25y&#10;ZXYueG1sTI89T8MwEIZ3JP6DdUhs1KYklRPiVBSJEYkWBro5yZFEjc8hdtvAr+eYYLz3Hr0fxXp2&#10;gzjhFHpPBm4XCgRS7ZueWgNvr083GkSIlho7eEIDXxhgXV5eFDZv/Jm2eNrFVrAJhdwa6GIccylD&#10;3aGzYeFHJP59+MnZyOfUymayZzZ3g1wqtZLO9sQJnR3xscP6sDs6A5tMbz5fEnr+3lZ73L9Xh3Q5&#10;KWOur+aHexAR5/gHw299rg4ld6r8kZogBgM6Se8YNZDqjEcxoZMVKxUrmVIgy0L+31D+AAAA//8D&#10;AFBLAQItABQABgAIAAAAIQC2gziS/gAAAOEBAAATAAAAAAAAAAAAAAAAAAAAAABbQ29udGVudF9U&#10;eXBlc10ueG1sUEsBAi0AFAAGAAgAAAAhADj9If/WAAAAlAEAAAsAAAAAAAAAAAAAAAAALwEAAF9y&#10;ZWxzLy5yZWxzUEsBAi0AFAAGAAgAAAAhAIZ0O+q6AQAAcgMAAA4AAAAAAAAAAAAAAAAALgIAAGRy&#10;cy9lMm9Eb2MueG1sUEsBAi0AFAAGAAgAAAAhAPESoOHfAAAACwEAAA8AAAAAAAAAAAAAAAAAFA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82" behindDoc="1" locked="0" layoutInCell="1" allowOverlap="1">
                <wp:simplePos x="0" y="0"/>
                <wp:positionH relativeFrom="page">
                  <wp:posOffset>6617335</wp:posOffset>
                </wp:positionH>
                <wp:positionV relativeFrom="page">
                  <wp:posOffset>3740150</wp:posOffset>
                </wp:positionV>
                <wp:extent cx="6350" cy="6350"/>
                <wp:effectExtent l="0" t="0" r="0" b="0"/>
                <wp:wrapNone/>
                <wp:docPr id="1109" name="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E22C5" id="1109" o:spid="_x0000_s1026" style="position:absolute;margin-left:521.05pt;margin-top:294.5pt;width:.5pt;height:.5pt;z-index:-50331639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FPugEAAHIDAAAOAAAAZHJzL2Uyb0RvYy54bWysU1GPEyEQfjfxPxDeLdvaO71Ntxfj5YyJ&#10;0UtOfwBloUsCDA602/rrHdjaVn0z7gM7wwwf830zrO4P3rG9xmQhdHw+azjTQUFvw7bj374+vnrL&#10;Wcoy9NJB0B0/6sTv1y9frMbY6gUM4HqNjEBCasfY8SHn2AqR1KC9TDOIOlDQAHqZycWt6FGOhO6d&#10;WDTNrRgB+4igdEq0+zAF+briG6NV/mJM0pm5jlNtua5Y101ZxXol2y3KOFh1KkP+QxVe2kCXnqEe&#10;ZJZsh/YvKG8VQgKTZwq8AGOs0pUDsZk3f7B5HmTUlQuJk+JZpvT/YNXn/RMy21Pv5s0dZ0F66lK1&#10;SZoxppYynuMTnrxEZuF5MOjLnxiwQ5XzeJZTHzJTtHn7+oYkVxSoFiGIy8GIKX/Q4FkxOo7UqSqg&#10;3H9KeUr9lVLuSeBs/2idqw5uN+8dsr0sXa1faSSh/5bmQkkOUI5N4bIjCqmJRrE20B9JARphqmIA&#10;/MHZSOPQ8fR9J1Fz5j4G0vtuvlyW+anO8ubNghy8jmyuIzIogur4RCnAu10GYyuty52nUqixtfTT&#10;EJbJufZr1uWprH8CAAD//wMAUEsDBBQABgAIAAAAIQAhI7ai4AAAAA0BAAAPAAAAZHJzL2Rvd25y&#10;ZXYueG1sTI/BTsMwEETvSPyDtUjcqN2QoiSNU1Ekjki0cKA3J9kmUeN1iN028PVsT+U4s0+zM/lq&#10;sr044eg7RxrmMwUCqXJ1R42Gz4/XhwSED4Zq0ztCDT/oYVXc3uQmq92ZNnjahkZwCPnMaGhDGDIp&#10;fdWiNX7mBiS+7d1oTWA5NrIezZnDbS8jpZ6kNR3xh9YM+NJiddgerYZ1mqy/32N6+92UO9x9lYdF&#10;NCqt7++m5yWIgFO4wnCpz9Wh4E6lO1LtRc9axdGcWQ2LJOVVF0TFj2yVbKVKgSxy+X9F8QcAAP//&#10;AwBQSwECLQAUAAYACAAAACEAtoM4kv4AAADhAQAAEwAAAAAAAAAAAAAAAAAAAAAAW0NvbnRlbnRf&#10;VHlwZXNdLnhtbFBLAQItABQABgAIAAAAIQA4/SH/1gAAAJQBAAALAAAAAAAAAAAAAAAAAC8BAABf&#10;cmVscy8ucmVsc1BLAQItABQABgAIAAAAIQCQtOFPugEAAHIDAAAOAAAAAAAAAAAAAAAAAC4CAABk&#10;cnMvZTJvRG9jLnhtbFBLAQItABQABgAIAAAAIQAhI7ai4AAAAA0BAAAPAAAAAAAAAAAAAAAAABQ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83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4533900</wp:posOffset>
                </wp:positionV>
                <wp:extent cx="6350" cy="6350"/>
                <wp:effectExtent l="0" t="0" r="0" b="0"/>
                <wp:wrapNone/>
                <wp:docPr id="1110" name="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60809" id="1110" o:spid="_x0000_s1026" style="position:absolute;margin-left:127.55pt;margin-top:357pt;width:.5pt;height:.5pt;z-index:-50331639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swuQEAAHIDAAAOAAAAZHJzL2Uyb0RvYy54bWysU1GPEyEQfjfxPxDeLd3aO3XT7cV4OWNi&#10;9JLTH0BZ6JIAgwPttv56B7bXVn0z7gM7wwwf830zrO4O3rG9xmQhdLyZzTnTQUFvw7bj3789vHrL&#10;Wcoy9NJB0B0/6sTv1i9frMbY6gUM4HqNjEBCasfY8SHn2AqR1KC9TDOIOlDQAHqZycWt6FGOhO6d&#10;WMznt2IE7COC0inR7v0U5OuKb4xW+asxSWfmOk615bpiXTdlFeuVbLco42DVqQz5D1V4aQNdeoa6&#10;l1myHdq/oLxVCAlMninwAoyxSlcOxKaZ/8HmaZBRVy4kTopnmdL/g1Vf9o/IbE+9axoSKEhPXao2&#10;STPG1FLGU3zEk5fILDwPBn35EwN2qHIez3LqQ2aKNm9f3xCiokC1CEFcDkZM+aMGz4rRcaROVQHl&#10;/nPKU+pzSrkngbP9g3WuOrjdfHDI9rJ0tX6lkYT+W5oLJTlAOTaFy44opCYaxdpAfyQFaISpigHw&#10;J2cjjUPH04+dRM2Z+xRI73fNclnmpzrLmzcLcvA6srmOyKAIquMTpQDvdxmMrbQud55KocbW0k9D&#10;WCbn2q9Zl6ey/gUAAP//AwBQSwMEFAAGAAgAAAAhAFHmhIHfAAAACwEAAA8AAABkcnMvZG93bnJl&#10;di54bWxMjz1PwzAQhnck/oN1SGzUTtSUEuJUFIkRiRYGujnJkUSNz8F228Cv5zqV8d579H4Uq8kO&#10;4og+9I40JDMFAql2TU+tho/3l7sliBANNWZwhBp+MMCqvL4qTN64E23wuI2tYBMKudHQxTjmUoa6&#10;Q2vCzI1I/Pty3prIp29l482Jze0gU6UW0pqeOKEzIz53WO+3B6th/bBcf7/N6fV3U+1w91nts9Qr&#10;rW9vpqdHEBGneIHhXJ+rQ8mdKnegJohBQ5plCaMa7pM5j2IizRasVGclUyDLQv7fUP4BAAD//wMA&#10;UEsBAi0AFAAGAAgAAAAhALaDOJL+AAAA4QEAABMAAAAAAAAAAAAAAAAAAAAAAFtDb250ZW50X1R5&#10;cGVzXS54bWxQSwECLQAUAAYACAAAACEAOP0h/9YAAACUAQAACwAAAAAAAAAAAAAAAAAvAQAAX3Jl&#10;bHMvLnJlbHNQSwECLQAUAAYACAAAACEAYAjLMLkBAAByAwAADgAAAAAAAAAAAAAAAAAuAgAAZHJz&#10;L2Uyb0RvYy54bWxQSwECLQAUAAYACAAAACEAUeaEgd8AAAALAQAADwAAAAAAAAAAAAAAAAATBAAA&#10;ZHJzL2Rvd25yZXYueG1sUEsFBgAAAAAEAAQA8wAAAB8FAAAAAA==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84" behindDoc="1" locked="0" layoutInCell="1" allowOverlap="1">
                <wp:simplePos x="0" y="0"/>
                <wp:positionH relativeFrom="page">
                  <wp:posOffset>1619885</wp:posOffset>
                </wp:positionH>
                <wp:positionV relativeFrom="page">
                  <wp:posOffset>4533900</wp:posOffset>
                </wp:positionV>
                <wp:extent cx="6350" cy="6350"/>
                <wp:effectExtent l="0" t="0" r="0" b="0"/>
                <wp:wrapNone/>
                <wp:docPr id="1111" name="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8EB6E" id="1111" o:spid="_x0000_s1026" style="position:absolute;margin-left:127.55pt;margin-top:357pt;width:.5pt;height:.5pt;z-index:-5033163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GVuQEAAHIDAAAOAAAAZHJzL2Uyb0RvYy54bWysU8FuGyEQvVfKPyDuMbbrpO3K66hKlKpS&#10;1UZK+wGYBS8SMGTAXrtf34F1bLe9VeXAzjDDY96b2eXd3ju205gshJbPJlPOdFDQ2bBp+Y/vj9fv&#10;OUtZhk46CLrlB5343erqzXKIjZ5DD67TyAgkpGaILe9zjo0QSfXayzSBqAMFDaCXmVzciA7lQOje&#10;ifl0eisGwC4iKJ0SnT6MQb6q+MZolb8Zk3RmruVUW6471n1ddrFaymaDMvZWHcuQ/1CFlzbQoyeo&#10;B5kl26L9C8pbhZDA5IkCL8AYq3TlQGxm0z/YPPcy6sqFxEnxJFP6f7Dq6+4Jme2od7Q4C9JTl6pN&#10;0gwxNZTxHJ/w6CUyC8+9QV++xIDtq5yHk5x6n5miw9u3NyS5okC1CEGcL0ZM+ZMGz4rRcqROVQHl&#10;7kvKY+prSnkngbPdo3WuOrhZ3ztkO1m6WldpJKH/luZCSQ5Qro3hciIKqZFGsdbQHUgBGmGqogf8&#10;ydlA49Dy9LKVqDlznwPp/WG2WJT5qc7i5t2cHLyMrC8jMiiCavlIKcDHbQZjK63zm8dSqLG19OMQ&#10;lsm59GvW+VdZ/QIAAP//AwBQSwMEFAAGAAgAAAAhAFHmhIHfAAAACwEAAA8AAABkcnMvZG93bnJl&#10;di54bWxMjz1PwzAQhnck/oN1SGzUTtSUEuJUFIkRiRYGujnJkUSNz8F228Cv5zqV8d579H4Uq8kO&#10;4og+9I40JDMFAql2TU+tho/3l7sliBANNWZwhBp+MMCqvL4qTN64E23wuI2tYBMKudHQxTjmUoa6&#10;Q2vCzI1I/Pty3prIp29l482Jze0gU6UW0pqeOKEzIz53WO+3B6th/bBcf7/N6fV3U+1w91nts9Qr&#10;rW9vpqdHEBGneIHhXJ+rQ8mdKnegJohBQ5plCaMa7pM5j2IizRasVGclUyDLQv7fUP4BAAD//wMA&#10;UEsBAi0AFAAGAAgAAAAhALaDOJL+AAAA4QEAABMAAAAAAAAAAAAAAAAAAAAAAFtDb250ZW50X1R5&#10;cGVzXS54bWxQSwECLQAUAAYACAAAACEAOP0h/9YAAACUAQAACwAAAAAAAAAAAAAAAAAvAQAAX3Jl&#10;bHMvLnJlbHNQSwECLQAUAAYACAAAACEAdsgRlbkBAAByAwAADgAAAAAAAAAAAAAAAAAuAgAAZHJz&#10;L2Uyb0RvYy54bWxQSwECLQAUAAYACAAAACEAUeaEgd8AAAALAQAADwAAAAAAAAAAAAAAAAATBAAA&#10;ZHJzL2Rvd25yZXYueG1sUEsFBgAAAAAEAAQA8wAAAB8FAAAAAA==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85" behindDoc="1" locked="0" layoutInCell="1" allowOverlap="1">
                <wp:simplePos x="0" y="0"/>
                <wp:positionH relativeFrom="page">
                  <wp:posOffset>2119630</wp:posOffset>
                </wp:positionH>
                <wp:positionV relativeFrom="page">
                  <wp:posOffset>4533900</wp:posOffset>
                </wp:positionV>
                <wp:extent cx="6350" cy="6350"/>
                <wp:effectExtent l="0" t="0" r="0" b="0"/>
                <wp:wrapNone/>
                <wp:docPr id="1112" name="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49180" id="1112" o:spid="_x0000_s1026" style="position:absolute;margin-left:166.9pt;margin-top:357pt;width:.5pt;height:.5pt;z-index:-50331639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+gugEAAHIDAAAOAAAAZHJzL2Uyb0RvYy54bWysU1GPEyEQfjfxPxDeLd3aO3XT7cV4OWNi&#10;9JLTH0BZ6JIAgwPttv56B7bXVn0z7gM7wwwf830zrO4O3rG9xmQhdLyZzTnTQUFvw7bj3789vHrL&#10;Wcoy9NJB0B0/6sTv1i9frMbY6gUM4HqNjEBCasfY8SHn2AqR1KC9TDOIOlDQAHqZycWt6FGOhO6d&#10;WMznt2IE7COC0inR7v0U5OuKb4xW+asxSWfmOk615bpiXTdlFeuVbLco42DVqQz5D1V4aQNdeoa6&#10;l1myHdq/oLxVCAlMninwAoyxSlcOxKaZ/8HmaZBRVy4kTopnmdL/g1Vf9o/IbE+9a5oFZ0F66lK1&#10;SZoxppYynuIjnrxEZuF5MOjLnxiwQ5XzeJZTHzJTtHn7+oYkVxSoFiGIy8GIKX/U4FkxOo7UqSqg&#10;3H9OeUp9Tin3JHC2f7DOVQe3mw8O2V6WrtavNJLQf0tzoSQHKMemcNkRhdREo1gb6I+kAI0wVTEA&#10;/uRspHHoePqxk6g5c58C6f2uWS7L/FRnefNmQQ5eRzbXERkUQXV8ohTg/S6DsZXW5c5TKdTYWvpp&#10;CMvkXPs16/JU1r8AAAD//wMAUEsDBBQABgAIAAAAIQBA0MhV4AAAAAsBAAAPAAAAZHJzL2Rvd25y&#10;ZXYueG1sTI/BTsMwEETvSPyDtUjcqN0mpSXEqSgSRyRaOLQ3J16SqPE6xG4b+Hq2Jzju7GjmTb4a&#10;XSdOOITWk4bpRIFAqrxtqdbw8f5ytwQRoiFrOk+o4RsDrIrrq9xk1p9pg6dtrAWHUMiMhibGPpMy&#10;VA06Eya+R+Lfpx+ciXwOtbSDOXO46+RMqXvpTEvc0JgenxusDtuj07B+WK6/3lJ6/dmUe9zvysN8&#10;Niitb2/Gp0cQEcf4Z4YLPqNDwUylP5INotOQJAmjRw2Lacqj2JEkKSvlRZkrkEUu/28ofgEAAP//&#10;AwBQSwECLQAUAAYACAAAACEAtoM4kv4AAADhAQAAEwAAAAAAAAAAAAAAAAAAAAAAW0NvbnRlbnRf&#10;VHlwZXNdLnhtbFBLAQItABQABgAIAAAAIQA4/SH/1gAAAJQBAAALAAAAAAAAAAAAAAAAAC8BAABf&#10;cmVscy8ucmVsc1BLAQItABQABgAIAAAAIQANjg+gugEAAHIDAAAOAAAAAAAAAAAAAAAAAC4CAABk&#10;cnMvZTJvRG9jLnhtbFBLAQItABQABgAIAAAAIQBA0MhV4AAAAAsBAAAPAAAAAAAAAAAAAAAAABQ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86" behindDoc="1" locked="0" layoutInCell="1" allowOverlap="1">
                <wp:simplePos x="0" y="0"/>
                <wp:positionH relativeFrom="page">
                  <wp:posOffset>4405630</wp:posOffset>
                </wp:positionH>
                <wp:positionV relativeFrom="page">
                  <wp:posOffset>4533900</wp:posOffset>
                </wp:positionV>
                <wp:extent cx="6350" cy="6350"/>
                <wp:effectExtent l="0" t="0" r="0" b="0"/>
                <wp:wrapNone/>
                <wp:docPr id="1113" name="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A7C57" id="1113" o:spid="_x0000_s1026" style="position:absolute;margin-left:346.9pt;margin-top:357pt;width:.5pt;height:.5pt;z-index:-503316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UFugEAAHIDAAAOAAAAZHJzL2Uyb0RvYy54bWysU1GPEyEQfjfxPxDeLd1e79RNtxfj5YyJ&#10;0UtOfwBloUsCDA602/rrHdjaVn0z7gM7wwwf830zrO4P3rG9xmQhdLyZzTnTQUFvw7bj374+vnrD&#10;Wcoy9NJB0B0/6sTv1y9frMbY6gUM4HqNjEBCasfY8SHn2AqR1KC9TDOIOlDQAHqZycWt6FGOhO6d&#10;WMznd2IE7COC0inR7sMU5OuKb4xW+YsxSWfmOk615bpiXTdlFeuVbLco42DVqQz5D1V4aQNdeoZ6&#10;kFmyHdq/oLxVCAlMninwAoyxSlcOxKaZ/8HmeZBRVy4kTopnmdL/g1Wf90/IbE+9a5obzoL01KVq&#10;kzRjTC1lPMcnPHmJzMLzYNCXPzFghyrn8SynPmSmaPPu5pYkVxSoFiGIy8GIKX/Q4FkxOo7UqSqg&#10;3H9KeUr9lVLuSeBs/2idqw5uN+8dsr0sXa1faSSh/5bmQkkOUI5N4bIjCqmJRrE20B9JARphqmIA&#10;/MHZSOPQ8fR9J1Fz5j4G0vtts1yW+anO8vb1ghy8jmyuIzIogur4RCnAu10GYyuty52nUqixtfTT&#10;EJbJufZr1uWprH8CAAD//wMAUEsDBBQABgAIAAAAIQBBYzGy4AAAAAsBAAAPAAAAZHJzL2Rvd25y&#10;ZXYueG1sTI9BT8JAEIXvJv6HzZh4ky1YKq3dEjHxSCLoQW7b7tg2dGdrd4HKr3c44XHevLz3vXw5&#10;2k4ccfCtIwXTSQQCqXKmpVrB58fbwwKED5qM7hyhgl/0sCxub3KdGXeiDR63oRYcQj7TCpoQ+kxK&#10;XzVotZ+4Hol/326wOvA51NIM+sThtpOzKEqk1S1xQ6N7fG2w2m8PVsEqXax+3mNanzflDndf5X4+&#10;GyKl7u/Gl2cQAcdwNcMFn9GhYKbSHch40SlI0kdGDwqepjGPYkeSxqyUF2UegSxy+X9D8QcAAP//&#10;AwBQSwECLQAUAAYACAAAACEAtoM4kv4AAADhAQAAEwAAAAAAAAAAAAAAAAAAAAAAW0NvbnRlbnRf&#10;VHlwZXNdLnhtbFBLAQItABQABgAIAAAAIQA4/SH/1gAAAJQBAAALAAAAAAAAAAAAAAAAAC8BAABf&#10;cmVscy8ucmVsc1BLAQItABQABgAIAAAAIQAbTtUFugEAAHIDAAAOAAAAAAAAAAAAAAAAAC4CAABk&#10;cnMvZTJvRG9jLnhtbFBLAQItABQABgAIAAAAIQBBYzGy4AAAAAsBAAAPAAAAAAAAAAAAAAAAABQE&#10;AABkcnMvZG93bnJldi54bWxQSwUGAAAAAAQABADzAAAAIQUAAAAA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87" behindDoc="1" locked="0" layoutInCell="1" allowOverlap="1">
                <wp:simplePos x="0" y="0"/>
                <wp:positionH relativeFrom="page">
                  <wp:posOffset>5367655</wp:posOffset>
                </wp:positionH>
                <wp:positionV relativeFrom="page">
                  <wp:posOffset>4533900</wp:posOffset>
                </wp:positionV>
                <wp:extent cx="6350" cy="6350"/>
                <wp:effectExtent l="0" t="0" r="0" b="0"/>
                <wp:wrapNone/>
                <wp:docPr id="1114" name="1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EDE57" id="1114" o:spid="_x0000_s1026" style="position:absolute;margin-left:422.65pt;margin-top:357pt;width:.5pt;height:.5pt;z-index:-50331639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PKugEAAHIDAAAOAAAAZHJzL2Uyb0RvYy54bWysU1GPEyEQfjfxPxDeLd3aO3XT7cV4OWNi&#10;9JLTH0BZ6JIAgwPttv56B7bXVn0z7gM7wwwf830zrO4O3rG9xmQhdLyZzTnTQUFvw7bj3789vHrL&#10;Wcoy9NJB0B0/6sTv1i9frMbY6gUM4HqNjEBCasfY8SHn2AqR1KC9TDOIOlDQAHqZycWt6FGOhO6d&#10;WMznt2IE7COC0inR7v0U5OuKb4xW+asxSWfmOk615bpiXTdlFeuVbLco42DVqQz5D1V4aQNdeoa6&#10;l1myHdq/oLxVCAlMninwAoyxSlcOxKaZ/8HmaZBRVy4kTopnmdL/g1Vf9o/IbE+9a5olZ0F66lK1&#10;SZoxppYynuIjnrxEZuF5MOjLnxiwQ5XzeJZTHzJTtHn7+oYkVxSoFiGIy8GIKX/U4FkxOo7UqSqg&#10;3H9OeUp9Tin3JHC2f7DOVQe3mw8O2V6WrtavNJLQf0tzoSQHKMemcNkRhdREo1gb6I+kAI0wVTEA&#10;/uRspHHoePqxk6g5c58C6f2uWS7L/FRnefNmQQ5eRzbXERkUQXV8ohTg/S6DsZXW5c5TKdTYWvpp&#10;CMvkXPs16/JU1r8AAAD//wMAUEsDBBQABgAIAAAAIQDKhnty3wAAAAsBAAAPAAAAZHJzL2Rvd25y&#10;ZXYueG1sTI89T8MwEIZ3JP6DdUhs1G5JSghxKorEiEQLA92c+EiixucQu23g13OdYLz3Hr0fxWpy&#10;vTjiGDpPGuYzBQKp9rajRsP72/NNBiJEQ9b0nlDDNwZYlZcXhcmtP9EGj9vYCDahkBsNbYxDLmWo&#10;W3QmzPyAxL9PPzoT+RwbaUdzYnPXy4VSS+lMR5zQmgGfWqz324PTsL7P1l+vCb38bKod7j6qfboY&#10;ldbXV9PjA4iIU/yD4Vyfq0PJnSp/IBtEryFL0ltGNdzNEx7FRJYsWanOSqpAloX8v6H8BQAA//8D&#10;AFBLAQItABQABgAIAAAAIQC2gziS/gAAAOEBAAATAAAAAAAAAAAAAAAAAAAAAABbQ29udGVudF9U&#10;eXBlc10ueG1sUEsBAi0AFAAGAAgAAAAhADj9If/WAAAAlAEAAAsAAAAAAAAAAAAAAAAALwEAAF9y&#10;ZWxzLy5yZWxzUEsBAi0AFAAGAAgAAAAhAPsCM8q6AQAAcgMAAA4AAAAAAAAAAAAAAAAALgIAAGRy&#10;cy9lMm9Eb2MueG1sUEsBAi0AFAAGAAgAAAAhAMqGe3LfAAAACwEAAA8AAAAAAAAAAAAAAAAAFAQA&#10;AGRycy9kb3ducmV2LnhtbFBLBQYAAAAABAAEAPMAAAAgBQAAAAA=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88" behindDoc="1" locked="0" layoutInCell="1" allowOverlap="1">
                <wp:simplePos x="0" y="0"/>
                <wp:positionH relativeFrom="page">
                  <wp:posOffset>6617335</wp:posOffset>
                </wp:positionH>
                <wp:positionV relativeFrom="page">
                  <wp:posOffset>4533900</wp:posOffset>
                </wp:positionV>
                <wp:extent cx="6350" cy="6350"/>
                <wp:effectExtent l="0" t="0" r="0" b="0"/>
                <wp:wrapNone/>
                <wp:docPr id="1115" name="1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F20CC" id="1115" o:spid="_x0000_s1026" style="position:absolute;margin-left:521.05pt;margin-top:357pt;width:.5pt;height:.5pt;z-index:-503316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lvuwEAAHIDAAAOAAAAZHJzL2Uyb0RvYy54bWysU8Fu2zAMvQ/YPwi6L47TpFuNOEXRosOA&#10;YSvQ7QMUWYoFSKJKKXGyrx8lp0m23ob5IJMi9cT3SC1v986yncJowLe8nkw5U15CZ/ym5T9/PH74&#10;xFlMwnfCglctP6jIb1fv3y2H0KgZ9GA7hYxAfGyG0PI+pdBUVZS9ciJOIChPQQ3oRCIXN1WHYiB0&#10;Z6vZdHpdDYBdQJAqRtp9GIN8VfC1VjJ91zqqxGzLqbZUVizrOq/VaimaDYrQG3ksQ/xDFU4YT5ee&#10;oB5EEmyL5g2UMxIhgk4TCa4CrY1UhQOxqad/sXnuRVCFC4kTw0mm+P9g5bfdEzLTUe/qesGZF466&#10;VGySZgixoYzn8IRHL5KZee41uvwnBmxf5Dyc5FT7xCRtXl8tSHJJgWIRQnU+GDCmzwocy0bLkTpV&#10;BBS7rzGNqa8p+Z4I1nSPxtri4GZ9b5HtRO5q+XIjCf2PNOtzsod8bAznnSqTGmlkaw3dgRSgEaYq&#10;esBfnA00Di2PL1uBijP7xZPeN/V8nuenOPPFxxk5eBlZX0aElwTV8pGSh7ttAm0KrfOdx1KosaX0&#10;4xDmybn0S9b5qax+AwAA//8DAFBLAwQUAAYACAAAACEAtHPw6uAAAAANAQAADwAAAGRycy9kb3du&#10;cmV2LnhtbEyPwU7DMBBE70j8g7VI3KidkEIJcSqKxBGJFg705iRLEjVeh9htQ7++mxM9zuzT7Ey2&#10;HG0nDjj41pGGaKZAIJWuaqnW8PX5drcA4YOhynSOUMMfeljm11eZSSt3pDUeNqEWHEI+NRqaEPpU&#10;Sl82aI2fuR6Jbz9usCawHGpZDebI4baTsVIP0pqW+ENjenxtsNxt9lbD6mmx+v1I6P20Lra4/S52&#10;83hQWt/ejC/PIAKO4R+GqT5Xh5w7FW5PlRcda5XEEbMaHqOEV02ISu7ZKiZrrkDmmbxckZ8BAAD/&#10;/wMAUEsBAi0AFAAGAAgAAAAhALaDOJL+AAAA4QEAABMAAAAAAAAAAAAAAAAAAAAAAFtDb250ZW50&#10;X1R5cGVzXS54bWxQSwECLQAUAAYACAAAACEAOP0h/9YAAACUAQAACwAAAAAAAAAAAAAAAAAvAQAA&#10;X3JlbHMvLnJlbHNQSwECLQAUAAYACAAAACEA7cLpb7sBAAByAwAADgAAAAAAAAAAAAAAAAAuAgAA&#10;ZHJzL2Uyb0RvYy54bWxQSwECLQAUAAYACAAAACEAtHPw6uAAAAAN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noProof/>
          <w:color w:val="FF0000"/>
          <w:sz w:val="28"/>
        </w:rPr>
        <mc:AlternateContent>
          <mc:Choice Requires="wps">
            <w:drawing>
              <wp:anchor distT="0" distB="0" distL="0" distR="0" simplePos="0" relativeHeight="89" behindDoc="1" locked="0" layoutInCell="1" allowOverlap="1">
                <wp:simplePos x="0" y="0"/>
                <wp:positionH relativeFrom="page">
                  <wp:posOffset>6617335</wp:posOffset>
                </wp:positionH>
                <wp:positionV relativeFrom="page">
                  <wp:posOffset>4533900</wp:posOffset>
                </wp:positionV>
                <wp:extent cx="6350" cy="6350"/>
                <wp:effectExtent l="0" t="0" r="0" b="0"/>
                <wp:wrapNone/>
                <wp:docPr id="1116" name="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3911A" id="1116" o:spid="_x0000_s1026" style="position:absolute;margin-left:521.05pt;margin-top:357pt;width:.5pt;height:.5pt;z-index:-50331639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dauwEAAHIDAAAOAAAAZHJzL2Uyb0RvYy54bWysU8Fu2zAMvQ/YPwi6L47TNFuNOEXRosOA&#10;YSvQ7QMUWYoFSKJKKXGyrx8lp0m23ob5IJMi9cT3SC1v986yncJowLe8nkw5U15CZ/ym5T9/PH74&#10;xFlMwnfCglctP6jIb1fv3y2H0KgZ9GA7hYxAfGyG0PI+pdBUVZS9ciJOIChPQQ3oRCIXN1WHYiB0&#10;Z6vZdLqoBsAuIEgVI+0+jEG+KvhaK5m+ax1VYrblVFsqK5Z1nddqtRTNBkXojTyWIf6hCieMp0tP&#10;UA8iCbZF8wbKGYkQQaeJBFeB1kaqwoHY1NO/2Dz3IqjChcSJ4SRT/H+w8tvuCZnpqHd1veDMC0dd&#10;KjZJM4TYUMZzeMKjF8nMPPcaXf4TA7Yvch5Ocqp9YpI2F1fXJLmkQLEIoTofDBjTZwWOZaPlSJ0q&#10;Aord15jG1NeUfE8Ea7pHY21xcLO+t8h2Ine1fLmRhP5HmvU52UM+NobzTpVJjTSytYbuQArQCFMV&#10;PeAvzgYah5bHl61AxZn94knvm3o+z/NTnPn1xxk5eBlZX0aElwTV8pGSh7ttAm0KrfOdx1KosaX0&#10;4xDmybn0S9b5qax+AwAA//8DAFBLAwQUAAYACAAAACEAtHPw6uAAAAANAQAADwAAAGRycy9kb3du&#10;cmV2LnhtbEyPwU7DMBBE70j8g7VI3KidkEIJcSqKxBGJFg705iRLEjVeh9htQ7++mxM9zuzT7Ey2&#10;HG0nDjj41pGGaKZAIJWuaqnW8PX5drcA4YOhynSOUMMfeljm11eZSSt3pDUeNqEWHEI+NRqaEPpU&#10;Sl82aI2fuR6Jbz9usCawHGpZDebI4baTsVIP0pqW+ENjenxtsNxt9lbD6mmx+v1I6P20Lra4/S52&#10;83hQWt/ejC/PIAKO4R+GqT5Xh5w7FW5PlRcda5XEEbMaHqOEV02ISu7ZKiZrrkDmmbxckZ8BAAD/&#10;/wMAUEsBAi0AFAAGAAgAAAAhALaDOJL+AAAA4QEAABMAAAAAAAAAAAAAAAAAAAAAAFtDb250ZW50&#10;X1R5cGVzXS54bWxQSwECLQAUAAYACAAAACEAOP0h/9YAAACUAQAACwAAAAAAAAAAAAAAAAAvAQAA&#10;X3JlbHMvLnJlbHNQSwECLQAUAAYACAAAACEAloT3WrsBAAByAwAADgAAAAAAAAAAAAAAAAAuAgAA&#10;ZHJzL2Uyb0RvYy54bWxQSwECLQAUAAYACAAAACEAtHPw6uAAAAANAQAADwAAAAAAAAAAAAAAAAAV&#10;BAAAZHJzL2Rvd25yZXYueG1sUEsFBgAAAAAEAAQA8wAAACIFAAAAAA==&#10;" fillcolor="black" stroked="f">
                <w10:wrap anchorx="page" anchory="page"/>
              </v:rect>
            </w:pict>
          </mc:Fallback>
        </mc:AlternateContent>
      </w:r>
      <w:r>
        <w:rPr>
          <w:rFonts w:ascii="標楷體" w:eastAsia="標楷體" w:hAnsi="標楷體" w:cs="標楷體"/>
          <w:color w:val="FF0000"/>
          <w:sz w:val="28"/>
        </w:rPr>
        <w:t>共</w:t>
      </w:r>
      <w:r>
        <w:rPr>
          <w:rFonts w:ascii="標楷體" w:eastAsia="標楷體" w:hAnsi="標楷體" w:cs="標楷體"/>
          <w:color w:val="FF0000"/>
          <w:spacing w:val="35"/>
          <w:sz w:val="28"/>
        </w:rPr>
        <w:t>計</w:t>
      </w:r>
      <w:r w:rsidR="00913477">
        <w:rPr>
          <w:rFonts w:ascii="標楷體" w:eastAsia="標楷體" w:hAnsi="標楷體" w:cs="標楷體"/>
          <w:color w:val="FF0000"/>
          <w:spacing w:val="69"/>
          <w:sz w:val="28"/>
        </w:rPr>
        <w:t>2</w:t>
      </w:r>
      <w:r>
        <w:rPr>
          <w:rFonts w:ascii="標楷體" w:eastAsia="標楷體" w:hAnsi="標楷體" w:cs="標楷體"/>
          <w:color w:val="FF0000"/>
          <w:spacing w:val="35"/>
          <w:sz w:val="28"/>
        </w:rPr>
        <w:t>年</w:t>
      </w:r>
      <w:r>
        <w:rPr>
          <w:rFonts w:ascii="標楷體" w:eastAsia="標楷體" w:hAnsi="標楷體" w:cs="標楷體"/>
          <w:color w:val="FF0000"/>
          <w:sz w:val="28"/>
        </w:rPr>
        <w:t>。</w:t>
      </w:r>
    </w:p>
    <w:p w:rsidR="00CB7DA2" w:rsidRDefault="00913477" w:rsidP="004F6667">
      <w:pPr>
        <w:autoSpaceDE w:val="0"/>
        <w:autoSpaceDN w:val="0"/>
        <w:snapToGrid w:val="0"/>
        <w:spacing w:before="253" w:line="320" w:lineRule="exact"/>
        <w:ind w:left="1820" w:hangingChars="650" w:hanging="1820"/>
        <w:rPr>
          <w:rFonts w:ascii="標楷體" w:eastAsia="標楷體" w:hAnsi="標楷體" w:cs="標楷體"/>
          <w:color w:val="FF0000"/>
          <w:sz w:val="28"/>
        </w:rPr>
      </w:pPr>
      <w:r>
        <w:rPr>
          <w:rFonts w:ascii="標楷體" w:eastAsia="標楷體" w:hAnsi="標楷體" w:cs="標楷體" w:hint="eastAsia"/>
          <w:color w:val="FF0000"/>
          <w:sz w:val="28"/>
        </w:rPr>
        <w:t xml:space="preserve">            </w:t>
      </w:r>
      <w:r>
        <w:rPr>
          <w:rFonts w:ascii="標楷體" w:eastAsia="標楷體" w:hAnsi="標楷體" w:cs="標楷體"/>
          <w:color w:val="FF0000"/>
          <w:sz w:val="28"/>
        </w:rPr>
        <w:t>(</w:t>
      </w:r>
      <w:r w:rsidRPr="00913477">
        <w:rPr>
          <w:rFonts w:ascii="標楷體" w:eastAsia="標楷體" w:hAnsi="標楷體" w:cs="標楷體" w:hint="eastAsia"/>
          <w:color w:val="FF0000"/>
          <w:sz w:val="28"/>
        </w:rPr>
        <w:t>自</w:t>
      </w:r>
      <w:proofErr w:type="gramStart"/>
      <w:r w:rsidRPr="00913477">
        <w:rPr>
          <w:rFonts w:ascii="標楷體" w:eastAsia="標楷體" w:hAnsi="標楷體" w:cs="標楷體" w:hint="eastAsia"/>
          <w:color w:val="FF0000"/>
          <w:sz w:val="28"/>
        </w:rPr>
        <w:t>簽約日次月</w:t>
      </w:r>
      <w:proofErr w:type="gramEnd"/>
      <w:r w:rsidRPr="00913477">
        <w:rPr>
          <w:rFonts w:ascii="標楷體" w:eastAsia="標楷體" w:hAnsi="標楷體" w:cs="標楷體" w:hint="eastAsia"/>
          <w:color w:val="FF0000"/>
          <w:sz w:val="28"/>
        </w:rPr>
        <w:t>1日起2</w:t>
      </w:r>
      <w:r>
        <w:rPr>
          <w:rFonts w:ascii="標楷體" w:eastAsia="標楷體" w:hAnsi="標楷體" w:cs="標楷體" w:hint="eastAsia"/>
          <w:color w:val="FF0000"/>
          <w:sz w:val="28"/>
        </w:rPr>
        <w:t>年</w:t>
      </w:r>
      <w:r w:rsidRPr="00913477">
        <w:rPr>
          <w:rFonts w:ascii="標楷體" w:eastAsia="標楷體" w:hAnsi="標楷體" w:cs="標楷體" w:hint="eastAsia"/>
          <w:color w:val="FF0000"/>
          <w:sz w:val="28"/>
        </w:rPr>
        <w:t>，期間屆滿，無違約情事或有違約經本所</w:t>
      </w:r>
    </w:p>
    <w:p w:rsidR="00913477" w:rsidRDefault="00913477" w:rsidP="004F6667">
      <w:pPr>
        <w:autoSpaceDE w:val="0"/>
        <w:autoSpaceDN w:val="0"/>
        <w:snapToGrid w:val="0"/>
        <w:spacing w:before="253" w:line="320" w:lineRule="exact"/>
        <w:ind w:leftChars="650" w:left="1560" w:firstLineChars="50" w:firstLine="140"/>
        <w:rPr>
          <w:rFonts w:ascii="標楷體" w:eastAsia="標楷體" w:hAnsi="標楷體" w:cs="標楷體"/>
          <w:color w:val="FF0000"/>
          <w:sz w:val="28"/>
        </w:rPr>
      </w:pPr>
      <w:r w:rsidRPr="00913477">
        <w:rPr>
          <w:rFonts w:ascii="標楷體" w:eastAsia="標楷體" w:hAnsi="標楷體" w:cs="標楷體" w:hint="eastAsia"/>
          <w:color w:val="FF0000"/>
          <w:sz w:val="28"/>
        </w:rPr>
        <w:t>限期已改善，並經本所同意者，得續約一次，續</w:t>
      </w:r>
      <w:proofErr w:type="gramStart"/>
      <w:r w:rsidRPr="00913477">
        <w:rPr>
          <w:rFonts w:ascii="標楷體" w:eastAsia="標楷體" w:hAnsi="標楷體" w:cs="標楷體" w:hint="eastAsia"/>
          <w:color w:val="FF0000"/>
          <w:sz w:val="28"/>
        </w:rPr>
        <w:t>租期間最長</w:t>
      </w:r>
      <w:proofErr w:type="gramEnd"/>
      <w:r w:rsidRPr="00913477">
        <w:rPr>
          <w:rFonts w:ascii="標楷體" w:eastAsia="標楷體" w:hAnsi="標楷體" w:cs="標楷體" w:hint="eastAsia"/>
          <w:color w:val="FF0000"/>
          <w:sz w:val="28"/>
        </w:rPr>
        <w:t>2年</w:t>
      </w:r>
      <w:r>
        <w:rPr>
          <w:rFonts w:ascii="標楷體" w:eastAsia="標楷體" w:hAnsi="標楷體" w:cs="標楷體" w:hint="eastAsia"/>
          <w:color w:val="FF0000"/>
          <w:sz w:val="28"/>
        </w:rPr>
        <w:t>)</w:t>
      </w:r>
      <w:r w:rsidRPr="00913477">
        <w:rPr>
          <w:rFonts w:ascii="標楷體" w:eastAsia="標楷體" w:hAnsi="標楷體" w:cs="標楷體" w:hint="eastAsia"/>
          <w:color w:val="FF0000"/>
          <w:sz w:val="28"/>
        </w:rPr>
        <w:t>。</w:t>
      </w:r>
    </w:p>
    <w:p w:rsidR="00681FE4" w:rsidRDefault="00AE5941">
      <w:pPr>
        <w:autoSpaceDE w:val="0"/>
        <w:autoSpaceDN w:val="0"/>
        <w:snapToGrid w:val="0"/>
        <w:spacing w:before="449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第三條</w:t>
      </w:r>
      <w:r>
        <w:rPr>
          <w:rFonts w:ascii="標楷體" w:eastAsia="標楷體" w:hAnsi="標楷體" w:cs="標楷體"/>
          <w:spacing w:val="372"/>
          <w:sz w:val="28"/>
        </w:rPr>
        <w:t xml:space="preserve"> </w:t>
      </w:r>
      <w:r w:rsidR="00C90278">
        <w:rPr>
          <w:rFonts w:ascii="標楷體" w:eastAsia="標楷體" w:hAnsi="標楷體" w:cs="標楷體"/>
          <w:sz w:val="28"/>
        </w:rPr>
        <w:t>使用用途：</w:t>
      </w:r>
      <w:r>
        <w:rPr>
          <w:rFonts w:ascii="標楷體" w:eastAsia="標楷體" w:hAnsi="標楷體" w:cs="標楷體"/>
          <w:sz w:val="28"/>
        </w:rPr>
        <w:t>市場</w:t>
      </w:r>
      <w:r w:rsidRPr="000A0CE0">
        <w:t>(</w:t>
      </w:r>
      <w:r w:rsidR="00913477">
        <w:t xml:space="preserve">  </w:t>
      </w:r>
      <w:r w:rsidR="009D629A">
        <w:t xml:space="preserve"> </w:t>
      </w:r>
      <w:r w:rsidRPr="007A6229">
        <w:rPr>
          <w:rFonts w:ascii="標楷體" w:eastAsia="標楷體" w:hAnsi="標楷體" w:cs="標楷體"/>
          <w:spacing w:val="280"/>
          <w:sz w:val="28"/>
        </w:rPr>
        <w:t xml:space="preserve"> </w:t>
      </w:r>
      <w:r w:rsidRPr="007A6229">
        <w:rPr>
          <w:rFonts w:ascii="標楷體" w:eastAsia="標楷體" w:hAnsi="標楷體" w:cs="標楷體"/>
          <w:sz w:val="28"/>
        </w:rPr>
        <w:t>類</w:t>
      </w:r>
      <w:r>
        <w:rPr>
          <w:rFonts w:ascii="標楷體" w:eastAsia="標楷體" w:hAnsi="標楷體" w:cs="標楷體"/>
          <w:sz w:val="28"/>
        </w:rPr>
        <w:t>)營業使用。</w:t>
      </w:r>
    </w:p>
    <w:p w:rsidR="00681FE4" w:rsidRPr="002D0BD2" w:rsidRDefault="00AE5941" w:rsidP="002D0BD2">
      <w:pPr>
        <w:autoSpaceDE w:val="0"/>
        <w:autoSpaceDN w:val="0"/>
        <w:snapToGrid w:val="0"/>
        <w:spacing w:before="452" w:line="440" w:lineRule="exact"/>
        <w:ind w:leftChars="-10" w:left="1681" w:hangingChars="609" w:hanging="1705"/>
        <w:rPr>
          <w:rFonts w:ascii="標楷體" w:eastAsia="標楷體" w:hAnsi="標楷體" w:cs="標楷體"/>
          <w:spacing w:val="-33"/>
          <w:sz w:val="28"/>
        </w:rPr>
      </w:pPr>
      <w:r>
        <w:rPr>
          <w:rFonts w:ascii="標楷體" w:eastAsia="標楷體" w:hAnsi="標楷體" w:cs="標楷體"/>
          <w:sz w:val="28"/>
        </w:rPr>
        <w:t>第四條</w:t>
      </w:r>
      <w:r>
        <w:rPr>
          <w:rFonts w:ascii="標楷體" w:eastAsia="標楷體" w:hAnsi="標楷體" w:cs="標楷體"/>
          <w:spacing w:val="372"/>
          <w:sz w:val="28"/>
        </w:rPr>
        <w:t xml:space="preserve"> </w:t>
      </w:r>
      <w:r>
        <w:rPr>
          <w:rFonts w:ascii="標楷體" w:eastAsia="標楷體" w:hAnsi="標楷體" w:cs="標楷體"/>
          <w:spacing w:val="5"/>
          <w:sz w:val="28"/>
        </w:rPr>
        <w:t>本</w:t>
      </w:r>
      <w:r>
        <w:rPr>
          <w:rFonts w:ascii="標楷體" w:eastAsia="標楷體" w:hAnsi="標楷體" w:cs="標楷體"/>
          <w:spacing w:val="4"/>
          <w:sz w:val="28"/>
        </w:rPr>
        <w:t>契</w:t>
      </w:r>
      <w:r>
        <w:rPr>
          <w:rFonts w:ascii="標楷體" w:eastAsia="標楷體" w:hAnsi="標楷體" w:cs="標楷體"/>
          <w:spacing w:val="5"/>
          <w:sz w:val="28"/>
        </w:rPr>
        <w:t>約</w:t>
      </w:r>
      <w:r>
        <w:rPr>
          <w:rFonts w:ascii="標楷體" w:eastAsia="標楷體" w:hAnsi="標楷體" w:cs="標楷體"/>
          <w:spacing w:val="4"/>
          <w:sz w:val="28"/>
        </w:rPr>
        <w:t>總</w:t>
      </w:r>
      <w:r>
        <w:rPr>
          <w:rFonts w:ascii="標楷體" w:eastAsia="標楷體" w:hAnsi="標楷體" w:cs="標楷體"/>
          <w:spacing w:val="5"/>
          <w:sz w:val="28"/>
        </w:rPr>
        <w:t>使</w:t>
      </w:r>
      <w:r>
        <w:rPr>
          <w:rFonts w:ascii="標楷體" w:eastAsia="標楷體" w:hAnsi="標楷體" w:cs="標楷體"/>
          <w:spacing w:val="4"/>
          <w:sz w:val="28"/>
        </w:rPr>
        <w:t>用</w:t>
      </w:r>
      <w:r>
        <w:rPr>
          <w:rFonts w:ascii="標楷體" w:eastAsia="標楷體" w:hAnsi="標楷體" w:cs="標楷體"/>
          <w:spacing w:val="5"/>
          <w:sz w:val="28"/>
        </w:rPr>
        <w:t>費</w:t>
      </w:r>
      <w:r>
        <w:rPr>
          <w:rFonts w:ascii="標楷體" w:eastAsia="標楷體" w:hAnsi="標楷體" w:cs="標楷體"/>
          <w:spacing w:val="4"/>
          <w:sz w:val="28"/>
        </w:rPr>
        <w:t>為</w:t>
      </w:r>
      <w:r>
        <w:rPr>
          <w:rFonts w:ascii="標楷體" w:eastAsia="標楷體" w:hAnsi="標楷體" w:cs="標楷體"/>
          <w:spacing w:val="5"/>
          <w:sz w:val="28"/>
        </w:rPr>
        <w:t>新</w:t>
      </w:r>
      <w:r>
        <w:rPr>
          <w:rFonts w:ascii="標楷體" w:eastAsia="標楷體" w:hAnsi="標楷體" w:cs="標楷體"/>
          <w:spacing w:val="4"/>
          <w:sz w:val="28"/>
        </w:rPr>
        <w:t>臺</w:t>
      </w:r>
      <w:r>
        <w:rPr>
          <w:rFonts w:ascii="標楷體" w:eastAsia="標楷體" w:hAnsi="標楷體" w:cs="標楷體"/>
          <w:spacing w:val="5"/>
          <w:sz w:val="28"/>
        </w:rPr>
        <w:t>幣</w:t>
      </w:r>
      <w:r>
        <w:rPr>
          <w:rFonts w:ascii="標楷體" w:eastAsia="標楷體" w:hAnsi="標楷體" w:cs="標楷體"/>
          <w:spacing w:val="9"/>
          <w:sz w:val="28"/>
        </w:rPr>
        <w:t>(</w:t>
      </w:r>
      <w:r>
        <w:rPr>
          <w:rFonts w:ascii="標楷體" w:eastAsia="標楷體" w:hAnsi="標楷體" w:cs="標楷體"/>
          <w:spacing w:val="4"/>
          <w:sz w:val="28"/>
        </w:rPr>
        <w:t>以</w:t>
      </w:r>
      <w:r>
        <w:rPr>
          <w:rFonts w:ascii="標楷體" w:eastAsia="標楷體" w:hAnsi="標楷體" w:cs="標楷體"/>
          <w:spacing w:val="5"/>
          <w:sz w:val="28"/>
        </w:rPr>
        <w:t>下同</w:t>
      </w:r>
      <w:r>
        <w:rPr>
          <w:rFonts w:ascii="標楷體" w:eastAsia="標楷體" w:hAnsi="標楷體" w:cs="標楷體"/>
          <w:sz w:val="28"/>
        </w:rPr>
        <w:t>)</w:t>
      </w:r>
      <w:r w:rsidR="008600C1">
        <w:rPr>
          <w:rFonts w:ascii="標楷體" w:eastAsia="標楷體" w:hAnsi="標楷體" w:cs="標楷體"/>
          <w:spacing w:val="77"/>
          <w:sz w:val="28"/>
          <w:u w:val="single"/>
        </w:rPr>
        <w:t xml:space="preserve"> 拾</w:t>
      </w:r>
      <w:r w:rsidR="008600C1">
        <w:rPr>
          <w:rFonts w:ascii="標楷體" w:eastAsia="標楷體" w:hAnsi="標楷體" w:cs="標楷體" w:hint="eastAsia"/>
          <w:spacing w:val="77"/>
          <w:sz w:val="28"/>
          <w:u w:val="single"/>
        </w:rPr>
        <w:t xml:space="preserve"> </w:t>
      </w:r>
      <w:r w:rsidR="008600C1">
        <w:rPr>
          <w:rFonts w:ascii="標楷體" w:eastAsia="標楷體" w:hAnsi="標楷體" w:cs="標楷體"/>
          <w:spacing w:val="77"/>
          <w:sz w:val="28"/>
          <w:u w:val="single"/>
        </w:rPr>
        <w:t>萬</w:t>
      </w:r>
      <w:r w:rsidR="008600C1">
        <w:rPr>
          <w:rFonts w:ascii="標楷體" w:eastAsia="標楷體" w:hAnsi="標楷體" w:cs="標楷體" w:hint="eastAsia"/>
          <w:spacing w:val="77"/>
          <w:sz w:val="28"/>
          <w:u w:val="single"/>
        </w:rPr>
        <w:t xml:space="preserve"> </w:t>
      </w:r>
      <w:r w:rsidR="008600C1">
        <w:rPr>
          <w:rFonts w:ascii="標楷體" w:eastAsia="標楷體" w:hAnsi="標楷體" w:cs="標楷體"/>
          <w:spacing w:val="77"/>
          <w:sz w:val="28"/>
          <w:u w:val="single"/>
        </w:rPr>
        <w:t>仟</w:t>
      </w:r>
      <w:r w:rsidR="008600C1">
        <w:rPr>
          <w:rFonts w:ascii="標楷體" w:eastAsia="標楷體" w:hAnsi="標楷體" w:cs="標楷體" w:hint="eastAsia"/>
          <w:spacing w:val="77"/>
          <w:sz w:val="28"/>
          <w:u w:val="single"/>
        </w:rPr>
        <w:t xml:space="preserve"> </w:t>
      </w:r>
      <w:r w:rsidR="008600C1">
        <w:rPr>
          <w:rFonts w:ascii="標楷體" w:eastAsia="標楷體" w:hAnsi="標楷體" w:cs="標楷體"/>
          <w:spacing w:val="77"/>
          <w:sz w:val="28"/>
          <w:u w:val="single"/>
        </w:rPr>
        <w:t>佰</w:t>
      </w:r>
      <w:r w:rsidR="008600C1">
        <w:rPr>
          <w:rFonts w:ascii="標楷體" w:eastAsia="標楷體" w:hAnsi="標楷體" w:cs="標楷體" w:hint="eastAsia"/>
          <w:spacing w:val="77"/>
          <w:sz w:val="28"/>
          <w:u w:val="single"/>
        </w:rPr>
        <w:t xml:space="preserve"> </w:t>
      </w:r>
      <w:r w:rsidR="008600C1">
        <w:rPr>
          <w:rFonts w:ascii="標楷體" w:eastAsia="標楷體" w:hAnsi="標楷體" w:cs="標楷體"/>
          <w:spacing w:val="77"/>
          <w:sz w:val="28"/>
          <w:u w:val="single"/>
        </w:rPr>
        <w:t>元</w:t>
      </w:r>
      <w:r w:rsidRPr="004F6667">
        <w:rPr>
          <w:rFonts w:ascii="標楷體" w:eastAsia="標楷體" w:hAnsi="標楷體" w:cs="標楷體"/>
          <w:sz w:val="28"/>
          <w:u w:val="single"/>
        </w:rPr>
        <w:t>整</w:t>
      </w:r>
      <w:r>
        <w:rPr>
          <w:rFonts w:ascii="標楷體" w:eastAsia="標楷體" w:hAnsi="標楷體" w:cs="標楷體"/>
          <w:spacing w:val="-3"/>
          <w:sz w:val="28"/>
        </w:rPr>
        <w:t>(含營業稅</w:t>
      </w:r>
      <w:r>
        <w:rPr>
          <w:rFonts w:ascii="標楷體" w:eastAsia="標楷體" w:hAnsi="標楷體" w:cs="標楷體"/>
          <w:spacing w:val="-33"/>
          <w:sz w:val="28"/>
        </w:rPr>
        <w:t>)</w:t>
      </w:r>
      <w:r w:rsidR="00535046">
        <w:rPr>
          <w:rFonts w:ascii="標楷體" w:eastAsia="標楷體" w:hAnsi="標楷體" w:cs="標楷體" w:hint="eastAsia"/>
          <w:spacing w:val="-33"/>
          <w:sz w:val="28"/>
        </w:rPr>
        <w:t>，</w:t>
      </w:r>
      <w:r>
        <w:rPr>
          <w:rFonts w:ascii="標楷體" w:eastAsia="標楷體" w:hAnsi="標楷體" w:cs="標楷體"/>
          <w:spacing w:val="-2"/>
          <w:sz w:val="28"/>
        </w:rPr>
        <w:t>每</w:t>
      </w:r>
      <w:r w:rsidR="008600C1">
        <w:rPr>
          <w:rFonts w:ascii="標楷體" w:eastAsia="標楷體" w:hAnsi="標楷體" w:cs="標楷體"/>
          <w:spacing w:val="-2"/>
          <w:sz w:val="28"/>
        </w:rPr>
        <w:t>月</w:t>
      </w:r>
      <w:r>
        <w:rPr>
          <w:rFonts w:ascii="標楷體" w:eastAsia="標楷體" w:hAnsi="標楷體" w:cs="標楷體"/>
          <w:sz w:val="28"/>
        </w:rPr>
        <w:t>使用費為</w:t>
      </w:r>
      <w:r w:rsidR="008600C1" w:rsidRPr="008600C1">
        <w:rPr>
          <w:rFonts w:ascii="標楷體" w:eastAsia="標楷體" w:hAnsi="標楷體" w:cs="標楷體" w:hint="eastAsia"/>
          <w:sz w:val="28"/>
          <w:u w:val="single"/>
        </w:rPr>
        <w:t xml:space="preserve"> </w:t>
      </w:r>
      <w:r w:rsidR="008600C1">
        <w:rPr>
          <w:rFonts w:ascii="標楷體" w:eastAsia="標楷體" w:hAnsi="標楷體" w:cs="標楷體" w:hint="eastAsia"/>
          <w:spacing w:val="77"/>
          <w:sz w:val="28"/>
          <w:u w:val="single"/>
        </w:rPr>
        <w:t xml:space="preserve"> </w:t>
      </w:r>
      <w:r w:rsidR="008600C1">
        <w:rPr>
          <w:rFonts w:ascii="標楷體" w:eastAsia="標楷體" w:hAnsi="標楷體" w:cs="標楷體"/>
          <w:spacing w:val="77"/>
          <w:sz w:val="28"/>
          <w:u w:val="single"/>
        </w:rPr>
        <w:t>萬</w:t>
      </w:r>
      <w:r w:rsidR="008600C1">
        <w:rPr>
          <w:rFonts w:ascii="標楷體" w:eastAsia="標楷體" w:hAnsi="標楷體" w:cs="標楷體" w:hint="eastAsia"/>
          <w:spacing w:val="77"/>
          <w:sz w:val="28"/>
          <w:u w:val="single"/>
        </w:rPr>
        <w:t xml:space="preserve"> </w:t>
      </w:r>
      <w:r w:rsidR="008600C1">
        <w:rPr>
          <w:rFonts w:ascii="標楷體" w:eastAsia="標楷體" w:hAnsi="標楷體" w:cs="標楷體"/>
          <w:spacing w:val="77"/>
          <w:sz w:val="28"/>
          <w:u w:val="single"/>
        </w:rPr>
        <w:t>仟</w:t>
      </w:r>
      <w:r w:rsidR="008600C1">
        <w:rPr>
          <w:rFonts w:ascii="標楷體" w:eastAsia="標楷體" w:hAnsi="標楷體" w:cs="標楷體" w:hint="eastAsia"/>
          <w:spacing w:val="77"/>
          <w:sz w:val="28"/>
          <w:u w:val="single"/>
        </w:rPr>
        <w:t xml:space="preserve"> </w:t>
      </w:r>
      <w:r w:rsidR="008600C1">
        <w:rPr>
          <w:rFonts w:ascii="標楷體" w:eastAsia="標楷體" w:hAnsi="標楷體" w:cs="標楷體"/>
          <w:spacing w:val="77"/>
          <w:sz w:val="28"/>
          <w:u w:val="single"/>
        </w:rPr>
        <w:t>佰</w:t>
      </w:r>
      <w:r w:rsidR="008600C1">
        <w:rPr>
          <w:rFonts w:ascii="標楷體" w:eastAsia="標楷體" w:hAnsi="標楷體" w:cs="標楷體" w:hint="eastAsia"/>
          <w:spacing w:val="77"/>
          <w:sz w:val="28"/>
          <w:u w:val="single"/>
        </w:rPr>
        <w:t xml:space="preserve"> </w:t>
      </w:r>
      <w:r w:rsidR="008600C1">
        <w:rPr>
          <w:rFonts w:ascii="標楷體" w:eastAsia="標楷體" w:hAnsi="標楷體" w:cs="標楷體"/>
          <w:spacing w:val="77"/>
          <w:sz w:val="28"/>
          <w:u w:val="single"/>
        </w:rPr>
        <w:t>元</w:t>
      </w:r>
      <w:r w:rsidR="00535046">
        <w:rPr>
          <w:rFonts w:ascii="標楷體" w:eastAsia="標楷體" w:hAnsi="標楷體" w:cs="標楷體" w:hint="eastAsia"/>
          <w:sz w:val="28"/>
          <w:u w:val="single"/>
        </w:rPr>
        <w:t>整</w:t>
      </w:r>
      <w:r>
        <w:rPr>
          <w:rFonts w:ascii="標楷體" w:eastAsia="標楷體" w:hAnsi="標楷體" w:cs="標楷體"/>
          <w:sz w:val="28"/>
        </w:rPr>
        <w:t>。</w:t>
      </w:r>
    </w:p>
    <w:p w:rsidR="00681FE4" w:rsidRDefault="00535046" w:rsidP="0003716F">
      <w:pPr>
        <w:autoSpaceDE w:val="0"/>
        <w:autoSpaceDN w:val="0"/>
        <w:snapToGrid w:val="0"/>
        <w:spacing w:before="182" w:line="439" w:lineRule="exact"/>
        <w:ind w:left="1726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乙方應按</w:t>
      </w:r>
      <w:r>
        <w:rPr>
          <w:rFonts w:ascii="標楷體" w:eastAsia="標楷體" w:hAnsi="標楷體" w:cs="標楷體" w:hint="eastAsia"/>
          <w:sz w:val="28"/>
        </w:rPr>
        <w:t>月</w:t>
      </w:r>
      <w:r w:rsidR="00AE5941">
        <w:rPr>
          <w:rFonts w:ascii="標楷體" w:eastAsia="標楷體" w:hAnsi="標楷體" w:cs="標楷體"/>
          <w:sz w:val="28"/>
        </w:rPr>
        <w:t>（一個月為一期）向甲方領取繳款通知單，並按繳款通知單所載之繳款期限</w:t>
      </w:r>
      <w:r w:rsidR="0003716F">
        <w:rPr>
          <w:rFonts w:ascii="標楷體" w:eastAsia="標楷體" w:hAnsi="標楷體" w:cs="標楷體" w:hint="eastAsia"/>
          <w:sz w:val="28"/>
        </w:rPr>
        <w:t>(每</w:t>
      </w:r>
      <w:r w:rsidR="0003716F">
        <w:rPr>
          <w:rFonts w:ascii="標楷體" w:eastAsia="標楷體" w:hAnsi="標楷體" w:cs="標楷體"/>
          <w:sz w:val="28"/>
        </w:rPr>
        <w:t>月月底前</w:t>
      </w:r>
      <w:r w:rsidR="0003716F">
        <w:rPr>
          <w:rFonts w:ascii="標楷體" w:eastAsia="標楷體" w:hAnsi="標楷體" w:cs="標楷體" w:hint="eastAsia"/>
          <w:sz w:val="28"/>
        </w:rPr>
        <w:t>)</w:t>
      </w:r>
      <w:r w:rsidR="00AE5941">
        <w:rPr>
          <w:rFonts w:ascii="標楷體" w:eastAsia="標楷體" w:hAnsi="標楷體" w:cs="標楷體"/>
          <w:sz w:val="28"/>
        </w:rPr>
        <w:t>向甲方指定之收款處所一次繳清。如有逾期繳</w:t>
      </w:r>
      <w:r w:rsidR="00AE5941">
        <w:rPr>
          <w:rFonts w:ascii="標楷體" w:eastAsia="標楷體" w:hAnsi="標楷體" w:cs="標楷體"/>
          <w:spacing w:val="-28"/>
          <w:sz w:val="28"/>
        </w:rPr>
        <w:t>納</w:t>
      </w:r>
      <w:r w:rsidR="00AE5941">
        <w:rPr>
          <w:rFonts w:ascii="標楷體" w:eastAsia="標楷體" w:hAnsi="標楷體" w:cs="標楷體"/>
          <w:sz w:val="28"/>
        </w:rPr>
        <w:t>（以繳納</w:t>
      </w:r>
      <w:r w:rsidR="00AE5941">
        <w:rPr>
          <w:rFonts w:ascii="標楷體" w:eastAsia="標楷體" w:hAnsi="標楷體" w:cs="標楷體"/>
          <w:spacing w:val="-1"/>
          <w:sz w:val="28"/>
        </w:rPr>
        <w:t>書</w:t>
      </w:r>
      <w:r w:rsidR="00AE5941">
        <w:rPr>
          <w:rFonts w:ascii="標楷體" w:eastAsia="標楷體" w:hAnsi="標楷體" w:cs="標楷體"/>
          <w:sz w:val="28"/>
        </w:rPr>
        <w:t>收</w:t>
      </w:r>
      <w:r w:rsidR="00AE5941">
        <w:rPr>
          <w:rFonts w:ascii="標楷體" w:eastAsia="標楷體" w:hAnsi="標楷體" w:cs="標楷體"/>
          <w:spacing w:val="-1"/>
          <w:sz w:val="28"/>
        </w:rPr>
        <w:t>款</w:t>
      </w:r>
      <w:r w:rsidR="00AE5941">
        <w:rPr>
          <w:rFonts w:ascii="標楷體" w:eastAsia="標楷體" w:hAnsi="標楷體" w:cs="標楷體"/>
          <w:sz w:val="28"/>
        </w:rPr>
        <w:t>戳記日</w:t>
      </w:r>
      <w:r w:rsidR="00AE5941">
        <w:rPr>
          <w:rFonts w:ascii="標楷體" w:eastAsia="標楷體" w:hAnsi="標楷體" w:cs="標楷體"/>
          <w:spacing w:val="-1"/>
          <w:sz w:val="28"/>
        </w:rPr>
        <w:t>期</w:t>
      </w:r>
      <w:r w:rsidR="00AE5941">
        <w:rPr>
          <w:rFonts w:ascii="標楷體" w:eastAsia="標楷體" w:hAnsi="標楷體" w:cs="標楷體"/>
          <w:sz w:val="28"/>
        </w:rPr>
        <w:t>為</w:t>
      </w:r>
      <w:r w:rsidR="00AE5941">
        <w:rPr>
          <w:rFonts w:ascii="標楷體" w:eastAsia="標楷體" w:hAnsi="標楷體" w:cs="標楷體"/>
          <w:spacing w:val="-1"/>
          <w:sz w:val="28"/>
        </w:rPr>
        <w:t>憑</w:t>
      </w:r>
      <w:r w:rsidR="00AE5941">
        <w:rPr>
          <w:rFonts w:ascii="標楷體" w:eastAsia="標楷體" w:hAnsi="標楷體" w:cs="標楷體"/>
          <w:spacing w:val="-84"/>
          <w:sz w:val="28"/>
        </w:rPr>
        <w:t>）</w:t>
      </w:r>
      <w:r w:rsidR="00AE5941">
        <w:rPr>
          <w:rFonts w:ascii="標楷體" w:eastAsia="標楷體" w:hAnsi="標楷體" w:cs="標楷體"/>
          <w:spacing w:val="-14"/>
          <w:sz w:val="28"/>
        </w:rPr>
        <w:t>，</w:t>
      </w:r>
      <w:r w:rsidR="00AE5941">
        <w:rPr>
          <w:rFonts w:ascii="標楷體" w:eastAsia="標楷體" w:hAnsi="標楷體" w:cs="標楷體"/>
          <w:spacing w:val="-1"/>
          <w:sz w:val="28"/>
        </w:rPr>
        <w:t>乙</w:t>
      </w:r>
      <w:r w:rsidR="00AE5941">
        <w:rPr>
          <w:rFonts w:ascii="標楷體" w:eastAsia="標楷體" w:hAnsi="標楷體" w:cs="標楷體"/>
          <w:sz w:val="28"/>
        </w:rPr>
        <w:t>方同意</w:t>
      </w:r>
      <w:r w:rsidR="00AE5941">
        <w:rPr>
          <w:rFonts w:ascii="標楷體" w:eastAsia="標楷體" w:hAnsi="標楷體" w:cs="標楷體"/>
          <w:spacing w:val="-1"/>
          <w:sz w:val="28"/>
        </w:rPr>
        <w:t>自</w:t>
      </w:r>
      <w:r w:rsidR="00AE5941">
        <w:rPr>
          <w:rFonts w:ascii="標楷體" w:eastAsia="標楷體" w:hAnsi="標楷體" w:cs="標楷體"/>
          <w:sz w:val="28"/>
        </w:rPr>
        <w:t>繳款</w:t>
      </w:r>
      <w:r w:rsidR="00AE5941">
        <w:rPr>
          <w:rFonts w:ascii="標楷體" w:eastAsia="標楷體" w:hAnsi="標楷體" w:cs="標楷體"/>
          <w:spacing w:val="-1"/>
          <w:sz w:val="28"/>
        </w:rPr>
        <w:t>期限</w:t>
      </w:r>
      <w:r w:rsidR="00AE5941">
        <w:rPr>
          <w:rFonts w:ascii="標楷體" w:eastAsia="標楷體" w:hAnsi="標楷體" w:cs="標楷體"/>
          <w:sz w:val="28"/>
        </w:rPr>
        <w:t>屆滿日</w:t>
      </w:r>
      <w:r w:rsidR="00AE5941">
        <w:rPr>
          <w:rFonts w:ascii="標楷體" w:eastAsia="標楷體" w:hAnsi="標楷體" w:cs="標楷體"/>
          <w:spacing w:val="-1"/>
          <w:sz w:val="28"/>
        </w:rPr>
        <w:t>之</w:t>
      </w:r>
      <w:r w:rsidR="00AE5941">
        <w:rPr>
          <w:rFonts w:ascii="標楷體" w:eastAsia="標楷體" w:hAnsi="標楷體" w:cs="標楷體"/>
          <w:sz w:val="28"/>
        </w:rPr>
        <w:t>次日起，每逾二日按所欠數額之百分之一加徵滯納金；計收之滯納金以應繳</w:t>
      </w:r>
      <w:r w:rsidR="00AE5941">
        <w:rPr>
          <w:rFonts w:ascii="標楷體" w:eastAsia="標楷體" w:hAnsi="標楷體" w:cs="標楷體"/>
          <w:spacing w:val="-1"/>
          <w:sz w:val="28"/>
        </w:rPr>
        <w:t>納</w:t>
      </w:r>
      <w:r w:rsidR="00AE5941">
        <w:rPr>
          <w:rFonts w:ascii="標楷體" w:eastAsia="標楷體" w:hAnsi="標楷體" w:cs="標楷體"/>
          <w:sz w:val="28"/>
        </w:rPr>
        <w:t>使用</w:t>
      </w:r>
      <w:r w:rsidR="00AE5941">
        <w:rPr>
          <w:rFonts w:ascii="標楷體" w:eastAsia="標楷體" w:hAnsi="標楷體" w:cs="標楷體"/>
          <w:spacing w:val="-1"/>
          <w:sz w:val="28"/>
        </w:rPr>
        <w:t>費之</w:t>
      </w:r>
      <w:r w:rsidR="00AE5941">
        <w:rPr>
          <w:rFonts w:ascii="標楷體" w:eastAsia="標楷體" w:hAnsi="標楷體" w:cs="標楷體"/>
          <w:sz w:val="28"/>
        </w:rPr>
        <w:t>百分之</w:t>
      </w:r>
      <w:r w:rsidR="00AE5941">
        <w:rPr>
          <w:rFonts w:ascii="標楷體" w:eastAsia="標楷體" w:hAnsi="標楷體" w:cs="標楷體"/>
          <w:spacing w:val="-1"/>
          <w:sz w:val="28"/>
        </w:rPr>
        <w:t>十</w:t>
      </w:r>
      <w:r w:rsidR="00AE5941">
        <w:rPr>
          <w:rFonts w:ascii="標楷體" w:eastAsia="標楷體" w:hAnsi="標楷體" w:cs="標楷體"/>
          <w:sz w:val="28"/>
        </w:rPr>
        <w:t>五為</w:t>
      </w:r>
      <w:r w:rsidR="00AE5941">
        <w:rPr>
          <w:rFonts w:ascii="標楷體" w:eastAsia="標楷體" w:hAnsi="標楷體" w:cs="標楷體"/>
          <w:spacing w:val="-1"/>
          <w:sz w:val="28"/>
        </w:rPr>
        <w:t>限</w:t>
      </w:r>
      <w:r w:rsidR="00AE5941">
        <w:rPr>
          <w:rFonts w:ascii="標楷體" w:eastAsia="標楷體" w:hAnsi="標楷體" w:cs="標楷體"/>
          <w:sz w:val="28"/>
        </w:rPr>
        <w:t>。</w:t>
      </w:r>
    </w:p>
    <w:p w:rsidR="00681FE4" w:rsidRDefault="00AE5941">
      <w:pPr>
        <w:autoSpaceDE w:val="0"/>
        <w:autoSpaceDN w:val="0"/>
        <w:snapToGrid w:val="0"/>
        <w:spacing w:before="431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第五條</w:t>
      </w:r>
      <w:r>
        <w:rPr>
          <w:rFonts w:ascii="標楷體" w:eastAsia="標楷體" w:hAnsi="標楷體" w:cs="標楷體"/>
          <w:spacing w:val="372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乙方應</w:t>
      </w:r>
      <w:r>
        <w:rPr>
          <w:rFonts w:ascii="標楷體" w:eastAsia="標楷體" w:hAnsi="標楷體" w:cs="標楷體"/>
          <w:spacing w:val="-1"/>
          <w:sz w:val="28"/>
        </w:rPr>
        <w:t>於</w:t>
      </w:r>
      <w:r>
        <w:rPr>
          <w:rFonts w:ascii="標楷體" w:eastAsia="標楷體" w:hAnsi="標楷體" w:cs="標楷體"/>
          <w:sz w:val="28"/>
        </w:rPr>
        <w:t>簽約</w:t>
      </w:r>
      <w:r>
        <w:rPr>
          <w:rFonts w:ascii="標楷體" w:eastAsia="標楷體" w:hAnsi="標楷體" w:cs="標楷體"/>
          <w:spacing w:val="-1"/>
          <w:sz w:val="28"/>
        </w:rPr>
        <w:t>日前</w:t>
      </w:r>
      <w:r>
        <w:rPr>
          <w:rFonts w:ascii="標楷體" w:eastAsia="標楷體" w:hAnsi="標楷體" w:cs="標楷體"/>
          <w:sz w:val="28"/>
        </w:rPr>
        <w:t>交付甲</w:t>
      </w:r>
      <w:r>
        <w:rPr>
          <w:rFonts w:ascii="標楷體" w:eastAsia="標楷體" w:hAnsi="標楷體" w:cs="標楷體"/>
          <w:spacing w:val="-1"/>
          <w:sz w:val="28"/>
        </w:rPr>
        <w:t>方</w:t>
      </w:r>
      <w:r>
        <w:rPr>
          <w:rFonts w:ascii="標楷體" w:eastAsia="標楷體" w:hAnsi="標楷體" w:cs="標楷體"/>
          <w:sz w:val="28"/>
        </w:rPr>
        <w:t>履約</w:t>
      </w:r>
      <w:r>
        <w:rPr>
          <w:rFonts w:ascii="標楷體" w:eastAsia="標楷體" w:hAnsi="標楷體" w:cs="標楷體"/>
          <w:spacing w:val="-1"/>
          <w:sz w:val="28"/>
        </w:rPr>
        <w:t>保證</w:t>
      </w:r>
      <w:r>
        <w:rPr>
          <w:rFonts w:ascii="標楷體" w:eastAsia="標楷體" w:hAnsi="標楷體" w:cs="標楷體"/>
          <w:sz w:val="28"/>
        </w:rPr>
        <w:t>金</w:t>
      </w:r>
      <w:r>
        <w:rPr>
          <w:rFonts w:ascii="標楷體" w:eastAsia="標楷體" w:hAnsi="標楷體" w:cs="標楷體"/>
          <w:spacing w:val="70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萬</w:t>
      </w:r>
      <w:r>
        <w:rPr>
          <w:rFonts w:ascii="標楷體" w:eastAsia="標楷體" w:hAnsi="標楷體" w:cs="標楷體"/>
          <w:spacing w:val="71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仟</w:t>
      </w:r>
      <w:r>
        <w:rPr>
          <w:rFonts w:ascii="標楷體" w:eastAsia="標楷體" w:hAnsi="標楷體" w:cs="標楷體"/>
          <w:spacing w:val="70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佰</w:t>
      </w:r>
      <w:r>
        <w:rPr>
          <w:rFonts w:ascii="標楷體" w:eastAsia="標楷體" w:hAnsi="標楷體" w:cs="標楷體"/>
          <w:spacing w:val="70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拾</w:t>
      </w:r>
      <w:r>
        <w:rPr>
          <w:rFonts w:ascii="標楷體" w:eastAsia="標楷體" w:hAnsi="標楷體" w:cs="標楷體"/>
          <w:spacing w:val="70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元。</w:t>
      </w:r>
    </w:p>
    <w:p w:rsidR="00681FE4" w:rsidRDefault="00AE5941">
      <w:pPr>
        <w:autoSpaceDE w:val="0"/>
        <w:autoSpaceDN w:val="0"/>
        <w:snapToGrid w:val="0"/>
        <w:spacing w:before="20" w:line="439" w:lineRule="exact"/>
        <w:ind w:left="1726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履約保證金得以現金、銀行本票、設定質權之定期存款單或金融機構之連帶保證書方式繳交。履約保證金如</w:t>
      </w:r>
      <w:proofErr w:type="gramStart"/>
      <w:r>
        <w:rPr>
          <w:rFonts w:ascii="標楷體" w:eastAsia="標楷體" w:hAnsi="標楷體" w:cs="標楷體"/>
          <w:sz w:val="28"/>
        </w:rPr>
        <w:t>採</w:t>
      </w:r>
      <w:proofErr w:type="gramEnd"/>
      <w:r>
        <w:rPr>
          <w:rFonts w:ascii="標楷體" w:eastAsia="標楷體" w:hAnsi="標楷體" w:cs="標楷體"/>
          <w:sz w:val="28"/>
        </w:rPr>
        <w:t>設定質權之金融機構定期存款單方式繳交，其質權設定之申請書應載明「金融機構同意於</w:t>
      </w:r>
    </w:p>
    <w:p w:rsidR="00681FE4" w:rsidRDefault="00AE5941" w:rsidP="00CB7DA2">
      <w:pPr>
        <w:autoSpaceDE w:val="0"/>
        <w:autoSpaceDN w:val="0"/>
        <w:snapToGrid w:val="0"/>
        <w:spacing w:line="442" w:lineRule="exact"/>
        <w:ind w:left="1726" w:right="67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質權消滅前，不對質權標的之存款債權行使抵銷權」文字；如</w:t>
      </w:r>
      <w:proofErr w:type="gramStart"/>
      <w:r>
        <w:rPr>
          <w:rFonts w:ascii="標楷體" w:eastAsia="標楷體" w:hAnsi="標楷體" w:cs="標楷體"/>
          <w:sz w:val="28"/>
        </w:rPr>
        <w:t>採</w:t>
      </w:r>
      <w:proofErr w:type="gramEnd"/>
      <w:r>
        <w:rPr>
          <w:rFonts w:ascii="標楷體" w:eastAsia="標楷體" w:hAnsi="標楷體" w:cs="標楷體"/>
          <w:sz w:val="28"/>
        </w:rPr>
        <w:t>金</w:t>
      </w:r>
      <w:r w:rsidR="00ED4809">
        <w:rPr>
          <w:rFonts w:ascii="標楷體" w:eastAsia="標楷體" w:hAnsi="標楷體" w:cs="標楷體"/>
          <w:sz w:val="28"/>
        </w:rPr>
        <w:t>融機構之連帶保證書方式繳交，於契約期限屆滿、終止或解除後三</w:t>
      </w:r>
      <w:proofErr w:type="gramStart"/>
      <w:r w:rsidR="00ED4809">
        <w:rPr>
          <w:rFonts w:ascii="標楷體" w:eastAsia="標楷體" w:hAnsi="標楷體" w:cs="標楷體"/>
          <w:sz w:val="28"/>
        </w:rPr>
        <w:t>個</w:t>
      </w:r>
      <w:proofErr w:type="gramEnd"/>
      <w:r w:rsidR="00ED4809">
        <w:rPr>
          <w:rFonts w:ascii="標楷體" w:eastAsia="標楷體" w:hAnsi="標楷體" w:cs="標楷體"/>
          <w:sz w:val="28"/>
        </w:rPr>
        <w:t>月內</w:t>
      </w:r>
      <w:r w:rsidR="00ED4809">
        <w:rPr>
          <w:rFonts w:ascii="標楷體" w:eastAsia="標楷體" w:hAnsi="標楷體" w:cs="標楷體"/>
          <w:spacing w:val="-1"/>
          <w:sz w:val="28"/>
        </w:rPr>
        <w:t>未</w:t>
      </w:r>
      <w:r w:rsidR="00ED4809">
        <w:rPr>
          <w:rFonts w:ascii="標楷體" w:eastAsia="標楷體" w:hAnsi="標楷體" w:cs="標楷體"/>
          <w:sz w:val="28"/>
        </w:rPr>
        <w:t>獲甲</w:t>
      </w:r>
      <w:r w:rsidR="00ED4809">
        <w:rPr>
          <w:rFonts w:ascii="標楷體" w:eastAsia="標楷體" w:hAnsi="標楷體" w:cs="標楷體"/>
          <w:spacing w:val="-1"/>
          <w:sz w:val="28"/>
        </w:rPr>
        <w:t>方書</w:t>
      </w:r>
      <w:r w:rsidR="00ED4809">
        <w:rPr>
          <w:rFonts w:ascii="標楷體" w:eastAsia="標楷體" w:hAnsi="標楷體" w:cs="標楷體"/>
          <w:sz w:val="28"/>
        </w:rPr>
        <w:t>面通知</w:t>
      </w:r>
      <w:r w:rsidR="00ED4809">
        <w:rPr>
          <w:rFonts w:ascii="標楷體" w:eastAsia="標楷體" w:hAnsi="標楷體" w:cs="標楷體"/>
          <w:spacing w:val="-1"/>
          <w:sz w:val="28"/>
        </w:rPr>
        <w:t>履</w:t>
      </w:r>
      <w:r w:rsidR="00ED4809">
        <w:rPr>
          <w:rFonts w:ascii="標楷體" w:eastAsia="標楷體" w:hAnsi="標楷體" w:cs="標楷體"/>
          <w:sz w:val="28"/>
        </w:rPr>
        <w:t>行保</w:t>
      </w:r>
      <w:r w:rsidR="00ED4809">
        <w:rPr>
          <w:rFonts w:ascii="標楷體" w:eastAsia="標楷體" w:hAnsi="標楷體" w:cs="標楷體"/>
          <w:spacing w:val="-1"/>
          <w:sz w:val="28"/>
        </w:rPr>
        <w:t>證責</w:t>
      </w:r>
      <w:r w:rsidR="00ED4809">
        <w:rPr>
          <w:rFonts w:ascii="標楷體" w:eastAsia="標楷體" w:hAnsi="標楷體" w:cs="標楷體"/>
          <w:sz w:val="28"/>
        </w:rPr>
        <w:t>任時，</w:t>
      </w:r>
      <w:r w:rsidR="00ED4809">
        <w:rPr>
          <w:rFonts w:ascii="標楷體" w:eastAsia="標楷體" w:hAnsi="標楷體" w:cs="標楷體"/>
          <w:spacing w:val="-1"/>
          <w:sz w:val="28"/>
        </w:rPr>
        <w:t>保</w:t>
      </w:r>
      <w:r w:rsidR="00ED4809">
        <w:rPr>
          <w:rFonts w:ascii="標楷體" w:eastAsia="標楷體" w:hAnsi="標楷體" w:cs="標楷體"/>
          <w:sz w:val="28"/>
        </w:rPr>
        <w:t>證人</w:t>
      </w:r>
      <w:r w:rsidR="00ED4809">
        <w:rPr>
          <w:rFonts w:ascii="標楷體" w:eastAsia="標楷體" w:hAnsi="標楷體" w:cs="標楷體"/>
          <w:spacing w:val="-1"/>
          <w:sz w:val="28"/>
        </w:rPr>
        <w:t>始免</w:t>
      </w:r>
      <w:r w:rsidR="00ED4809">
        <w:rPr>
          <w:rFonts w:ascii="標楷體" w:eastAsia="標楷體" w:hAnsi="標楷體" w:cs="標楷體"/>
          <w:sz w:val="28"/>
        </w:rPr>
        <w:t>其責任。</w:t>
      </w:r>
    </w:p>
    <w:p w:rsidR="00CB7DA2" w:rsidRDefault="00CB7DA2" w:rsidP="00CB7DA2">
      <w:pPr>
        <w:autoSpaceDE w:val="0"/>
        <w:autoSpaceDN w:val="0"/>
        <w:snapToGrid w:val="0"/>
        <w:spacing w:line="439" w:lineRule="exact"/>
        <w:ind w:left="1726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本契約生效未滿一年，因可歸責於乙方之事由致使契約終止或解除</w:t>
      </w:r>
      <w:r>
        <w:rPr>
          <w:rFonts w:ascii="標楷體" w:eastAsia="標楷體" w:hAnsi="標楷體" w:cs="標楷體"/>
          <w:spacing w:val="-16"/>
          <w:sz w:val="28"/>
        </w:rPr>
        <w:t>時</w:t>
      </w:r>
      <w:r>
        <w:rPr>
          <w:rFonts w:ascii="標楷體" w:eastAsia="標楷體" w:hAnsi="標楷體" w:cs="標楷體"/>
          <w:spacing w:val="-15"/>
          <w:sz w:val="28"/>
        </w:rPr>
        <w:t>，</w:t>
      </w:r>
      <w:r>
        <w:rPr>
          <w:rFonts w:ascii="標楷體" w:eastAsia="標楷體" w:hAnsi="標楷體" w:cs="標楷體"/>
          <w:spacing w:val="-1"/>
          <w:sz w:val="28"/>
        </w:rPr>
        <w:t>乙</w:t>
      </w:r>
      <w:r>
        <w:rPr>
          <w:rFonts w:ascii="標楷體" w:eastAsia="標楷體" w:hAnsi="標楷體" w:cs="標楷體"/>
          <w:sz w:val="28"/>
        </w:rPr>
        <w:t>方所</w:t>
      </w:r>
      <w:r>
        <w:rPr>
          <w:rFonts w:ascii="標楷體" w:eastAsia="標楷體" w:hAnsi="標楷體" w:cs="標楷體"/>
          <w:spacing w:val="-1"/>
          <w:sz w:val="28"/>
        </w:rPr>
        <w:t>繳</w:t>
      </w:r>
      <w:r>
        <w:rPr>
          <w:rFonts w:ascii="標楷體" w:eastAsia="標楷體" w:hAnsi="標楷體" w:cs="標楷體"/>
          <w:sz w:val="28"/>
        </w:rPr>
        <w:t>交</w:t>
      </w:r>
      <w:r>
        <w:rPr>
          <w:rFonts w:ascii="標楷體" w:eastAsia="標楷體" w:hAnsi="標楷體" w:cs="標楷體"/>
          <w:spacing w:val="-1"/>
          <w:sz w:val="28"/>
        </w:rPr>
        <w:t>之</w:t>
      </w:r>
      <w:r>
        <w:rPr>
          <w:rFonts w:ascii="標楷體" w:eastAsia="標楷體" w:hAnsi="標楷體" w:cs="標楷體"/>
          <w:sz w:val="28"/>
        </w:rPr>
        <w:t>履約保</w:t>
      </w:r>
      <w:r>
        <w:rPr>
          <w:rFonts w:ascii="標楷體" w:eastAsia="標楷體" w:hAnsi="標楷體" w:cs="標楷體"/>
          <w:spacing w:val="-1"/>
          <w:sz w:val="28"/>
        </w:rPr>
        <w:t>證</w:t>
      </w:r>
      <w:r>
        <w:rPr>
          <w:rFonts w:ascii="標楷體" w:eastAsia="標楷體" w:hAnsi="標楷體" w:cs="標楷體"/>
          <w:sz w:val="28"/>
        </w:rPr>
        <w:t>金不</w:t>
      </w:r>
      <w:r>
        <w:rPr>
          <w:rFonts w:ascii="標楷體" w:eastAsia="標楷體" w:hAnsi="標楷體" w:cs="標楷體"/>
          <w:spacing w:val="-1"/>
          <w:sz w:val="28"/>
        </w:rPr>
        <w:t>予發</w:t>
      </w:r>
      <w:r>
        <w:rPr>
          <w:rFonts w:ascii="標楷體" w:eastAsia="標楷體" w:hAnsi="標楷體" w:cs="標楷體"/>
          <w:spacing w:val="-15"/>
          <w:sz w:val="28"/>
        </w:rPr>
        <w:t>還，</w:t>
      </w:r>
      <w:r>
        <w:rPr>
          <w:rFonts w:ascii="標楷體" w:eastAsia="標楷體" w:hAnsi="標楷體" w:cs="標楷體"/>
          <w:spacing w:val="-1"/>
          <w:sz w:val="28"/>
        </w:rPr>
        <w:t>如</w:t>
      </w:r>
      <w:r>
        <w:rPr>
          <w:rFonts w:ascii="標楷體" w:eastAsia="標楷體" w:hAnsi="標楷體" w:cs="標楷體"/>
          <w:sz w:val="28"/>
        </w:rPr>
        <w:t>有積</w:t>
      </w:r>
      <w:r>
        <w:rPr>
          <w:rFonts w:ascii="標楷體" w:eastAsia="標楷體" w:hAnsi="標楷體" w:cs="標楷體"/>
          <w:spacing w:val="-1"/>
          <w:sz w:val="28"/>
        </w:rPr>
        <w:t>欠</w:t>
      </w:r>
      <w:r>
        <w:rPr>
          <w:rFonts w:ascii="標楷體" w:eastAsia="標楷體" w:hAnsi="標楷體" w:cs="標楷體"/>
          <w:sz w:val="28"/>
        </w:rPr>
        <w:t>使用</w:t>
      </w:r>
      <w:r>
        <w:rPr>
          <w:rFonts w:ascii="標楷體" w:eastAsia="標楷體" w:hAnsi="標楷體" w:cs="標楷體"/>
          <w:spacing w:val="-15"/>
          <w:sz w:val="28"/>
        </w:rPr>
        <w:t>費、</w:t>
      </w:r>
      <w:r>
        <w:rPr>
          <w:rFonts w:ascii="標楷體" w:eastAsia="標楷體" w:hAnsi="標楷體" w:cs="標楷體"/>
          <w:sz w:val="28"/>
        </w:rPr>
        <w:t>滯</w:t>
      </w:r>
      <w:r>
        <w:rPr>
          <w:rFonts w:ascii="標楷體" w:eastAsia="標楷體" w:hAnsi="標楷體" w:cs="標楷體"/>
          <w:spacing w:val="1"/>
          <w:sz w:val="28"/>
        </w:rPr>
        <w:t>納金</w:t>
      </w:r>
      <w:r>
        <w:rPr>
          <w:rFonts w:ascii="標楷體" w:eastAsia="標楷體" w:hAnsi="標楷體" w:cs="標楷體"/>
          <w:sz w:val="28"/>
        </w:rPr>
        <w:t>、</w:t>
      </w:r>
    </w:p>
    <w:p w:rsidR="00CB7DA2" w:rsidRDefault="00CB7DA2" w:rsidP="00CB7DA2">
      <w:pPr>
        <w:autoSpaceDE w:val="0"/>
        <w:autoSpaceDN w:val="0"/>
        <w:snapToGrid w:val="0"/>
        <w:spacing w:before="2" w:line="439" w:lineRule="exact"/>
        <w:ind w:left="1726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lastRenderedPageBreak/>
        <w:t>懲罰性違約金及損害賠償，乙方仍應負責繳納；如契約生效後滿一年，契約因期限屆滿、終止或解除而消滅者，甲方得自履約保證金中扣除乙方尚未繳納之使用費、滯納金、懲罰性違約金及損害賠償</w:t>
      </w:r>
    </w:p>
    <w:p w:rsidR="00CB7DA2" w:rsidRDefault="00CB7DA2" w:rsidP="00CB7DA2">
      <w:pPr>
        <w:autoSpaceDE w:val="0"/>
        <w:autoSpaceDN w:val="0"/>
        <w:snapToGrid w:val="0"/>
        <w:spacing w:before="3" w:line="439" w:lineRule="exact"/>
        <w:ind w:left="1726" w:right="67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後，將餘款無</w:t>
      </w:r>
      <w:proofErr w:type="gramStart"/>
      <w:r>
        <w:rPr>
          <w:rFonts w:ascii="標楷體" w:eastAsia="標楷體" w:hAnsi="標楷體" w:cs="標楷體"/>
          <w:sz w:val="28"/>
        </w:rPr>
        <w:t>息返還乙</w:t>
      </w:r>
      <w:proofErr w:type="gramEnd"/>
      <w:r>
        <w:rPr>
          <w:rFonts w:ascii="標楷體" w:eastAsia="標楷體" w:hAnsi="標楷體" w:cs="標楷體"/>
          <w:sz w:val="28"/>
        </w:rPr>
        <w:t>方；倘有不足，乙方仍不免其責任，甲方得追償之。</w:t>
      </w:r>
    </w:p>
    <w:p w:rsidR="00CB7DA2" w:rsidRDefault="00CB7DA2" w:rsidP="00CB7DA2">
      <w:pPr>
        <w:autoSpaceDE w:val="0"/>
        <w:autoSpaceDN w:val="0"/>
        <w:snapToGrid w:val="0"/>
        <w:spacing w:before="71" w:line="350" w:lineRule="exact"/>
        <w:ind w:left="1726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乙方於使用期間開始日起三十日內未進入攤(鋪)位使用營業，經甲</w:t>
      </w:r>
    </w:p>
    <w:p w:rsidR="00CB7DA2" w:rsidRDefault="00CB7DA2" w:rsidP="00CB7DA2">
      <w:pPr>
        <w:autoSpaceDE w:val="0"/>
        <w:autoSpaceDN w:val="0"/>
        <w:snapToGrid w:val="0"/>
        <w:spacing w:before="20" w:line="439" w:lineRule="exact"/>
        <w:ind w:left="1726" w:right="67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方通知限期進入使用營業而仍未進入者，甲方得終止契約，收回標的物，履約保證金並不予發還。</w:t>
      </w:r>
    </w:p>
    <w:p w:rsidR="00CB7DA2" w:rsidRDefault="00CB7DA2" w:rsidP="00CB7DA2">
      <w:pPr>
        <w:autoSpaceDE w:val="0"/>
        <w:autoSpaceDN w:val="0"/>
        <w:snapToGrid w:val="0"/>
        <w:spacing w:before="431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第六條</w:t>
      </w:r>
      <w:r>
        <w:rPr>
          <w:rFonts w:ascii="標楷體" w:eastAsia="標楷體" w:hAnsi="標楷體" w:cs="標楷體"/>
          <w:spacing w:val="372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第一條</w:t>
      </w:r>
      <w:r>
        <w:rPr>
          <w:rFonts w:ascii="標楷體" w:eastAsia="標楷體" w:hAnsi="標楷體" w:cs="標楷體"/>
          <w:spacing w:val="-1"/>
          <w:sz w:val="28"/>
        </w:rPr>
        <w:t>所</w:t>
      </w:r>
      <w:r>
        <w:rPr>
          <w:rFonts w:ascii="標楷體" w:eastAsia="標楷體" w:hAnsi="標楷體" w:cs="標楷體"/>
          <w:sz w:val="28"/>
        </w:rPr>
        <w:t>示攤</w:t>
      </w:r>
      <w:r>
        <w:rPr>
          <w:rFonts w:ascii="標楷體" w:eastAsia="標楷體" w:hAnsi="標楷體" w:cs="標楷體"/>
          <w:spacing w:val="-1"/>
          <w:sz w:val="28"/>
        </w:rPr>
        <w:t>（鋪</w:t>
      </w:r>
      <w:r>
        <w:rPr>
          <w:rFonts w:ascii="標楷體" w:eastAsia="標楷體" w:hAnsi="標楷體" w:cs="標楷體"/>
          <w:sz w:val="28"/>
        </w:rPr>
        <w:t>）位座</w:t>
      </w:r>
      <w:r>
        <w:rPr>
          <w:rFonts w:ascii="標楷體" w:eastAsia="標楷體" w:hAnsi="標楷體" w:cs="標楷體"/>
          <w:spacing w:val="-1"/>
          <w:sz w:val="28"/>
        </w:rPr>
        <w:t>落</w:t>
      </w:r>
      <w:r>
        <w:rPr>
          <w:rFonts w:ascii="標楷體" w:eastAsia="標楷體" w:hAnsi="標楷體" w:cs="標楷體"/>
          <w:sz w:val="28"/>
        </w:rPr>
        <w:t>房地</w:t>
      </w:r>
      <w:r>
        <w:rPr>
          <w:rFonts w:ascii="標楷體" w:eastAsia="標楷體" w:hAnsi="標楷體" w:cs="標楷體"/>
          <w:spacing w:val="-1"/>
          <w:sz w:val="28"/>
        </w:rPr>
        <w:t>依法</w:t>
      </w:r>
      <w:r>
        <w:rPr>
          <w:rFonts w:ascii="標楷體" w:eastAsia="標楷體" w:hAnsi="標楷體" w:cs="標楷體"/>
          <w:sz w:val="28"/>
        </w:rPr>
        <w:t>應繳納</w:t>
      </w:r>
      <w:r>
        <w:rPr>
          <w:rFonts w:ascii="標楷體" w:eastAsia="標楷體" w:hAnsi="標楷體" w:cs="標楷體"/>
          <w:spacing w:val="-1"/>
          <w:sz w:val="28"/>
        </w:rPr>
        <w:t>之</w:t>
      </w:r>
      <w:r>
        <w:rPr>
          <w:rFonts w:ascii="標楷體" w:eastAsia="標楷體" w:hAnsi="標楷體" w:cs="標楷體"/>
          <w:sz w:val="28"/>
        </w:rPr>
        <w:t>房屋</w:t>
      </w:r>
      <w:r>
        <w:rPr>
          <w:rFonts w:ascii="標楷體" w:eastAsia="標楷體" w:hAnsi="標楷體" w:cs="標楷體"/>
          <w:spacing w:val="-1"/>
          <w:sz w:val="28"/>
        </w:rPr>
        <w:t>稅、</w:t>
      </w:r>
      <w:r>
        <w:rPr>
          <w:rFonts w:ascii="標楷體" w:eastAsia="標楷體" w:hAnsi="標楷體" w:cs="標楷體"/>
          <w:sz w:val="28"/>
        </w:rPr>
        <w:t>地價稅</w:t>
      </w:r>
      <w:r>
        <w:rPr>
          <w:rFonts w:ascii="標楷體" w:eastAsia="標楷體" w:hAnsi="標楷體" w:cs="標楷體"/>
          <w:spacing w:val="-1"/>
          <w:sz w:val="28"/>
        </w:rPr>
        <w:t>，</w:t>
      </w:r>
      <w:r>
        <w:rPr>
          <w:rFonts w:ascii="標楷體" w:eastAsia="標楷體" w:hAnsi="標楷體" w:cs="標楷體"/>
          <w:sz w:val="28"/>
        </w:rPr>
        <w:t>由</w:t>
      </w:r>
    </w:p>
    <w:p w:rsidR="00CB7DA2" w:rsidRDefault="00CB7DA2" w:rsidP="00CB7DA2">
      <w:pPr>
        <w:autoSpaceDE w:val="0"/>
        <w:autoSpaceDN w:val="0"/>
        <w:snapToGrid w:val="0"/>
        <w:spacing w:before="92" w:line="350" w:lineRule="exact"/>
        <w:ind w:left="1726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甲方負</w:t>
      </w:r>
      <w:r>
        <w:rPr>
          <w:rFonts w:ascii="標楷體" w:eastAsia="標楷體" w:hAnsi="標楷體" w:cs="標楷體"/>
          <w:spacing w:val="-1"/>
          <w:sz w:val="28"/>
        </w:rPr>
        <w:t>擔</w:t>
      </w:r>
      <w:r>
        <w:rPr>
          <w:rFonts w:ascii="標楷體" w:eastAsia="標楷體" w:hAnsi="標楷體" w:cs="標楷體"/>
          <w:sz w:val="28"/>
        </w:rPr>
        <w:t>，其</w:t>
      </w:r>
      <w:r>
        <w:rPr>
          <w:rFonts w:ascii="標楷體" w:eastAsia="標楷體" w:hAnsi="標楷體" w:cs="標楷體"/>
          <w:spacing w:val="-1"/>
          <w:sz w:val="28"/>
        </w:rPr>
        <w:t>他法</w:t>
      </w:r>
      <w:r>
        <w:rPr>
          <w:rFonts w:ascii="標楷體" w:eastAsia="標楷體" w:hAnsi="標楷體" w:cs="標楷體"/>
          <w:sz w:val="28"/>
        </w:rPr>
        <w:t>定稅捐</w:t>
      </w:r>
      <w:r>
        <w:rPr>
          <w:rFonts w:ascii="標楷體" w:eastAsia="標楷體" w:hAnsi="標楷體" w:cs="標楷體"/>
          <w:spacing w:val="-1"/>
          <w:sz w:val="28"/>
        </w:rPr>
        <w:t>由</w:t>
      </w:r>
      <w:r>
        <w:rPr>
          <w:rFonts w:ascii="標楷體" w:eastAsia="標楷體" w:hAnsi="標楷體" w:cs="標楷體"/>
          <w:sz w:val="28"/>
        </w:rPr>
        <w:t>乙方</w:t>
      </w:r>
      <w:r>
        <w:rPr>
          <w:rFonts w:ascii="標楷體" w:eastAsia="標楷體" w:hAnsi="標楷體" w:cs="標楷體"/>
          <w:spacing w:val="-1"/>
          <w:sz w:val="28"/>
        </w:rPr>
        <w:t>負擔</w:t>
      </w:r>
      <w:r>
        <w:rPr>
          <w:rFonts w:ascii="標楷體" w:eastAsia="標楷體" w:hAnsi="標楷體" w:cs="標楷體"/>
          <w:sz w:val="28"/>
        </w:rPr>
        <w:t>之。</w:t>
      </w:r>
    </w:p>
    <w:p w:rsidR="00CB7DA2" w:rsidRDefault="00CB7DA2" w:rsidP="00CB7DA2">
      <w:pPr>
        <w:autoSpaceDE w:val="0"/>
        <w:autoSpaceDN w:val="0"/>
        <w:snapToGrid w:val="0"/>
        <w:spacing w:before="449" w:line="350" w:lineRule="exact"/>
        <w:rPr>
          <w:rFonts w:ascii="標楷體" w:eastAsia="標楷體" w:hAnsi="標楷體" w:cs="標楷體"/>
          <w:sz w:val="28"/>
        </w:rPr>
      </w:pPr>
      <w:r w:rsidRPr="006179B3">
        <w:rPr>
          <w:rFonts w:ascii="標楷體" w:eastAsia="標楷體" w:hAnsi="標楷體" w:cs="標楷體"/>
          <w:color w:val="auto"/>
          <w:sz w:val="28"/>
        </w:rPr>
        <w:t>第七條</w:t>
      </w:r>
      <w:r w:rsidRPr="00BE2CD1">
        <w:rPr>
          <w:rFonts w:ascii="標楷體" w:eastAsia="標楷體" w:hAnsi="標楷體" w:cs="標楷體"/>
          <w:color w:val="FF0000"/>
          <w:spacing w:val="372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使用期間有下列情形之</w:t>
      </w:r>
      <w:proofErr w:type="gramStart"/>
      <w:r>
        <w:rPr>
          <w:rFonts w:ascii="標楷體" w:eastAsia="標楷體" w:hAnsi="標楷體" w:cs="標楷體"/>
          <w:sz w:val="28"/>
        </w:rPr>
        <w:t>一</w:t>
      </w:r>
      <w:proofErr w:type="gramEnd"/>
      <w:r>
        <w:rPr>
          <w:rFonts w:ascii="標楷體" w:eastAsia="標楷體" w:hAnsi="標楷體" w:cs="標楷體"/>
          <w:sz w:val="28"/>
        </w:rPr>
        <w:t>者，甲方得終止契約，收回攤位，乙方不</w:t>
      </w:r>
    </w:p>
    <w:p w:rsidR="00CB7DA2" w:rsidRDefault="00CB7DA2" w:rsidP="00CB7DA2">
      <w:pPr>
        <w:autoSpaceDE w:val="0"/>
        <w:autoSpaceDN w:val="0"/>
        <w:snapToGrid w:val="0"/>
        <w:spacing w:before="89" w:line="350" w:lineRule="exact"/>
        <w:ind w:left="1726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得向甲方請求任何賠償或補償：</w:t>
      </w:r>
    </w:p>
    <w:p w:rsidR="00CB7DA2" w:rsidRDefault="00CB7DA2" w:rsidP="00CB7DA2">
      <w:pPr>
        <w:autoSpaceDE w:val="0"/>
        <w:autoSpaceDN w:val="0"/>
        <w:snapToGrid w:val="0"/>
        <w:spacing w:before="20" w:line="439" w:lineRule="exact"/>
        <w:ind w:left="1997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一、</w:t>
      </w:r>
      <w:r>
        <w:rPr>
          <w:rFonts w:ascii="標楷體" w:eastAsia="標楷體" w:hAnsi="標楷體" w:cs="標楷體"/>
          <w:spacing w:val="-6"/>
          <w:sz w:val="28"/>
        </w:rPr>
        <w:t xml:space="preserve"> </w:t>
      </w:r>
      <w:r>
        <w:rPr>
          <w:rFonts w:ascii="標楷體" w:eastAsia="標楷體" w:hAnsi="標楷體" w:cs="標楷體" w:hint="eastAsia"/>
          <w:sz w:val="28"/>
        </w:rPr>
        <w:t>甲</w:t>
      </w:r>
      <w:r>
        <w:rPr>
          <w:rFonts w:ascii="標楷體" w:eastAsia="標楷體" w:hAnsi="標楷體" w:cs="標楷體"/>
          <w:sz w:val="28"/>
        </w:rPr>
        <w:t>方因舉辦公共事業需要、公務</w:t>
      </w:r>
      <w:r>
        <w:rPr>
          <w:rFonts w:ascii="標楷體" w:eastAsia="標楷體" w:hAnsi="標楷體" w:cs="標楷體"/>
          <w:spacing w:val="-1"/>
          <w:sz w:val="28"/>
        </w:rPr>
        <w:t>需要</w:t>
      </w:r>
      <w:r>
        <w:rPr>
          <w:rFonts w:ascii="標楷體" w:eastAsia="標楷體" w:hAnsi="標楷體" w:cs="標楷體"/>
          <w:sz w:val="28"/>
        </w:rPr>
        <w:t>或依法</w:t>
      </w:r>
      <w:r>
        <w:rPr>
          <w:rFonts w:ascii="標楷體" w:eastAsia="標楷體" w:hAnsi="標楷體" w:cs="標楷體"/>
          <w:spacing w:val="-1"/>
          <w:sz w:val="28"/>
        </w:rPr>
        <w:t>變</w:t>
      </w:r>
      <w:r>
        <w:rPr>
          <w:rFonts w:ascii="標楷體" w:eastAsia="標楷體" w:hAnsi="標楷體" w:cs="標楷體"/>
          <w:sz w:val="28"/>
        </w:rPr>
        <w:t>更使</w:t>
      </w:r>
      <w:r>
        <w:rPr>
          <w:rFonts w:ascii="標楷體" w:eastAsia="標楷體" w:hAnsi="標楷體" w:cs="標楷體"/>
          <w:spacing w:val="-1"/>
          <w:sz w:val="28"/>
        </w:rPr>
        <w:t>用者</w:t>
      </w:r>
      <w:r>
        <w:rPr>
          <w:rFonts w:ascii="標楷體" w:eastAsia="標楷體" w:hAnsi="標楷體" w:cs="標楷體"/>
          <w:sz w:val="28"/>
        </w:rPr>
        <w:t>。二、</w:t>
      </w:r>
      <w:r>
        <w:rPr>
          <w:rFonts w:ascii="標楷體" w:eastAsia="標楷體" w:hAnsi="標楷體" w:cs="標楷體"/>
          <w:spacing w:val="-6"/>
          <w:sz w:val="28"/>
        </w:rPr>
        <w:t xml:space="preserve"> </w:t>
      </w:r>
      <w:r>
        <w:rPr>
          <w:rFonts w:ascii="標楷體" w:eastAsia="標楷體" w:hAnsi="標楷體" w:cs="標楷體" w:hint="eastAsia"/>
          <w:sz w:val="28"/>
        </w:rPr>
        <w:t>甲</w:t>
      </w:r>
      <w:r>
        <w:rPr>
          <w:rFonts w:ascii="標楷體" w:eastAsia="標楷體" w:hAnsi="標楷體" w:cs="標楷體"/>
          <w:sz w:val="28"/>
        </w:rPr>
        <w:t>方因</w:t>
      </w:r>
      <w:r>
        <w:rPr>
          <w:rFonts w:ascii="標楷體" w:eastAsia="標楷體" w:hAnsi="標楷體" w:cs="標楷體"/>
          <w:spacing w:val="-1"/>
          <w:sz w:val="28"/>
        </w:rPr>
        <w:t>開</w:t>
      </w:r>
      <w:r>
        <w:rPr>
          <w:rFonts w:ascii="標楷體" w:eastAsia="標楷體" w:hAnsi="標楷體" w:cs="標楷體"/>
          <w:sz w:val="28"/>
        </w:rPr>
        <w:t>發利</w:t>
      </w:r>
      <w:r>
        <w:rPr>
          <w:rFonts w:ascii="標楷體" w:eastAsia="標楷體" w:hAnsi="標楷體" w:cs="標楷體"/>
          <w:spacing w:val="-12"/>
          <w:sz w:val="28"/>
        </w:rPr>
        <w:t>用</w:t>
      </w:r>
      <w:r>
        <w:rPr>
          <w:rFonts w:ascii="標楷體" w:eastAsia="標楷體" w:hAnsi="標楷體" w:cs="標楷體"/>
          <w:spacing w:val="-13"/>
          <w:sz w:val="28"/>
        </w:rPr>
        <w:t>、</w:t>
      </w:r>
      <w:r>
        <w:rPr>
          <w:rFonts w:ascii="標楷體" w:eastAsia="標楷體" w:hAnsi="標楷體" w:cs="標楷體"/>
          <w:sz w:val="28"/>
        </w:rPr>
        <w:t>實施國</w:t>
      </w:r>
      <w:r>
        <w:rPr>
          <w:rFonts w:ascii="標楷體" w:eastAsia="標楷體" w:hAnsi="標楷體" w:cs="標楷體"/>
          <w:spacing w:val="-1"/>
          <w:sz w:val="28"/>
        </w:rPr>
        <w:t>家</w:t>
      </w:r>
      <w:r>
        <w:rPr>
          <w:rFonts w:ascii="標楷體" w:eastAsia="標楷體" w:hAnsi="標楷體" w:cs="標楷體"/>
          <w:sz w:val="28"/>
        </w:rPr>
        <w:t>政</w:t>
      </w:r>
      <w:r>
        <w:rPr>
          <w:rFonts w:ascii="標楷體" w:eastAsia="標楷體" w:hAnsi="標楷體" w:cs="標楷體"/>
          <w:spacing w:val="-12"/>
          <w:sz w:val="28"/>
        </w:rPr>
        <w:t>策、</w:t>
      </w:r>
      <w:r>
        <w:rPr>
          <w:rFonts w:ascii="標楷體" w:eastAsia="標楷體" w:hAnsi="標楷體" w:cs="標楷體"/>
          <w:spacing w:val="-1"/>
          <w:sz w:val="28"/>
        </w:rPr>
        <w:t>都</w:t>
      </w:r>
      <w:r>
        <w:rPr>
          <w:rFonts w:ascii="標楷體" w:eastAsia="標楷體" w:hAnsi="標楷體" w:cs="標楷體"/>
          <w:sz w:val="28"/>
        </w:rPr>
        <w:t>市計畫</w:t>
      </w:r>
      <w:r>
        <w:rPr>
          <w:rFonts w:ascii="標楷體" w:eastAsia="標楷體" w:hAnsi="標楷體" w:cs="標楷體"/>
          <w:spacing w:val="-1"/>
          <w:sz w:val="28"/>
        </w:rPr>
        <w:t>或</w:t>
      </w:r>
      <w:r>
        <w:rPr>
          <w:rFonts w:ascii="標楷體" w:eastAsia="標楷體" w:hAnsi="標楷體" w:cs="標楷體"/>
          <w:sz w:val="28"/>
        </w:rPr>
        <w:t>重行</w:t>
      </w:r>
      <w:r>
        <w:rPr>
          <w:rFonts w:ascii="標楷體" w:eastAsia="標楷體" w:hAnsi="標楷體" w:cs="標楷體"/>
          <w:spacing w:val="-1"/>
          <w:sz w:val="28"/>
        </w:rPr>
        <w:t>修建</w:t>
      </w:r>
      <w:r>
        <w:rPr>
          <w:rFonts w:ascii="標楷體" w:eastAsia="標楷體" w:hAnsi="標楷體" w:cs="標楷體"/>
          <w:sz w:val="28"/>
        </w:rPr>
        <w:t>有收</w:t>
      </w:r>
    </w:p>
    <w:p w:rsidR="00CB7DA2" w:rsidRDefault="00CB7DA2" w:rsidP="00CB7DA2">
      <w:pPr>
        <w:autoSpaceDE w:val="0"/>
        <w:autoSpaceDN w:val="0"/>
        <w:snapToGrid w:val="0"/>
        <w:spacing w:before="71" w:line="350" w:lineRule="exact"/>
        <w:ind w:left="2696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回必要者。</w:t>
      </w:r>
    </w:p>
    <w:p w:rsidR="00CB7DA2" w:rsidRDefault="00CB7DA2" w:rsidP="00CB7DA2">
      <w:pPr>
        <w:autoSpaceDE w:val="0"/>
        <w:autoSpaceDN w:val="0"/>
        <w:snapToGrid w:val="0"/>
        <w:spacing w:before="92" w:line="350" w:lineRule="exact"/>
        <w:ind w:left="1997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三、</w:t>
      </w:r>
      <w:r w:rsidR="003069AB">
        <w:rPr>
          <w:rFonts w:ascii="標楷體" w:eastAsia="標楷體" w:hAnsi="標楷體" w:cs="標楷體" w:hint="eastAsia"/>
          <w:sz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甲方因政策需要就市場整體規劃，而改建或重建時。</w:t>
      </w:r>
    </w:p>
    <w:p w:rsidR="00CB7DA2" w:rsidRDefault="00CB7DA2" w:rsidP="00CB7DA2">
      <w:pPr>
        <w:autoSpaceDE w:val="0"/>
        <w:autoSpaceDN w:val="0"/>
        <w:snapToGrid w:val="0"/>
        <w:spacing w:before="528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第八條</w:t>
      </w:r>
      <w:r>
        <w:rPr>
          <w:rFonts w:ascii="標楷體" w:eastAsia="標楷體" w:hAnsi="標楷體" w:cs="標楷體"/>
          <w:spacing w:val="372"/>
          <w:sz w:val="28"/>
        </w:rPr>
        <w:t xml:space="preserve"> </w:t>
      </w:r>
      <w:r>
        <w:rPr>
          <w:rFonts w:ascii="標楷體" w:eastAsia="標楷體" w:hAnsi="標楷體" w:cs="標楷體" w:hint="eastAsia"/>
          <w:sz w:val="28"/>
        </w:rPr>
        <w:t>房</w:t>
      </w:r>
      <w:r>
        <w:rPr>
          <w:rFonts w:ascii="標楷體" w:eastAsia="標楷體" w:hAnsi="標楷體" w:cs="標楷體"/>
          <w:sz w:val="28"/>
        </w:rPr>
        <w:t>地使用</w:t>
      </w:r>
    </w:p>
    <w:p w:rsidR="002F1303" w:rsidRDefault="00CB7DA2" w:rsidP="002F1303">
      <w:pPr>
        <w:wordWrap w:val="0"/>
        <w:autoSpaceDE w:val="0"/>
        <w:autoSpaceDN w:val="0"/>
        <w:snapToGrid w:val="0"/>
        <w:spacing w:before="17" w:line="461" w:lineRule="exact"/>
        <w:ind w:left="1955" w:right="72"/>
        <w:jc w:val="right"/>
        <w:rPr>
          <w:rFonts w:ascii="標楷體" w:eastAsia="標楷體" w:hAnsi="標楷體" w:cs="標楷體"/>
          <w:spacing w:val="-7"/>
          <w:sz w:val="28"/>
        </w:rPr>
      </w:pPr>
      <w:r>
        <w:rPr>
          <w:rFonts w:ascii="標楷體" w:eastAsia="標楷體" w:hAnsi="標楷體" w:cs="標楷體"/>
          <w:sz w:val="28"/>
        </w:rPr>
        <w:t>一、</w:t>
      </w:r>
      <w:r>
        <w:rPr>
          <w:rFonts w:ascii="標楷體" w:eastAsia="標楷體" w:hAnsi="標楷體" w:cs="標楷體"/>
          <w:spacing w:val="10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使用標</w:t>
      </w:r>
      <w:r>
        <w:rPr>
          <w:rFonts w:ascii="標楷體" w:eastAsia="標楷體" w:hAnsi="標楷體" w:cs="標楷體"/>
          <w:spacing w:val="-1"/>
          <w:sz w:val="28"/>
        </w:rPr>
        <w:t>的</w:t>
      </w:r>
      <w:r>
        <w:rPr>
          <w:rFonts w:ascii="標楷體" w:eastAsia="標楷體" w:hAnsi="標楷體" w:cs="標楷體"/>
          <w:sz w:val="28"/>
        </w:rPr>
        <w:t>營業</w:t>
      </w:r>
      <w:r>
        <w:rPr>
          <w:rFonts w:ascii="標楷體" w:eastAsia="標楷體" w:hAnsi="標楷體" w:cs="標楷體"/>
          <w:spacing w:val="-1"/>
          <w:sz w:val="28"/>
        </w:rPr>
        <w:t>種類</w:t>
      </w:r>
      <w:r>
        <w:rPr>
          <w:rFonts w:ascii="標楷體" w:eastAsia="標楷體" w:hAnsi="標楷體" w:cs="標楷體"/>
          <w:sz w:val="28"/>
        </w:rPr>
        <w:t>須與</w:t>
      </w:r>
      <w:r w:rsidR="002F1303" w:rsidRPr="002F1303">
        <w:rPr>
          <w:rFonts w:ascii="標楷體" w:eastAsia="標楷體" w:hAnsi="標楷體" w:cs="標楷體" w:hint="eastAsia"/>
          <w:sz w:val="28"/>
        </w:rPr>
        <w:t>宜蘭縣零售市場管理規則</w:t>
      </w:r>
      <w:r w:rsidR="002F1303" w:rsidRPr="00E63220">
        <w:rPr>
          <w:rFonts w:ascii="標楷體" w:eastAsia="標楷體" w:hAnsi="標楷體" w:cs="新細明體" w:hint="eastAsia"/>
          <w:sz w:val="27"/>
          <w:szCs w:val="27"/>
        </w:rPr>
        <w:t>第</w:t>
      </w:r>
      <w:r w:rsidR="002F1303">
        <w:rPr>
          <w:rFonts w:ascii="標楷體" w:eastAsia="標楷體" w:hAnsi="標楷體" w:cs="新細明體" w:hint="eastAsia"/>
          <w:sz w:val="27"/>
          <w:szCs w:val="27"/>
        </w:rPr>
        <w:t>4</w:t>
      </w:r>
      <w:r w:rsidR="002F1303" w:rsidRPr="00E63220">
        <w:rPr>
          <w:rFonts w:ascii="標楷體" w:eastAsia="標楷體" w:hAnsi="標楷體" w:cs="新細明體" w:hint="eastAsia"/>
          <w:sz w:val="27"/>
          <w:szCs w:val="27"/>
        </w:rPr>
        <w:t>條</w:t>
      </w:r>
      <w:r w:rsidR="002F1303">
        <w:rPr>
          <w:rFonts w:ascii="標楷體" w:eastAsia="標楷體" w:hAnsi="標楷體" w:cs="新細明體" w:hint="eastAsia"/>
          <w:sz w:val="27"/>
          <w:szCs w:val="27"/>
        </w:rPr>
        <w:t>規定</w:t>
      </w:r>
      <w:r>
        <w:rPr>
          <w:rFonts w:ascii="標楷體" w:eastAsia="標楷體" w:hAnsi="標楷體" w:cs="標楷體"/>
          <w:spacing w:val="-1"/>
          <w:sz w:val="28"/>
        </w:rPr>
        <w:t>相</w:t>
      </w:r>
      <w:r>
        <w:rPr>
          <w:rFonts w:ascii="標楷體" w:eastAsia="標楷體" w:hAnsi="標楷體" w:cs="標楷體"/>
          <w:spacing w:val="-14"/>
          <w:sz w:val="28"/>
        </w:rPr>
        <w:t>符</w:t>
      </w:r>
      <w:r>
        <w:rPr>
          <w:rFonts w:ascii="標楷體" w:eastAsia="標楷體" w:hAnsi="標楷體" w:cs="標楷體"/>
          <w:spacing w:val="-13"/>
          <w:sz w:val="28"/>
        </w:rPr>
        <w:t>，</w:t>
      </w:r>
      <w:r>
        <w:rPr>
          <w:rFonts w:ascii="標楷體" w:eastAsia="標楷體" w:hAnsi="標楷體" w:cs="標楷體"/>
          <w:sz w:val="28"/>
        </w:rPr>
        <w:t>乙方</w:t>
      </w:r>
      <w:r>
        <w:rPr>
          <w:rFonts w:ascii="標楷體" w:eastAsia="標楷體" w:hAnsi="標楷體" w:cs="標楷體"/>
          <w:spacing w:val="-1"/>
          <w:sz w:val="28"/>
        </w:rPr>
        <w:t>如</w:t>
      </w:r>
      <w:r>
        <w:rPr>
          <w:rFonts w:ascii="標楷體" w:eastAsia="標楷體" w:hAnsi="標楷體" w:cs="標楷體"/>
          <w:sz w:val="28"/>
        </w:rPr>
        <w:t>有變</w:t>
      </w:r>
      <w:r>
        <w:rPr>
          <w:rFonts w:ascii="標楷體" w:eastAsia="標楷體" w:hAnsi="標楷體" w:cs="標楷體"/>
          <w:spacing w:val="-1"/>
          <w:sz w:val="28"/>
        </w:rPr>
        <w:t>更營</w:t>
      </w:r>
      <w:r>
        <w:rPr>
          <w:rFonts w:ascii="標楷體" w:eastAsia="標楷體" w:hAnsi="標楷體" w:cs="標楷體"/>
          <w:sz w:val="28"/>
        </w:rPr>
        <w:t>業種類之</w:t>
      </w:r>
      <w:r>
        <w:rPr>
          <w:rFonts w:ascii="標楷體" w:eastAsia="標楷體" w:hAnsi="標楷體" w:cs="標楷體"/>
          <w:spacing w:val="-7"/>
          <w:sz w:val="28"/>
        </w:rPr>
        <w:t>需，</w:t>
      </w:r>
      <w:r>
        <w:rPr>
          <w:rFonts w:ascii="標楷體" w:eastAsia="標楷體" w:hAnsi="標楷體" w:cs="標楷體"/>
          <w:sz w:val="28"/>
        </w:rPr>
        <w:t>應</w:t>
      </w:r>
      <w:r>
        <w:rPr>
          <w:rFonts w:ascii="標楷體" w:eastAsia="標楷體" w:hAnsi="標楷體" w:cs="標楷體"/>
          <w:spacing w:val="-1"/>
          <w:sz w:val="28"/>
        </w:rPr>
        <w:t>以書</w:t>
      </w:r>
      <w:r>
        <w:rPr>
          <w:rFonts w:ascii="標楷體" w:eastAsia="標楷體" w:hAnsi="標楷體" w:cs="標楷體"/>
          <w:sz w:val="28"/>
        </w:rPr>
        <w:t>面向甲</w:t>
      </w:r>
      <w:r>
        <w:rPr>
          <w:rFonts w:ascii="標楷體" w:eastAsia="標楷體" w:hAnsi="標楷體" w:cs="標楷體"/>
          <w:spacing w:val="-1"/>
          <w:sz w:val="28"/>
        </w:rPr>
        <w:t>方</w:t>
      </w:r>
      <w:r>
        <w:rPr>
          <w:rFonts w:ascii="標楷體" w:eastAsia="標楷體" w:hAnsi="標楷體" w:cs="標楷體"/>
          <w:sz w:val="28"/>
        </w:rPr>
        <w:t>提出</w:t>
      </w:r>
      <w:r>
        <w:rPr>
          <w:rFonts w:ascii="標楷體" w:eastAsia="標楷體" w:hAnsi="標楷體" w:cs="標楷體"/>
          <w:spacing w:val="-1"/>
          <w:sz w:val="28"/>
        </w:rPr>
        <w:t>申</w:t>
      </w:r>
      <w:r>
        <w:rPr>
          <w:rFonts w:ascii="標楷體" w:eastAsia="標楷體" w:hAnsi="標楷體" w:cs="標楷體"/>
          <w:spacing w:val="-8"/>
          <w:sz w:val="28"/>
        </w:rPr>
        <w:t>請</w:t>
      </w:r>
      <w:r>
        <w:rPr>
          <w:rFonts w:ascii="標楷體" w:eastAsia="標楷體" w:hAnsi="標楷體" w:cs="標楷體"/>
          <w:spacing w:val="-7"/>
          <w:sz w:val="28"/>
        </w:rPr>
        <w:t>，</w:t>
      </w:r>
    </w:p>
    <w:p w:rsidR="00CB7DA2" w:rsidRDefault="00CB7DA2" w:rsidP="002F1303">
      <w:pPr>
        <w:autoSpaceDE w:val="0"/>
        <w:autoSpaceDN w:val="0"/>
        <w:snapToGrid w:val="0"/>
        <w:spacing w:before="17" w:line="461" w:lineRule="exact"/>
        <w:ind w:left="1955" w:right="1192" w:firstLineChars="100" w:firstLine="28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經甲方同意</w:t>
      </w:r>
      <w:r>
        <w:rPr>
          <w:rFonts w:ascii="標楷體" w:eastAsia="標楷體" w:hAnsi="標楷體" w:cs="標楷體"/>
          <w:spacing w:val="-1"/>
          <w:sz w:val="28"/>
        </w:rPr>
        <w:t>後方</w:t>
      </w:r>
      <w:r>
        <w:rPr>
          <w:rFonts w:ascii="標楷體" w:eastAsia="標楷體" w:hAnsi="標楷體" w:cs="標楷體"/>
          <w:sz w:val="28"/>
        </w:rPr>
        <w:t>得為變更使用。</w:t>
      </w:r>
    </w:p>
    <w:p w:rsidR="00CB7DA2" w:rsidRDefault="00CB7DA2" w:rsidP="00CB7DA2">
      <w:pPr>
        <w:autoSpaceDE w:val="0"/>
        <w:autoSpaceDN w:val="0"/>
        <w:snapToGrid w:val="0"/>
        <w:spacing w:before="108" w:line="350" w:lineRule="exact"/>
        <w:ind w:left="2205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二、乙方</w:t>
      </w:r>
      <w:r>
        <w:rPr>
          <w:rFonts w:ascii="標楷體" w:eastAsia="標楷體" w:hAnsi="標楷體" w:cs="標楷體" w:hint="eastAsia"/>
          <w:sz w:val="28"/>
        </w:rPr>
        <w:t>如</w:t>
      </w:r>
      <w:r>
        <w:rPr>
          <w:rFonts w:ascii="標楷體" w:eastAsia="標楷體" w:hAnsi="標楷體" w:cs="標楷體"/>
          <w:sz w:val="28"/>
        </w:rPr>
        <w:t>經</w:t>
      </w:r>
      <w:r>
        <w:rPr>
          <w:rFonts w:ascii="標楷體" w:eastAsia="標楷體" w:hAnsi="標楷體" w:cs="標楷體"/>
          <w:spacing w:val="-1"/>
          <w:sz w:val="28"/>
        </w:rPr>
        <w:t>營</w:t>
      </w:r>
      <w:r>
        <w:rPr>
          <w:rFonts w:ascii="標楷體" w:eastAsia="標楷體" w:hAnsi="標楷體" w:cs="標楷體"/>
          <w:sz w:val="28"/>
        </w:rPr>
        <w:t>飲食</w:t>
      </w:r>
      <w:r>
        <w:rPr>
          <w:rFonts w:ascii="標楷體" w:eastAsia="標楷體" w:hAnsi="標楷體" w:cs="標楷體"/>
          <w:spacing w:val="-1"/>
          <w:sz w:val="28"/>
        </w:rPr>
        <w:t>業攤</w:t>
      </w:r>
      <w:r>
        <w:rPr>
          <w:rFonts w:ascii="標楷體" w:eastAsia="標楷體" w:hAnsi="標楷體" w:cs="標楷體"/>
          <w:sz w:val="28"/>
        </w:rPr>
        <w:t>位時，</w:t>
      </w:r>
      <w:r>
        <w:rPr>
          <w:rFonts w:ascii="標楷體" w:eastAsia="標楷體" w:hAnsi="標楷體" w:cs="標楷體"/>
          <w:spacing w:val="4"/>
          <w:sz w:val="28"/>
        </w:rPr>
        <w:t>應</w:t>
      </w:r>
      <w:proofErr w:type="gramStart"/>
      <w:r>
        <w:rPr>
          <w:rFonts w:ascii="標楷體" w:eastAsia="標楷體" w:hAnsi="標楷體" w:cs="標楷體"/>
          <w:spacing w:val="5"/>
          <w:sz w:val="28"/>
        </w:rPr>
        <w:t>設置</w:t>
      </w:r>
      <w:r>
        <w:rPr>
          <w:rFonts w:ascii="標楷體" w:eastAsia="標楷體" w:hAnsi="標楷體" w:cs="標楷體"/>
          <w:spacing w:val="4"/>
          <w:sz w:val="28"/>
        </w:rPr>
        <w:t>攔</w:t>
      </w:r>
      <w:r>
        <w:rPr>
          <w:rFonts w:ascii="標楷體" w:eastAsia="標楷體" w:hAnsi="標楷體" w:cs="標楷體"/>
          <w:spacing w:val="5"/>
          <w:sz w:val="28"/>
        </w:rPr>
        <w:t>污</w:t>
      </w:r>
      <w:r>
        <w:rPr>
          <w:rFonts w:ascii="標楷體" w:eastAsia="標楷體" w:hAnsi="標楷體" w:cs="標楷體"/>
          <w:sz w:val="28"/>
        </w:rPr>
        <w:t>設</w:t>
      </w:r>
      <w:r>
        <w:rPr>
          <w:rFonts w:ascii="標楷體" w:eastAsia="標楷體" w:hAnsi="標楷體" w:cs="標楷體"/>
          <w:spacing w:val="-7"/>
          <w:sz w:val="28"/>
        </w:rPr>
        <w:t>備</w:t>
      </w:r>
      <w:proofErr w:type="gramEnd"/>
      <w:r>
        <w:rPr>
          <w:rFonts w:ascii="標楷體" w:eastAsia="標楷體" w:hAnsi="標楷體" w:cs="標楷體"/>
          <w:spacing w:val="-7"/>
          <w:sz w:val="28"/>
        </w:rPr>
        <w:t>；</w:t>
      </w:r>
      <w:r>
        <w:rPr>
          <w:rFonts w:ascii="標楷體" w:eastAsia="標楷體" w:hAnsi="標楷體" w:cs="標楷體"/>
          <w:sz w:val="28"/>
        </w:rPr>
        <w:t>如烹調食</w:t>
      </w:r>
    </w:p>
    <w:p w:rsidR="00890DBA" w:rsidRDefault="00CB7DA2" w:rsidP="00CB7DA2">
      <w:pPr>
        <w:autoSpaceDE w:val="0"/>
        <w:autoSpaceDN w:val="0"/>
        <w:snapToGrid w:val="0"/>
        <w:spacing w:before="108" w:line="350" w:lineRule="exact"/>
        <w:ind w:left="2205" w:firstLineChars="250" w:firstLine="695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pacing w:val="-1"/>
          <w:sz w:val="28"/>
        </w:rPr>
        <w:t>物產</w:t>
      </w:r>
      <w:r>
        <w:rPr>
          <w:rFonts w:ascii="標楷體" w:eastAsia="標楷體" w:hAnsi="標楷體" w:cs="標楷體"/>
          <w:sz w:val="28"/>
        </w:rPr>
        <w:t>生油煙</w:t>
      </w:r>
      <w:r>
        <w:rPr>
          <w:rFonts w:ascii="標楷體" w:eastAsia="標楷體" w:hAnsi="標楷體" w:cs="標楷體"/>
          <w:spacing w:val="-7"/>
          <w:sz w:val="28"/>
        </w:rPr>
        <w:t>者，</w:t>
      </w:r>
      <w:r>
        <w:rPr>
          <w:rFonts w:ascii="標楷體" w:eastAsia="標楷體" w:hAnsi="標楷體" w:cs="標楷體"/>
          <w:spacing w:val="-1"/>
          <w:sz w:val="28"/>
        </w:rPr>
        <w:t>應設</w:t>
      </w:r>
      <w:r>
        <w:rPr>
          <w:rFonts w:ascii="標楷體" w:eastAsia="標楷體" w:hAnsi="標楷體" w:cs="標楷體"/>
          <w:sz w:val="28"/>
        </w:rPr>
        <w:t>置</w:t>
      </w:r>
      <w:r>
        <w:rPr>
          <w:rFonts w:ascii="標楷體" w:eastAsia="標楷體" w:hAnsi="標楷體" w:cs="標楷體" w:hint="eastAsia"/>
          <w:sz w:val="28"/>
        </w:rPr>
        <w:t>完善</w:t>
      </w:r>
      <w:r>
        <w:rPr>
          <w:rFonts w:ascii="標楷體" w:eastAsia="標楷體" w:hAnsi="標楷體" w:cs="標楷體"/>
          <w:sz w:val="28"/>
        </w:rPr>
        <w:t>之排除</w:t>
      </w:r>
      <w:r>
        <w:rPr>
          <w:rFonts w:ascii="標楷體" w:eastAsia="標楷體" w:hAnsi="標楷體" w:cs="標楷體"/>
          <w:spacing w:val="-1"/>
          <w:sz w:val="28"/>
        </w:rPr>
        <w:t>油</w:t>
      </w:r>
      <w:r>
        <w:rPr>
          <w:rFonts w:ascii="標楷體" w:eastAsia="標楷體" w:hAnsi="標楷體" w:cs="標楷體"/>
          <w:sz w:val="28"/>
        </w:rPr>
        <w:t>煙設</w:t>
      </w:r>
      <w:r>
        <w:rPr>
          <w:rFonts w:ascii="標楷體" w:eastAsia="標楷體" w:hAnsi="標楷體" w:cs="標楷體"/>
          <w:spacing w:val="-1"/>
          <w:sz w:val="28"/>
        </w:rPr>
        <w:t>備</w:t>
      </w:r>
      <w:r>
        <w:rPr>
          <w:rFonts w:ascii="標楷體" w:eastAsia="標楷體" w:hAnsi="標楷體" w:cs="標楷體" w:hint="eastAsia"/>
          <w:spacing w:val="-1"/>
          <w:sz w:val="28"/>
        </w:rPr>
        <w:t>，</w:t>
      </w:r>
      <w:r>
        <w:rPr>
          <w:rFonts w:ascii="標楷體" w:eastAsia="標楷體" w:hAnsi="標楷體" w:cs="標楷體"/>
          <w:sz w:val="28"/>
        </w:rPr>
        <w:t>並</w:t>
      </w:r>
      <w:r>
        <w:rPr>
          <w:rFonts w:ascii="標楷體" w:eastAsia="標楷體" w:hAnsi="標楷體" w:cs="標楷體"/>
          <w:spacing w:val="-1"/>
          <w:sz w:val="28"/>
        </w:rPr>
        <w:t>負</w:t>
      </w:r>
      <w:r>
        <w:rPr>
          <w:rFonts w:ascii="標楷體" w:eastAsia="標楷體" w:hAnsi="標楷體" w:cs="標楷體"/>
          <w:sz w:val="28"/>
        </w:rPr>
        <w:t>責定期</w:t>
      </w:r>
    </w:p>
    <w:p w:rsidR="00890DBA" w:rsidRDefault="00CB7DA2" w:rsidP="00890DBA">
      <w:pPr>
        <w:autoSpaceDE w:val="0"/>
        <w:autoSpaceDN w:val="0"/>
        <w:snapToGrid w:val="0"/>
        <w:spacing w:before="108" w:line="350" w:lineRule="exact"/>
        <w:ind w:leftChars="150" w:left="360" w:firstLineChars="900" w:firstLine="25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維</w:t>
      </w:r>
      <w:r>
        <w:rPr>
          <w:rFonts w:ascii="標楷體" w:eastAsia="標楷體" w:hAnsi="標楷體" w:cs="標楷體"/>
          <w:spacing w:val="-4"/>
          <w:sz w:val="28"/>
        </w:rPr>
        <w:t>護、</w:t>
      </w:r>
      <w:r>
        <w:rPr>
          <w:rFonts w:ascii="標楷體" w:eastAsia="標楷體" w:hAnsi="標楷體" w:cs="標楷體"/>
          <w:sz w:val="28"/>
        </w:rPr>
        <w:t>清</w:t>
      </w:r>
      <w:r>
        <w:rPr>
          <w:rFonts w:ascii="標楷體" w:eastAsia="標楷體" w:hAnsi="標楷體" w:cs="標楷體"/>
          <w:spacing w:val="-4"/>
          <w:sz w:val="28"/>
        </w:rPr>
        <w:t>潔、</w:t>
      </w:r>
      <w:r>
        <w:rPr>
          <w:rFonts w:ascii="標楷體" w:eastAsia="標楷體" w:hAnsi="標楷體" w:cs="標楷體"/>
          <w:sz w:val="28"/>
        </w:rPr>
        <w:t>保</w:t>
      </w:r>
      <w:r>
        <w:rPr>
          <w:rFonts w:ascii="標楷體" w:eastAsia="標楷體" w:hAnsi="標楷體" w:cs="標楷體"/>
          <w:spacing w:val="-1"/>
          <w:sz w:val="28"/>
        </w:rPr>
        <w:t>養</w:t>
      </w:r>
      <w:r>
        <w:rPr>
          <w:rFonts w:ascii="標楷體" w:eastAsia="標楷體" w:hAnsi="標楷體" w:cs="標楷體"/>
          <w:sz w:val="28"/>
        </w:rPr>
        <w:t>及維持</w:t>
      </w:r>
      <w:r>
        <w:rPr>
          <w:rFonts w:ascii="標楷體" w:eastAsia="標楷體" w:hAnsi="標楷體" w:cs="標楷體"/>
          <w:spacing w:val="-1"/>
          <w:sz w:val="28"/>
        </w:rPr>
        <w:t>設</w:t>
      </w:r>
      <w:r>
        <w:rPr>
          <w:rFonts w:ascii="標楷體" w:eastAsia="標楷體" w:hAnsi="標楷體" w:cs="標楷體"/>
          <w:sz w:val="28"/>
        </w:rPr>
        <w:t>備</w:t>
      </w:r>
      <w:r>
        <w:rPr>
          <w:rFonts w:ascii="標楷體" w:eastAsia="標楷體" w:hAnsi="標楷體" w:cs="標楷體"/>
          <w:spacing w:val="-1"/>
          <w:sz w:val="28"/>
        </w:rPr>
        <w:t>(</w:t>
      </w:r>
      <w:r>
        <w:rPr>
          <w:rFonts w:ascii="標楷體" w:eastAsia="標楷體" w:hAnsi="標楷體" w:cs="標楷體"/>
          <w:sz w:val="28"/>
        </w:rPr>
        <w:t>含管</w:t>
      </w:r>
      <w:r>
        <w:rPr>
          <w:rFonts w:ascii="標楷體" w:eastAsia="標楷體" w:hAnsi="標楷體" w:cs="標楷體"/>
          <w:spacing w:val="-1"/>
          <w:sz w:val="28"/>
        </w:rPr>
        <w:t>線)</w:t>
      </w:r>
      <w:r>
        <w:rPr>
          <w:rFonts w:ascii="標楷體" w:eastAsia="標楷體" w:hAnsi="標楷體" w:cs="標楷體"/>
          <w:sz w:val="28"/>
        </w:rPr>
        <w:t>潔淨無</w:t>
      </w:r>
      <w:r>
        <w:rPr>
          <w:rFonts w:ascii="標楷體" w:eastAsia="標楷體" w:hAnsi="標楷體" w:cs="標楷體"/>
          <w:spacing w:val="-4"/>
          <w:sz w:val="28"/>
        </w:rPr>
        <w:t>油，</w:t>
      </w:r>
      <w:r>
        <w:rPr>
          <w:rFonts w:ascii="標楷體" w:eastAsia="標楷體" w:hAnsi="標楷體" w:cs="標楷體"/>
          <w:sz w:val="28"/>
        </w:rPr>
        <w:t>經</w:t>
      </w:r>
      <w:r>
        <w:rPr>
          <w:rFonts w:ascii="標楷體" w:eastAsia="標楷體" w:hAnsi="標楷體" w:cs="標楷體"/>
          <w:spacing w:val="-1"/>
          <w:sz w:val="28"/>
        </w:rPr>
        <w:t>甲</w:t>
      </w:r>
      <w:r>
        <w:rPr>
          <w:rFonts w:ascii="標楷體" w:eastAsia="標楷體" w:hAnsi="標楷體" w:cs="標楷體"/>
          <w:sz w:val="28"/>
        </w:rPr>
        <w:t>方</w:t>
      </w:r>
    </w:p>
    <w:p w:rsidR="00890DBA" w:rsidRDefault="00CB7DA2" w:rsidP="00890DBA">
      <w:pPr>
        <w:autoSpaceDE w:val="0"/>
        <w:autoSpaceDN w:val="0"/>
        <w:snapToGrid w:val="0"/>
        <w:spacing w:before="108" w:line="350" w:lineRule="exact"/>
        <w:ind w:leftChars="150" w:left="360" w:firstLineChars="900" w:firstLine="25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稽查未</w:t>
      </w:r>
      <w:r>
        <w:rPr>
          <w:rFonts w:ascii="標楷體" w:eastAsia="標楷體" w:hAnsi="標楷體" w:cs="標楷體"/>
          <w:spacing w:val="-1"/>
          <w:sz w:val="28"/>
        </w:rPr>
        <w:t>合</w:t>
      </w:r>
      <w:r>
        <w:rPr>
          <w:rFonts w:ascii="標楷體" w:eastAsia="標楷體" w:hAnsi="標楷體" w:cs="標楷體"/>
          <w:sz w:val="28"/>
        </w:rPr>
        <w:t>規定</w:t>
      </w:r>
      <w:r>
        <w:rPr>
          <w:rFonts w:ascii="標楷體" w:eastAsia="標楷體" w:hAnsi="標楷體" w:cs="標楷體"/>
          <w:spacing w:val="-14"/>
          <w:sz w:val="28"/>
        </w:rPr>
        <w:t>者，</w:t>
      </w:r>
      <w:r>
        <w:rPr>
          <w:rFonts w:ascii="標楷體" w:eastAsia="標楷體" w:hAnsi="標楷體" w:cs="標楷體"/>
          <w:sz w:val="28"/>
        </w:rPr>
        <w:t>乙方應</w:t>
      </w:r>
      <w:r>
        <w:rPr>
          <w:rFonts w:ascii="標楷體" w:eastAsia="標楷體" w:hAnsi="標楷體" w:cs="標楷體"/>
          <w:spacing w:val="-1"/>
          <w:sz w:val="28"/>
        </w:rPr>
        <w:t>於</w:t>
      </w:r>
      <w:r>
        <w:rPr>
          <w:rFonts w:ascii="標楷體" w:eastAsia="標楷體" w:hAnsi="標楷體" w:cs="標楷體"/>
          <w:sz w:val="28"/>
        </w:rPr>
        <w:t>甲方</w:t>
      </w:r>
      <w:r>
        <w:rPr>
          <w:rFonts w:ascii="標楷體" w:eastAsia="標楷體" w:hAnsi="標楷體" w:cs="標楷體"/>
          <w:spacing w:val="-1"/>
          <w:sz w:val="28"/>
        </w:rPr>
        <w:t>書面</w:t>
      </w:r>
      <w:r>
        <w:rPr>
          <w:rFonts w:ascii="標楷體" w:eastAsia="標楷體" w:hAnsi="標楷體" w:cs="標楷體"/>
          <w:sz w:val="28"/>
        </w:rPr>
        <w:t>通知之</w:t>
      </w:r>
      <w:r>
        <w:rPr>
          <w:rFonts w:ascii="標楷體" w:eastAsia="標楷體" w:hAnsi="標楷體" w:cs="標楷體"/>
          <w:spacing w:val="-1"/>
          <w:sz w:val="28"/>
        </w:rPr>
        <w:t>限</w:t>
      </w:r>
      <w:r>
        <w:rPr>
          <w:rFonts w:ascii="標楷體" w:eastAsia="標楷體" w:hAnsi="標楷體" w:cs="標楷體"/>
          <w:sz w:val="28"/>
        </w:rPr>
        <w:t>期內</w:t>
      </w:r>
      <w:r>
        <w:rPr>
          <w:rFonts w:ascii="標楷體" w:eastAsia="標楷體" w:hAnsi="標楷體" w:cs="標楷體"/>
          <w:spacing w:val="-1"/>
          <w:sz w:val="28"/>
        </w:rPr>
        <w:t>完成</w:t>
      </w:r>
      <w:r>
        <w:rPr>
          <w:rFonts w:ascii="標楷體" w:eastAsia="標楷體" w:hAnsi="標楷體" w:cs="標楷體"/>
          <w:sz w:val="28"/>
        </w:rPr>
        <w:t>改</w:t>
      </w:r>
    </w:p>
    <w:p w:rsidR="00CB7DA2" w:rsidRPr="00890DBA" w:rsidRDefault="00CB7DA2" w:rsidP="00890DBA">
      <w:pPr>
        <w:autoSpaceDE w:val="0"/>
        <w:autoSpaceDN w:val="0"/>
        <w:snapToGrid w:val="0"/>
        <w:spacing w:before="108" w:line="350" w:lineRule="exact"/>
        <w:ind w:leftChars="150" w:left="360" w:firstLineChars="900" w:firstLine="2520"/>
        <w:rPr>
          <w:rFonts w:ascii="標楷體" w:eastAsia="標楷體" w:hAnsi="標楷體" w:cs="標楷體"/>
          <w:spacing w:val="-1"/>
          <w:sz w:val="28"/>
        </w:rPr>
      </w:pPr>
      <w:r>
        <w:rPr>
          <w:rFonts w:ascii="標楷體" w:eastAsia="標楷體" w:hAnsi="標楷體" w:cs="標楷體"/>
          <w:sz w:val="28"/>
        </w:rPr>
        <w:t>正。</w:t>
      </w:r>
    </w:p>
    <w:p w:rsidR="00CB7DA2" w:rsidRDefault="00CB7DA2" w:rsidP="00CB7DA2">
      <w:pPr>
        <w:autoSpaceDE w:val="0"/>
        <w:autoSpaceDN w:val="0"/>
        <w:snapToGrid w:val="0"/>
        <w:spacing w:before="86" w:line="350" w:lineRule="exact"/>
        <w:ind w:left="2206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三</w:t>
      </w:r>
      <w:r>
        <w:rPr>
          <w:rFonts w:ascii="標楷體" w:eastAsia="標楷體" w:hAnsi="標楷體" w:cs="標楷體"/>
          <w:sz w:val="28"/>
        </w:rPr>
        <w:t>、</w:t>
      </w:r>
      <w:r>
        <w:rPr>
          <w:rFonts w:ascii="標楷體" w:eastAsia="標楷體" w:hAnsi="標楷體" w:cs="標楷體"/>
          <w:spacing w:val="10"/>
          <w:sz w:val="28"/>
        </w:rPr>
        <w:t xml:space="preserve"> </w:t>
      </w:r>
      <w:r>
        <w:rPr>
          <w:rFonts w:ascii="標楷體" w:eastAsia="標楷體" w:hAnsi="標楷體" w:cs="標楷體"/>
          <w:spacing w:val="5"/>
          <w:sz w:val="28"/>
        </w:rPr>
        <w:t>市場內之公共</w:t>
      </w:r>
      <w:r>
        <w:rPr>
          <w:rFonts w:ascii="標楷體" w:eastAsia="標楷體" w:hAnsi="標楷體" w:cs="標楷體"/>
          <w:spacing w:val="4"/>
          <w:sz w:val="28"/>
        </w:rPr>
        <w:t>環境</w:t>
      </w:r>
      <w:r>
        <w:rPr>
          <w:rFonts w:ascii="標楷體" w:eastAsia="標楷體" w:hAnsi="標楷體" w:cs="標楷體"/>
          <w:spacing w:val="5"/>
          <w:sz w:val="28"/>
        </w:rPr>
        <w:t>衛生及秩序由</w:t>
      </w:r>
      <w:r>
        <w:rPr>
          <w:rFonts w:ascii="標楷體" w:eastAsia="標楷體" w:hAnsi="標楷體" w:cs="標楷體"/>
          <w:spacing w:val="4"/>
          <w:sz w:val="28"/>
        </w:rPr>
        <w:t>甲方</w:t>
      </w:r>
      <w:r>
        <w:rPr>
          <w:rFonts w:ascii="標楷體" w:eastAsia="標楷體" w:hAnsi="標楷體" w:cs="標楷體"/>
          <w:spacing w:val="5"/>
          <w:sz w:val="28"/>
        </w:rPr>
        <w:t>派員管理並由</w:t>
      </w:r>
      <w:r>
        <w:rPr>
          <w:rFonts w:ascii="標楷體" w:eastAsia="標楷體" w:hAnsi="標楷體" w:cs="標楷體"/>
          <w:spacing w:val="4"/>
          <w:sz w:val="28"/>
        </w:rPr>
        <w:t>乙</w:t>
      </w:r>
      <w:r>
        <w:rPr>
          <w:rFonts w:ascii="標楷體" w:eastAsia="標楷體" w:hAnsi="標楷體" w:cs="標楷體"/>
          <w:sz w:val="28"/>
        </w:rPr>
        <w:t>方</w:t>
      </w:r>
    </w:p>
    <w:p w:rsidR="00CB7DA2" w:rsidRDefault="00CB7DA2" w:rsidP="00CB7DA2">
      <w:pPr>
        <w:autoSpaceDE w:val="0"/>
        <w:autoSpaceDN w:val="0"/>
        <w:snapToGrid w:val="0"/>
        <w:spacing w:before="22" w:line="461" w:lineRule="exact"/>
        <w:ind w:left="2926" w:right="53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協助</w:t>
      </w:r>
      <w:r>
        <w:rPr>
          <w:rFonts w:ascii="標楷體" w:eastAsia="標楷體" w:hAnsi="標楷體" w:cs="標楷體"/>
          <w:spacing w:val="-7"/>
          <w:sz w:val="28"/>
        </w:rPr>
        <w:t>之，</w:t>
      </w:r>
      <w:r>
        <w:rPr>
          <w:rFonts w:ascii="標楷體" w:eastAsia="標楷體" w:hAnsi="標楷體" w:cs="標楷體"/>
          <w:sz w:val="28"/>
        </w:rPr>
        <w:t>乙方</w:t>
      </w:r>
      <w:r>
        <w:rPr>
          <w:rFonts w:ascii="標楷體" w:eastAsia="標楷體" w:hAnsi="標楷體" w:cs="標楷體"/>
          <w:spacing w:val="-1"/>
          <w:sz w:val="28"/>
        </w:rPr>
        <w:t>應做</w:t>
      </w:r>
      <w:r>
        <w:rPr>
          <w:rFonts w:ascii="標楷體" w:eastAsia="標楷體" w:hAnsi="標楷體" w:cs="標楷體"/>
          <w:sz w:val="28"/>
        </w:rPr>
        <w:t>好使用</w:t>
      </w:r>
      <w:r>
        <w:rPr>
          <w:rFonts w:ascii="標楷體" w:eastAsia="標楷體" w:hAnsi="標楷體" w:cs="標楷體"/>
          <w:spacing w:val="-1"/>
          <w:sz w:val="28"/>
        </w:rPr>
        <w:t>攤</w:t>
      </w:r>
      <w:r>
        <w:rPr>
          <w:rFonts w:ascii="標楷體" w:eastAsia="標楷體" w:hAnsi="標楷體" w:cs="標楷體"/>
          <w:sz w:val="28"/>
        </w:rPr>
        <w:t>位範</w:t>
      </w:r>
      <w:r>
        <w:rPr>
          <w:rFonts w:ascii="標楷體" w:eastAsia="標楷體" w:hAnsi="標楷體" w:cs="標楷體"/>
          <w:spacing w:val="-1"/>
          <w:sz w:val="28"/>
        </w:rPr>
        <w:t>圍內</w:t>
      </w:r>
      <w:r>
        <w:rPr>
          <w:rFonts w:ascii="標楷體" w:eastAsia="標楷體" w:hAnsi="標楷體" w:cs="標楷體"/>
          <w:sz w:val="28"/>
        </w:rPr>
        <w:t>之清潔</w:t>
      </w:r>
      <w:r>
        <w:rPr>
          <w:rFonts w:ascii="標楷體" w:eastAsia="標楷體" w:hAnsi="標楷體" w:cs="標楷體"/>
          <w:spacing w:val="-1"/>
          <w:sz w:val="28"/>
        </w:rPr>
        <w:t>維</w:t>
      </w:r>
      <w:r>
        <w:rPr>
          <w:rFonts w:ascii="標楷體" w:eastAsia="標楷體" w:hAnsi="標楷體" w:cs="標楷體"/>
          <w:spacing w:val="-7"/>
          <w:sz w:val="28"/>
        </w:rPr>
        <w:t>護</w:t>
      </w:r>
      <w:r>
        <w:rPr>
          <w:rFonts w:ascii="標楷體" w:eastAsia="標楷體" w:hAnsi="標楷體" w:cs="標楷體"/>
          <w:sz w:val="28"/>
        </w:rPr>
        <w:t>。</w:t>
      </w:r>
    </w:p>
    <w:p w:rsidR="00CB7DA2" w:rsidRDefault="00CB7DA2" w:rsidP="00CB7DA2">
      <w:pPr>
        <w:autoSpaceDE w:val="0"/>
        <w:autoSpaceDN w:val="0"/>
        <w:snapToGrid w:val="0"/>
        <w:spacing w:before="20" w:line="461" w:lineRule="exact"/>
        <w:ind w:left="1956" w:right="50"/>
        <w:jc w:val="righ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四</w:t>
      </w:r>
      <w:r>
        <w:rPr>
          <w:rFonts w:ascii="標楷體" w:eastAsia="標楷體" w:hAnsi="標楷體" w:cs="標楷體"/>
          <w:sz w:val="28"/>
        </w:rPr>
        <w:t>、</w:t>
      </w:r>
      <w:r>
        <w:rPr>
          <w:rFonts w:ascii="標楷體" w:eastAsia="標楷體" w:hAnsi="標楷體" w:cs="標楷體"/>
          <w:spacing w:val="10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因市場</w:t>
      </w:r>
      <w:r>
        <w:rPr>
          <w:rFonts w:ascii="標楷體" w:eastAsia="標楷體" w:hAnsi="標楷體" w:cs="標楷體"/>
          <w:spacing w:val="-1"/>
          <w:sz w:val="28"/>
        </w:rPr>
        <w:t>改</w:t>
      </w:r>
      <w:r>
        <w:rPr>
          <w:rFonts w:ascii="標楷體" w:eastAsia="標楷體" w:hAnsi="標楷體" w:cs="標楷體"/>
          <w:spacing w:val="-4"/>
          <w:sz w:val="28"/>
        </w:rPr>
        <w:t>建、</w:t>
      </w:r>
      <w:r>
        <w:rPr>
          <w:rFonts w:ascii="標楷體" w:eastAsia="標楷體" w:hAnsi="標楷體" w:cs="標楷體"/>
          <w:sz w:val="28"/>
        </w:rPr>
        <w:t>遷</w:t>
      </w:r>
      <w:r>
        <w:rPr>
          <w:rFonts w:ascii="標楷體" w:eastAsia="標楷體" w:hAnsi="標楷體" w:cs="標楷體"/>
          <w:spacing w:val="-1"/>
          <w:sz w:val="28"/>
        </w:rPr>
        <w:t>移</w:t>
      </w:r>
      <w:r>
        <w:rPr>
          <w:rFonts w:ascii="標楷體" w:eastAsia="標楷體" w:hAnsi="標楷體" w:cs="標楷體"/>
          <w:sz w:val="28"/>
        </w:rPr>
        <w:t>或攤位</w:t>
      </w:r>
      <w:r>
        <w:rPr>
          <w:rFonts w:ascii="標楷體" w:eastAsia="標楷體" w:hAnsi="標楷體" w:cs="標楷體"/>
          <w:spacing w:val="-1"/>
          <w:sz w:val="28"/>
        </w:rPr>
        <w:t>重</w:t>
      </w:r>
      <w:r>
        <w:rPr>
          <w:rFonts w:ascii="標楷體" w:eastAsia="標楷體" w:hAnsi="標楷體" w:cs="標楷體"/>
          <w:sz w:val="28"/>
        </w:rPr>
        <w:t>新規</w:t>
      </w:r>
      <w:r>
        <w:rPr>
          <w:rFonts w:ascii="標楷體" w:eastAsia="標楷體" w:hAnsi="標楷體" w:cs="標楷體"/>
          <w:spacing w:val="-4"/>
          <w:sz w:val="28"/>
        </w:rPr>
        <w:t>劃</w:t>
      </w:r>
      <w:r>
        <w:rPr>
          <w:rFonts w:ascii="標楷體" w:eastAsia="標楷體" w:hAnsi="標楷體" w:cs="標楷體"/>
          <w:spacing w:val="-6"/>
          <w:sz w:val="28"/>
        </w:rPr>
        <w:t>、</w:t>
      </w:r>
      <w:r>
        <w:rPr>
          <w:rFonts w:ascii="標楷體" w:eastAsia="標楷體" w:hAnsi="標楷體" w:cs="標楷體"/>
          <w:sz w:val="28"/>
        </w:rPr>
        <w:t>配</w:t>
      </w:r>
      <w:r>
        <w:rPr>
          <w:rFonts w:ascii="標楷體" w:eastAsia="標楷體" w:hAnsi="標楷體" w:cs="標楷體"/>
          <w:spacing w:val="-4"/>
          <w:sz w:val="28"/>
        </w:rPr>
        <w:t>置，</w:t>
      </w:r>
      <w:proofErr w:type="gramStart"/>
      <w:r>
        <w:rPr>
          <w:rFonts w:ascii="標楷體" w:eastAsia="標楷體" w:hAnsi="標楷體" w:cs="標楷體"/>
          <w:sz w:val="28"/>
        </w:rPr>
        <w:t>若甲</w:t>
      </w:r>
      <w:r>
        <w:rPr>
          <w:rFonts w:ascii="標楷體" w:eastAsia="標楷體" w:hAnsi="標楷體" w:cs="標楷體"/>
          <w:spacing w:val="-1"/>
          <w:sz w:val="28"/>
        </w:rPr>
        <w:t>方</w:t>
      </w:r>
      <w:proofErr w:type="gramEnd"/>
      <w:r>
        <w:rPr>
          <w:rFonts w:ascii="標楷體" w:eastAsia="標楷體" w:hAnsi="標楷體" w:cs="標楷體"/>
          <w:sz w:val="28"/>
        </w:rPr>
        <w:t>另</w:t>
      </w:r>
      <w:r>
        <w:rPr>
          <w:rFonts w:ascii="標楷體" w:eastAsia="標楷體" w:hAnsi="標楷體" w:cs="標楷體"/>
          <w:spacing w:val="-1"/>
          <w:sz w:val="28"/>
        </w:rPr>
        <w:t>行</w:t>
      </w:r>
      <w:r>
        <w:rPr>
          <w:rFonts w:ascii="標楷體" w:eastAsia="標楷體" w:hAnsi="標楷體" w:cs="標楷體"/>
          <w:sz w:val="28"/>
        </w:rPr>
        <w:t>指定營業</w:t>
      </w:r>
      <w:proofErr w:type="gramStart"/>
      <w:r>
        <w:rPr>
          <w:rFonts w:ascii="標楷體" w:eastAsia="標楷體" w:hAnsi="標楷體" w:cs="標楷體"/>
          <w:spacing w:val="-1"/>
          <w:sz w:val="28"/>
        </w:rPr>
        <w:t>場</w:t>
      </w:r>
      <w:r>
        <w:rPr>
          <w:rFonts w:ascii="標楷體" w:eastAsia="標楷體" w:hAnsi="標楷體" w:cs="標楷體"/>
          <w:sz w:val="28"/>
        </w:rPr>
        <w:t>所供</w:t>
      </w:r>
      <w:r>
        <w:rPr>
          <w:rFonts w:ascii="標楷體" w:eastAsia="標楷體" w:hAnsi="標楷體" w:cs="標楷體"/>
          <w:spacing w:val="-1"/>
          <w:sz w:val="28"/>
        </w:rPr>
        <w:t>乙方</w:t>
      </w:r>
      <w:proofErr w:type="gramEnd"/>
      <w:r>
        <w:rPr>
          <w:rFonts w:ascii="標楷體" w:eastAsia="標楷體" w:hAnsi="標楷體" w:cs="標楷體"/>
          <w:sz w:val="28"/>
        </w:rPr>
        <w:t>繼續使</w:t>
      </w:r>
      <w:r>
        <w:rPr>
          <w:rFonts w:ascii="標楷體" w:eastAsia="標楷體" w:hAnsi="標楷體" w:cs="標楷體"/>
          <w:spacing w:val="-1"/>
          <w:sz w:val="28"/>
        </w:rPr>
        <w:t>用</w:t>
      </w:r>
      <w:r>
        <w:rPr>
          <w:rFonts w:ascii="標楷體" w:eastAsia="標楷體" w:hAnsi="標楷體" w:cs="標楷體"/>
          <w:sz w:val="28"/>
        </w:rPr>
        <w:t>營</w:t>
      </w:r>
      <w:r>
        <w:rPr>
          <w:rFonts w:ascii="標楷體" w:eastAsia="標楷體" w:hAnsi="標楷體" w:cs="標楷體"/>
          <w:spacing w:val="-13"/>
          <w:sz w:val="28"/>
        </w:rPr>
        <w:t>業</w:t>
      </w:r>
      <w:r>
        <w:rPr>
          <w:rFonts w:ascii="標楷體" w:eastAsia="標楷體" w:hAnsi="標楷體" w:cs="標楷體"/>
          <w:spacing w:val="-14"/>
          <w:sz w:val="28"/>
        </w:rPr>
        <w:t>，</w:t>
      </w:r>
      <w:r>
        <w:rPr>
          <w:rFonts w:ascii="標楷體" w:eastAsia="標楷體" w:hAnsi="標楷體" w:cs="標楷體"/>
          <w:spacing w:val="-1"/>
          <w:sz w:val="28"/>
        </w:rPr>
        <w:t>乙</w:t>
      </w:r>
      <w:r>
        <w:rPr>
          <w:rFonts w:ascii="標楷體" w:eastAsia="標楷體" w:hAnsi="標楷體" w:cs="標楷體"/>
          <w:sz w:val="28"/>
        </w:rPr>
        <w:t>方應於</w:t>
      </w:r>
      <w:r>
        <w:rPr>
          <w:rFonts w:ascii="標楷體" w:eastAsia="標楷體" w:hAnsi="標楷體" w:cs="標楷體"/>
          <w:spacing w:val="-1"/>
          <w:sz w:val="28"/>
        </w:rPr>
        <w:t>接</w:t>
      </w:r>
      <w:r>
        <w:rPr>
          <w:rFonts w:ascii="標楷體" w:eastAsia="標楷體" w:hAnsi="標楷體" w:cs="標楷體"/>
          <w:sz w:val="28"/>
        </w:rPr>
        <w:t>到通</w:t>
      </w:r>
      <w:r>
        <w:rPr>
          <w:rFonts w:ascii="標楷體" w:eastAsia="標楷體" w:hAnsi="標楷體" w:cs="標楷體"/>
          <w:spacing w:val="-1"/>
          <w:sz w:val="28"/>
        </w:rPr>
        <w:t>知後</w:t>
      </w:r>
      <w:r>
        <w:rPr>
          <w:rFonts w:ascii="標楷體" w:eastAsia="標楷體" w:hAnsi="標楷體" w:cs="標楷體"/>
          <w:sz w:val="28"/>
        </w:rPr>
        <w:t>在</w:t>
      </w:r>
    </w:p>
    <w:p w:rsidR="00CB7DA2" w:rsidRDefault="00CB7DA2" w:rsidP="00CB7DA2">
      <w:pPr>
        <w:autoSpaceDE w:val="0"/>
        <w:autoSpaceDN w:val="0"/>
        <w:snapToGrid w:val="0"/>
        <w:spacing w:before="89" w:line="350" w:lineRule="exact"/>
        <w:ind w:left="2926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期限內遷入並另訂契約。</w:t>
      </w:r>
    </w:p>
    <w:p w:rsidR="00CB7DA2" w:rsidRDefault="00CB7DA2" w:rsidP="00CB7DA2">
      <w:pPr>
        <w:autoSpaceDE w:val="0"/>
        <w:autoSpaceDN w:val="0"/>
        <w:snapToGrid w:val="0"/>
        <w:spacing w:before="432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lastRenderedPageBreak/>
        <w:t>第九條</w:t>
      </w:r>
      <w:r>
        <w:rPr>
          <w:rFonts w:ascii="標楷體" w:eastAsia="標楷體" w:hAnsi="標楷體" w:cs="標楷體"/>
          <w:spacing w:val="372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甲乙雙方應維持本契約所定房地合於消防法、建築法及其他公共安</w:t>
      </w:r>
    </w:p>
    <w:p w:rsidR="00CB7DA2" w:rsidRDefault="00CB7DA2" w:rsidP="00CB7DA2">
      <w:pPr>
        <w:autoSpaceDE w:val="0"/>
        <w:autoSpaceDN w:val="0"/>
        <w:snapToGrid w:val="0"/>
        <w:spacing w:before="19" w:line="439" w:lineRule="exact"/>
        <w:ind w:left="1726" w:right="5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全相關</w:t>
      </w:r>
      <w:r>
        <w:rPr>
          <w:rFonts w:ascii="標楷體" w:eastAsia="標楷體" w:hAnsi="標楷體" w:cs="標楷體"/>
          <w:spacing w:val="-1"/>
          <w:sz w:val="28"/>
        </w:rPr>
        <w:t>法</w:t>
      </w:r>
      <w:r>
        <w:rPr>
          <w:rFonts w:ascii="標楷體" w:eastAsia="標楷體" w:hAnsi="標楷體" w:cs="標楷體"/>
          <w:spacing w:val="-28"/>
          <w:sz w:val="28"/>
        </w:rPr>
        <w:t>規</w:t>
      </w:r>
      <w:r>
        <w:rPr>
          <w:rFonts w:ascii="標楷體" w:eastAsia="標楷體" w:hAnsi="標楷體" w:cs="標楷體"/>
          <w:sz w:val="28"/>
        </w:rPr>
        <w:t>（以</w:t>
      </w:r>
      <w:r>
        <w:rPr>
          <w:rFonts w:ascii="標楷體" w:eastAsia="標楷體" w:hAnsi="標楷體" w:cs="標楷體"/>
          <w:spacing w:val="-1"/>
          <w:sz w:val="28"/>
        </w:rPr>
        <w:t>下</w:t>
      </w:r>
      <w:r>
        <w:rPr>
          <w:rFonts w:ascii="標楷體" w:eastAsia="標楷體" w:hAnsi="標楷體" w:cs="標楷體"/>
          <w:sz w:val="28"/>
        </w:rPr>
        <w:t>合稱公</w:t>
      </w:r>
      <w:r>
        <w:rPr>
          <w:rFonts w:ascii="標楷體" w:eastAsia="標楷體" w:hAnsi="標楷體" w:cs="標楷體"/>
          <w:spacing w:val="-1"/>
          <w:sz w:val="28"/>
        </w:rPr>
        <w:t>安</w:t>
      </w:r>
      <w:r>
        <w:rPr>
          <w:rFonts w:ascii="標楷體" w:eastAsia="標楷體" w:hAnsi="標楷體" w:cs="標楷體"/>
          <w:sz w:val="28"/>
        </w:rPr>
        <w:t>法</w:t>
      </w:r>
      <w:r>
        <w:rPr>
          <w:rFonts w:ascii="標楷體" w:eastAsia="標楷體" w:hAnsi="標楷體" w:cs="標楷體"/>
          <w:spacing w:val="-1"/>
          <w:sz w:val="28"/>
        </w:rPr>
        <w:t>規</w:t>
      </w:r>
      <w:r>
        <w:rPr>
          <w:rFonts w:ascii="標楷體" w:eastAsia="標楷體" w:hAnsi="標楷體" w:cs="標楷體"/>
          <w:spacing w:val="-84"/>
          <w:sz w:val="28"/>
        </w:rPr>
        <w:t>）</w:t>
      </w:r>
      <w:r>
        <w:rPr>
          <w:rFonts w:ascii="標楷體" w:eastAsia="標楷體" w:hAnsi="標楷體" w:cs="標楷體"/>
          <w:spacing w:val="-14"/>
          <w:sz w:val="28"/>
        </w:rPr>
        <w:t>。</w:t>
      </w:r>
      <w:r>
        <w:rPr>
          <w:rFonts w:ascii="標楷體" w:eastAsia="標楷體" w:hAnsi="標楷體" w:cs="標楷體"/>
          <w:spacing w:val="-1"/>
          <w:sz w:val="28"/>
        </w:rPr>
        <w:t>如</w:t>
      </w:r>
      <w:r>
        <w:rPr>
          <w:rFonts w:ascii="標楷體" w:eastAsia="標楷體" w:hAnsi="標楷體" w:cs="標楷體"/>
          <w:sz w:val="28"/>
        </w:rPr>
        <w:t>乙方自</w:t>
      </w:r>
      <w:r>
        <w:rPr>
          <w:rFonts w:ascii="標楷體" w:eastAsia="標楷體" w:hAnsi="標楷體" w:cs="標楷體"/>
          <w:spacing w:val="-1"/>
          <w:sz w:val="28"/>
        </w:rPr>
        <w:t>行</w:t>
      </w:r>
      <w:r>
        <w:rPr>
          <w:rFonts w:ascii="標楷體" w:eastAsia="標楷體" w:hAnsi="標楷體" w:cs="標楷體"/>
          <w:sz w:val="28"/>
        </w:rPr>
        <w:t>或容</w:t>
      </w:r>
      <w:r>
        <w:rPr>
          <w:rFonts w:ascii="標楷體" w:eastAsia="標楷體" w:hAnsi="標楷體" w:cs="標楷體"/>
          <w:spacing w:val="-1"/>
          <w:sz w:val="28"/>
        </w:rPr>
        <w:t>許他</w:t>
      </w:r>
      <w:r>
        <w:rPr>
          <w:rFonts w:ascii="標楷體" w:eastAsia="標楷體" w:hAnsi="標楷體" w:cs="標楷體"/>
          <w:sz w:val="28"/>
        </w:rPr>
        <w:t>人於房</w:t>
      </w:r>
      <w:r>
        <w:rPr>
          <w:rFonts w:ascii="標楷體" w:eastAsia="標楷體" w:hAnsi="標楷體" w:cs="標楷體"/>
          <w:spacing w:val="-1"/>
          <w:sz w:val="28"/>
        </w:rPr>
        <w:t>地</w:t>
      </w:r>
      <w:r>
        <w:rPr>
          <w:rFonts w:ascii="標楷體" w:eastAsia="標楷體" w:hAnsi="標楷體" w:cs="標楷體"/>
          <w:sz w:val="28"/>
        </w:rPr>
        <w:t>增設、擺放或拆除設施、設備或其他物體，或從事各項活動，致違反</w:t>
      </w:r>
    </w:p>
    <w:p w:rsidR="00CB7DA2" w:rsidRDefault="00CB7DA2" w:rsidP="00CB7DA2">
      <w:pPr>
        <w:autoSpaceDE w:val="0"/>
        <w:autoSpaceDN w:val="0"/>
        <w:snapToGrid w:val="0"/>
        <w:spacing w:line="442" w:lineRule="exact"/>
        <w:ind w:leftChars="729" w:left="1750" w:right="7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公安法規遭相關主關機關科處罰鍰，其費用概由乙方負擔，並應賠償甲方所受之損害。</w:t>
      </w:r>
    </w:p>
    <w:p w:rsidR="00CB7DA2" w:rsidRDefault="00CB7DA2" w:rsidP="00527CAF">
      <w:pPr>
        <w:autoSpaceDE w:val="0"/>
        <w:autoSpaceDN w:val="0"/>
        <w:snapToGrid w:val="0"/>
        <w:spacing w:before="431" w:line="440" w:lineRule="exact"/>
        <w:ind w:left="1750" w:hangingChars="625" w:hanging="175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第十條</w:t>
      </w:r>
      <w:r>
        <w:rPr>
          <w:rFonts w:ascii="標楷體" w:eastAsia="標楷體" w:hAnsi="標楷體" w:cs="標楷體"/>
          <w:spacing w:val="372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使用期間屆滿</w:t>
      </w:r>
      <w:proofErr w:type="gramStart"/>
      <w:r>
        <w:rPr>
          <w:rFonts w:ascii="標楷體" w:eastAsia="標楷體" w:hAnsi="標楷體" w:cs="標楷體"/>
          <w:sz w:val="28"/>
        </w:rPr>
        <w:t>至乙方返</w:t>
      </w:r>
      <w:proofErr w:type="gramEnd"/>
      <w:r>
        <w:rPr>
          <w:rFonts w:ascii="標楷體" w:eastAsia="標楷體" w:hAnsi="標楷體" w:cs="標楷體"/>
          <w:sz w:val="28"/>
        </w:rPr>
        <w:t>還使用標的期間之水電費概由乙方負擔。本契約乙方應負各項損害賠償及欠繳費用，乙方若未依甲</w:t>
      </w:r>
      <w:r>
        <w:rPr>
          <w:rFonts w:ascii="標楷體" w:eastAsia="標楷體" w:hAnsi="標楷體" w:cs="標楷體"/>
          <w:spacing w:val="-1"/>
          <w:sz w:val="28"/>
        </w:rPr>
        <w:t>方</w:t>
      </w:r>
      <w:r>
        <w:rPr>
          <w:rFonts w:ascii="標楷體" w:eastAsia="標楷體" w:hAnsi="標楷體" w:cs="標楷體"/>
          <w:sz w:val="28"/>
        </w:rPr>
        <w:t>通知</w:t>
      </w:r>
      <w:r>
        <w:rPr>
          <w:rFonts w:ascii="標楷體" w:eastAsia="標楷體" w:hAnsi="標楷體" w:cs="標楷體"/>
          <w:spacing w:val="-1"/>
          <w:sz w:val="28"/>
        </w:rPr>
        <w:t>繳交</w:t>
      </w:r>
      <w:r>
        <w:rPr>
          <w:rFonts w:ascii="標楷體" w:eastAsia="標楷體" w:hAnsi="標楷體" w:cs="標楷體"/>
          <w:sz w:val="28"/>
        </w:rPr>
        <w:t>時，同</w:t>
      </w:r>
      <w:r>
        <w:rPr>
          <w:rFonts w:ascii="標楷體" w:eastAsia="標楷體" w:hAnsi="標楷體" w:cs="標楷體"/>
          <w:spacing w:val="-1"/>
          <w:sz w:val="28"/>
        </w:rPr>
        <w:t>意</w:t>
      </w:r>
      <w:r>
        <w:rPr>
          <w:rFonts w:ascii="標楷體" w:eastAsia="標楷體" w:hAnsi="標楷體" w:cs="標楷體"/>
          <w:sz w:val="28"/>
        </w:rPr>
        <w:t>由履</w:t>
      </w:r>
      <w:r>
        <w:rPr>
          <w:rFonts w:ascii="標楷體" w:eastAsia="標楷體" w:hAnsi="標楷體" w:cs="標楷體"/>
          <w:spacing w:val="-1"/>
          <w:sz w:val="28"/>
        </w:rPr>
        <w:t>約保</w:t>
      </w:r>
      <w:r>
        <w:rPr>
          <w:rFonts w:ascii="標楷體" w:eastAsia="標楷體" w:hAnsi="標楷體" w:cs="標楷體"/>
          <w:sz w:val="28"/>
        </w:rPr>
        <w:t>證金中</w:t>
      </w:r>
      <w:r>
        <w:rPr>
          <w:rFonts w:ascii="標楷體" w:eastAsia="標楷體" w:hAnsi="標楷體" w:cs="標楷體"/>
          <w:spacing w:val="-1"/>
          <w:sz w:val="28"/>
        </w:rPr>
        <w:t>扣</w:t>
      </w:r>
      <w:r>
        <w:rPr>
          <w:rFonts w:ascii="標楷體" w:eastAsia="標楷體" w:hAnsi="標楷體" w:cs="標楷體"/>
          <w:sz w:val="28"/>
        </w:rPr>
        <w:t>抵。</w:t>
      </w:r>
    </w:p>
    <w:p w:rsidR="00CB7DA2" w:rsidRDefault="00CB7DA2" w:rsidP="004F6667">
      <w:pPr>
        <w:autoSpaceDE w:val="0"/>
        <w:autoSpaceDN w:val="0"/>
        <w:snapToGrid w:val="0"/>
        <w:spacing w:before="449" w:line="440" w:lineRule="exact"/>
        <w:ind w:leftChars="5" w:left="1832" w:hangingChars="650" w:hanging="18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第十一條</w:t>
      </w:r>
      <w:r>
        <w:rPr>
          <w:rFonts w:ascii="標楷體" w:eastAsia="標楷體" w:hAnsi="標楷體" w:cs="標楷體"/>
          <w:spacing w:val="232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乙方有</w:t>
      </w:r>
      <w:r>
        <w:rPr>
          <w:rFonts w:ascii="標楷體" w:eastAsia="標楷體" w:hAnsi="標楷體" w:cs="標楷體"/>
          <w:spacing w:val="-1"/>
          <w:sz w:val="28"/>
        </w:rPr>
        <w:t>下</w:t>
      </w:r>
      <w:r>
        <w:rPr>
          <w:rFonts w:ascii="標楷體" w:eastAsia="標楷體" w:hAnsi="標楷體" w:cs="標楷體"/>
          <w:sz w:val="28"/>
        </w:rPr>
        <w:t>列情</w:t>
      </w:r>
      <w:r>
        <w:rPr>
          <w:rFonts w:ascii="標楷體" w:eastAsia="標楷體" w:hAnsi="標楷體" w:cs="標楷體"/>
          <w:spacing w:val="-1"/>
          <w:sz w:val="28"/>
        </w:rPr>
        <w:t>形之</w:t>
      </w:r>
      <w:r>
        <w:rPr>
          <w:rFonts w:ascii="標楷體" w:eastAsia="標楷體" w:hAnsi="標楷體" w:cs="標楷體"/>
          <w:spacing w:val="-21"/>
          <w:sz w:val="28"/>
        </w:rPr>
        <w:t>一，</w:t>
      </w:r>
      <w:r>
        <w:rPr>
          <w:rFonts w:ascii="標楷體" w:eastAsia="標楷體" w:hAnsi="標楷體" w:cs="標楷體"/>
          <w:sz w:val="28"/>
        </w:rPr>
        <w:t>經甲方二</w:t>
      </w:r>
      <w:r>
        <w:rPr>
          <w:rFonts w:ascii="標楷體" w:eastAsia="標楷體" w:hAnsi="標楷體" w:cs="標楷體"/>
          <w:spacing w:val="-1"/>
          <w:sz w:val="28"/>
        </w:rPr>
        <w:t>次</w:t>
      </w:r>
      <w:r>
        <w:rPr>
          <w:rFonts w:ascii="標楷體" w:eastAsia="標楷體" w:hAnsi="標楷體" w:cs="標楷體"/>
          <w:sz w:val="28"/>
        </w:rPr>
        <w:t>書</w:t>
      </w:r>
      <w:r>
        <w:rPr>
          <w:rFonts w:ascii="標楷體" w:eastAsia="標楷體" w:hAnsi="標楷體" w:cs="標楷體"/>
          <w:spacing w:val="-1"/>
          <w:sz w:val="28"/>
        </w:rPr>
        <w:t>面</w:t>
      </w:r>
      <w:r>
        <w:rPr>
          <w:rFonts w:ascii="標楷體" w:eastAsia="標楷體" w:hAnsi="標楷體" w:cs="標楷體"/>
          <w:sz w:val="28"/>
        </w:rPr>
        <w:t>通知限</w:t>
      </w:r>
      <w:r>
        <w:rPr>
          <w:rFonts w:ascii="標楷體" w:eastAsia="標楷體" w:hAnsi="標楷體" w:cs="標楷體"/>
          <w:spacing w:val="-1"/>
          <w:sz w:val="28"/>
        </w:rPr>
        <w:t>期</w:t>
      </w:r>
      <w:r>
        <w:rPr>
          <w:rFonts w:ascii="標楷體" w:eastAsia="標楷體" w:hAnsi="標楷體" w:cs="標楷體"/>
          <w:sz w:val="28"/>
        </w:rPr>
        <w:t>改</w:t>
      </w:r>
      <w:r>
        <w:rPr>
          <w:rFonts w:ascii="標楷體" w:eastAsia="標楷體" w:hAnsi="標楷體" w:cs="標楷體"/>
          <w:spacing w:val="-21"/>
          <w:sz w:val="28"/>
        </w:rPr>
        <w:t>正，</w:t>
      </w:r>
      <w:r>
        <w:rPr>
          <w:rFonts w:ascii="標楷體" w:eastAsia="標楷體" w:hAnsi="標楷體" w:cs="標楷體"/>
          <w:sz w:val="28"/>
        </w:rPr>
        <w:t>仍</w:t>
      </w:r>
      <w:r>
        <w:rPr>
          <w:rFonts w:ascii="標楷體" w:eastAsia="標楷體" w:hAnsi="標楷體" w:cs="標楷體"/>
          <w:spacing w:val="-1"/>
          <w:sz w:val="28"/>
        </w:rPr>
        <w:t>未</w:t>
      </w:r>
      <w:r>
        <w:rPr>
          <w:rFonts w:ascii="標楷體" w:eastAsia="標楷體" w:hAnsi="標楷體" w:cs="標楷體"/>
          <w:sz w:val="28"/>
        </w:rPr>
        <w:t>改正</w:t>
      </w:r>
      <w:r>
        <w:rPr>
          <w:rFonts w:ascii="標楷體" w:eastAsia="標楷體" w:hAnsi="標楷體" w:cs="標楷體"/>
          <w:spacing w:val="-7"/>
          <w:sz w:val="28"/>
        </w:rPr>
        <w:t>者</w:t>
      </w:r>
      <w:r>
        <w:rPr>
          <w:rFonts w:ascii="標楷體" w:eastAsia="標楷體" w:hAnsi="標楷體" w:cs="標楷體"/>
          <w:sz w:val="28"/>
        </w:rPr>
        <w:t>，乙方應給付甲方當月使用費二倍之懲罰性違約金，甲方並得終止契約，收回攤（鋪）位：</w:t>
      </w:r>
    </w:p>
    <w:p w:rsidR="00CB7DA2" w:rsidRDefault="00CB7DA2" w:rsidP="00CB7DA2">
      <w:pPr>
        <w:autoSpaceDE w:val="0"/>
        <w:autoSpaceDN w:val="0"/>
        <w:snapToGrid w:val="0"/>
        <w:spacing w:before="71" w:line="350" w:lineRule="exact"/>
        <w:ind w:left="2052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一</w:t>
      </w:r>
      <w:r>
        <w:rPr>
          <w:rFonts w:ascii="標楷體" w:eastAsia="標楷體" w:hAnsi="標楷體" w:cs="標楷體"/>
          <w:spacing w:val="21"/>
          <w:sz w:val="28"/>
        </w:rPr>
        <w:t>、</w:t>
      </w:r>
      <w:r>
        <w:rPr>
          <w:rFonts w:ascii="標楷體" w:eastAsia="標楷體" w:hAnsi="標楷體" w:cs="標楷體"/>
          <w:sz w:val="28"/>
        </w:rPr>
        <w:t>在市場</w:t>
      </w:r>
      <w:r>
        <w:rPr>
          <w:rFonts w:ascii="標楷體" w:eastAsia="標楷體" w:hAnsi="標楷體" w:cs="標楷體"/>
          <w:spacing w:val="-1"/>
          <w:sz w:val="28"/>
        </w:rPr>
        <w:t>內</w:t>
      </w:r>
      <w:r>
        <w:rPr>
          <w:rFonts w:ascii="標楷體" w:eastAsia="標楷體" w:hAnsi="標楷體" w:cs="標楷體"/>
          <w:sz w:val="28"/>
        </w:rPr>
        <w:t>從事</w:t>
      </w:r>
      <w:r>
        <w:rPr>
          <w:rFonts w:ascii="標楷體" w:eastAsia="標楷體" w:hAnsi="標楷體" w:cs="標楷體"/>
          <w:spacing w:val="-1"/>
          <w:sz w:val="28"/>
        </w:rPr>
        <w:t>違反</w:t>
      </w:r>
      <w:r>
        <w:rPr>
          <w:rFonts w:ascii="標楷體" w:eastAsia="標楷體" w:hAnsi="標楷體" w:cs="標楷體"/>
          <w:sz w:val="28"/>
        </w:rPr>
        <w:t>相關法</w:t>
      </w:r>
      <w:r>
        <w:rPr>
          <w:rFonts w:ascii="標楷體" w:eastAsia="標楷體" w:hAnsi="標楷體" w:cs="標楷體"/>
          <w:spacing w:val="-1"/>
          <w:sz w:val="28"/>
        </w:rPr>
        <w:t>令</w:t>
      </w:r>
      <w:r>
        <w:rPr>
          <w:rFonts w:ascii="標楷體" w:eastAsia="標楷體" w:hAnsi="標楷體" w:cs="標楷體"/>
          <w:sz w:val="28"/>
        </w:rPr>
        <w:t>規定</w:t>
      </w:r>
      <w:r>
        <w:rPr>
          <w:rFonts w:ascii="標楷體" w:eastAsia="標楷體" w:hAnsi="標楷體" w:cs="標楷體"/>
          <w:spacing w:val="-1"/>
          <w:sz w:val="28"/>
        </w:rPr>
        <w:t>或規</w:t>
      </w:r>
      <w:r>
        <w:rPr>
          <w:rFonts w:ascii="標楷體" w:eastAsia="標楷體" w:hAnsi="標楷體" w:cs="標楷體"/>
          <w:sz w:val="28"/>
        </w:rPr>
        <w:t>約之營</w:t>
      </w:r>
      <w:r>
        <w:rPr>
          <w:rFonts w:ascii="標楷體" w:eastAsia="標楷體" w:hAnsi="標楷體" w:cs="標楷體"/>
          <w:spacing w:val="-1"/>
          <w:sz w:val="28"/>
        </w:rPr>
        <w:t>業</w:t>
      </w:r>
      <w:r>
        <w:rPr>
          <w:rFonts w:ascii="標楷體" w:eastAsia="標楷體" w:hAnsi="標楷體" w:cs="標楷體"/>
          <w:sz w:val="28"/>
        </w:rPr>
        <w:t>行為。</w:t>
      </w:r>
    </w:p>
    <w:p w:rsidR="00CB7DA2" w:rsidRPr="001338BD" w:rsidRDefault="00CB7DA2" w:rsidP="00CB7DA2">
      <w:pPr>
        <w:autoSpaceDE w:val="0"/>
        <w:autoSpaceDN w:val="0"/>
        <w:snapToGrid w:val="0"/>
        <w:spacing w:before="92" w:line="350" w:lineRule="exact"/>
        <w:ind w:left="2052"/>
        <w:rPr>
          <w:rFonts w:ascii="標楷體" w:eastAsia="標楷體" w:hAnsi="標楷體" w:cs="標楷體"/>
          <w:color w:val="auto"/>
          <w:sz w:val="28"/>
        </w:rPr>
      </w:pPr>
      <w:r w:rsidRPr="001338BD">
        <w:rPr>
          <w:rFonts w:ascii="標楷體" w:eastAsia="標楷體" w:hAnsi="標楷體" w:cs="標楷體"/>
          <w:color w:val="auto"/>
          <w:sz w:val="28"/>
        </w:rPr>
        <w:t>二</w:t>
      </w:r>
      <w:r w:rsidRPr="001338BD">
        <w:rPr>
          <w:rFonts w:ascii="標楷體" w:eastAsia="標楷體" w:hAnsi="標楷體" w:cs="標楷體"/>
          <w:color w:val="auto"/>
          <w:spacing w:val="21"/>
          <w:sz w:val="28"/>
        </w:rPr>
        <w:t>、</w:t>
      </w:r>
      <w:r w:rsidRPr="001338BD">
        <w:rPr>
          <w:rFonts w:ascii="標楷體" w:eastAsia="標楷體" w:hAnsi="標楷體" w:cs="標楷體"/>
          <w:color w:val="auto"/>
          <w:sz w:val="28"/>
        </w:rPr>
        <w:t>違反本契約之約定。</w:t>
      </w:r>
    </w:p>
    <w:p w:rsidR="002F1303" w:rsidRDefault="00CB7DA2" w:rsidP="00CB7DA2">
      <w:pPr>
        <w:autoSpaceDE w:val="0"/>
        <w:autoSpaceDN w:val="0"/>
        <w:snapToGrid w:val="0"/>
        <w:spacing w:before="18" w:line="439" w:lineRule="exact"/>
        <w:ind w:left="2052"/>
        <w:jc w:val="both"/>
        <w:rPr>
          <w:rFonts w:ascii="標楷體" w:eastAsia="標楷體" w:hAnsi="標楷體" w:cs="標楷體"/>
          <w:color w:val="auto"/>
          <w:sz w:val="28"/>
        </w:rPr>
      </w:pPr>
      <w:r w:rsidRPr="001338BD">
        <w:rPr>
          <w:rFonts w:ascii="標楷體" w:eastAsia="標楷體" w:hAnsi="標楷體" w:cs="標楷體"/>
          <w:color w:val="auto"/>
          <w:sz w:val="28"/>
        </w:rPr>
        <w:t>三</w:t>
      </w:r>
      <w:r w:rsidRPr="001338BD">
        <w:rPr>
          <w:rFonts w:ascii="標楷體" w:eastAsia="標楷體" w:hAnsi="標楷體" w:cs="標楷體"/>
          <w:color w:val="auto"/>
          <w:spacing w:val="21"/>
          <w:sz w:val="28"/>
        </w:rPr>
        <w:t>、</w:t>
      </w:r>
      <w:r w:rsidRPr="001338BD">
        <w:rPr>
          <w:rFonts w:ascii="標楷體" w:eastAsia="標楷體" w:hAnsi="標楷體" w:hint="eastAsia"/>
          <w:color w:val="auto"/>
          <w:sz w:val="28"/>
          <w:szCs w:val="28"/>
        </w:rPr>
        <w:t>擅自將攤(鋪)位轉讓、轉租或分租者</w:t>
      </w:r>
      <w:r w:rsidR="002F1303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="008E32D9">
        <w:rPr>
          <w:rFonts w:ascii="標楷體" w:eastAsia="標楷體" w:hAnsi="標楷體" w:hint="eastAsia"/>
          <w:color w:val="auto"/>
          <w:sz w:val="28"/>
          <w:szCs w:val="28"/>
        </w:rPr>
        <w:t>惟</w:t>
      </w:r>
      <w:r w:rsidR="002F1303">
        <w:rPr>
          <w:rFonts w:ascii="標楷體" w:eastAsia="標楷體" w:hAnsi="標楷體" w:cs="標楷體"/>
          <w:color w:val="auto"/>
          <w:sz w:val="28"/>
        </w:rPr>
        <w:t>事先經甲方同意者</w:t>
      </w:r>
    </w:p>
    <w:p w:rsidR="00CB7DA2" w:rsidRPr="001338BD" w:rsidRDefault="002F1303" w:rsidP="002F1303">
      <w:pPr>
        <w:autoSpaceDE w:val="0"/>
        <w:autoSpaceDN w:val="0"/>
        <w:snapToGrid w:val="0"/>
        <w:spacing w:before="18" w:line="439" w:lineRule="exact"/>
        <w:ind w:left="2052" w:firstLineChars="200" w:firstLine="560"/>
        <w:jc w:val="both"/>
        <w:rPr>
          <w:rFonts w:ascii="標楷體" w:eastAsia="標楷體" w:hAnsi="標楷體" w:cs="標楷體"/>
          <w:color w:val="auto"/>
          <w:sz w:val="28"/>
        </w:rPr>
      </w:pPr>
      <w:r>
        <w:rPr>
          <w:rFonts w:ascii="標楷體" w:eastAsia="標楷體" w:hAnsi="標楷體" w:cs="標楷體"/>
          <w:color w:val="auto"/>
          <w:sz w:val="28"/>
        </w:rPr>
        <w:t>不在此限。</w:t>
      </w:r>
      <w:bookmarkStart w:id="0" w:name="_GoBack"/>
      <w:bookmarkEnd w:id="0"/>
    </w:p>
    <w:p w:rsidR="00CB7DA2" w:rsidRPr="001338BD" w:rsidRDefault="00CB7DA2" w:rsidP="00CB7DA2">
      <w:pPr>
        <w:spacing w:line="400" w:lineRule="exact"/>
        <w:ind w:left="855" w:firstLineChars="429" w:firstLine="1201"/>
        <w:rPr>
          <w:rFonts w:ascii="標楷體" w:eastAsia="標楷體" w:hAnsi="標楷體"/>
          <w:color w:val="auto"/>
          <w:sz w:val="28"/>
          <w:szCs w:val="28"/>
        </w:rPr>
      </w:pPr>
      <w:r w:rsidRPr="001338BD">
        <w:rPr>
          <w:rFonts w:ascii="標楷體" w:eastAsia="標楷體" w:hAnsi="標楷體" w:cs="標楷體" w:hint="eastAsia"/>
          <w:color w:val="auto"/>
          <w:sz w:val="28"/>
        </w:rPr>
        <w:t>四</w:t>
      </w:r>
      <w:r w:rsidRPr="001338BD">
        <w:rPr>
          <w:rFonts w:ascii="標楷體" w:eastAsia="標楷體" w:hAnsi="標楷體" w:cs="標楷體"/>
          <w:color w:val="auto"/>
          <w:spacing w:val="21"/>
          <w:sz w:val="28"/>
        </w:rPr>
        <w:t>、</w:t>
      </w:r>
      <w:r w:rsidRPr="001338BD">
        <w:rPr>
          <w:rFonts w:ascii="標楷體" w:eastAsia="標楷體" w:hAnsi="標楷體" w:hint="eastAsia"/>
          <w:color w:val="auto"/>
          <w:sz w:val="28"/>
          <w:szCs w:val="28"/>
        </w:rPr>
        <w:t>未經核准擅自停業，</w:t>
      </w:r>
      <w:proofErr w:type="gramStart"/>
      <w:r w:rsidRPr="001338BD">
        <w:rPr>
          <w:rFonts w:ascii="標楷體" w:eastAsia="標楷體" w:hAnsi="標楷體" w:hint="eastAsia"/>
          <w:color w:val="auto"/>
          <w:sz w:val="28"/>
          <w:szCs w:val="28"/>
        </w:rPr>
        <w:t>一</w:t>
      </w:r>
      <w:proofErr w:type="gramEnd"/>
      <w:r w:rsidRPr="001338BD">
        <w:rPr>
          <w:rFonts w:ascii="標楷體" w:eastAsia="標楷體" w:hAnsi="標楷體" w:hint="eastAsia"/>
          <w:color w:val="auto"/>
          <w:sz w:val="28"/>
          <w:szCs w:val="28"/>
        </w:rPr>
        <w:t>年內累計逾一個月者。</w:t>
      </w:r>
    </w:p>
    <w:p w:rsidR="00CB7DA2" w:rsidRPr="001338BD" w:rsidRDefault="00CB7DA2" w:rsidP="001338BD">
      <w:pPr>
        <w:tabs>
          <w:tab w:val="left" w:pos="2786"/>
        </w:tabs>
        <w:spacing w:line="400" w:lineRule="exact"/>
        <w:ind w:firstLineChars="750" w:firstLine="2100"/>
        <w:rPr>
          <w:rFonts w:ascii="標楷體" w:eastAsia="標楷體" w:hAnsi="標楷體"/>
          <w:color w:val="auto"/>
          <w:sz w:val="28"/>
          <w:szCs w:val="28"/>
        </w:rPr>
      </w:pPr>
      <w:r w:rsidRPr="001338BD">
        <w:rPr>
          <w:rFonts w:ascii="標楷體" w:eastAsia="標楷體" w:hAnsi="標楷體" w:cs="標楷體" w:hint="eastAsia"/>
          <w:color w:val="auto"/>
          <w:sz w:val="28"/>
        </w:rPr>
        <w:t>五、</w:t>
      </w:r>
      <w:r w:rsidRPr="001338BD">
        <w:rPr>
          <w:rFonts w:ascii="標楷體" w:eastAsia="標楷體" w:hAnsi="標楷體" w:hint="eastAsia"/>
          <w:color w:val="auto"/>
          <w:sz w:val="28"/>
          <w:szCs w:val="28"/>
        </w:rPr>
        <w:t>核准停業期滿未復業者。</w:t>
      </w:r>
    </w:p>
    <w:p w:rsidR="00CB7DA2" w:rsidRDefault="00CB7DA2" w:rsidP="00CB7DA2">
      <w:pPr>
        <w:autoSpaceDE w:val="0"/>
        <w:autoSpaceDN w:val="0"/>
        <w:snapToGrid w:val="0"/>
        <w:spacing w:before="89" w:line="350" w:lineRule="exact"/>
        <w:ind w:firstLineChars="750" w:firstLine="2100"/>
        <w:rPr>
          <w:rFonts w:ascii="標楷體" w:eastAsia="標楷體" w:hAnsi="標楷體" w:cs="標楷體"/>
          <w:sz w:val="28"/>
        </w:rPr>
      </w:pPr>
      <w:r w:rsidRPr="001338BD">
        <w:rPr>
          <w:rFonts w:ascii="標楷體" w:eastAsia="標楷體" w:hAnsi="標楷體" w:hint="eastAsia"/>
          <w:color w:val="auto"/>
          <w:sz w:val="28"/>
          <w:szCs w:val="28"/>
        </w:rPr>
        <w:t>六</w:t>
      </w:r>
      <w:r w:rsidRPr="001338BD">
        <w:rPr>
          <w:rFonts w:ascii="標楷體" w:eastAsia="標楷體" w:hAnsi="標楷體" w:cs="標楷體"/>
          <w:color w:val="auto"/>
          <w:spacing w:val="6"/>
          <w:sz w:val="28"/>
        </w:rPr>
        <w:t>、</w:t>
      </w:r>
      <w:r w:rsidRPr="001338BD">
        <w:rPr>
          <w:rFonts w:ascii="標楷體" w:eastAsia="標楷體" w:hAnsi="標楷體" w:cs="標楷體"/>
          <w:color w:val="auto"/>
          <w:sz w:val="28"/>
        </w:rPr>
        <w:t>攤</w:t>
      </w:r>
      <w:r>
        <w:rPr>
          <w:rFonts w:ascii="標楷體" w:eastAsia="標楷體" w:hAnsi="標楷體" w:cs="標楷體"/>
          <w:sz w:val="28"/>
        </w:rPr>
        <w:t>位限</w:t>
      </w:r>
      <w:r>
        <w:rPr>
          <w:rFonts w:ascii="標楷體" w:eastAsia="標楷體" w:hAnsi="標楷體" w:cs="標楷體"/>
          <w:spacing w:val="-1"/>
          <w:sz w:val="28"/>
        </w:rPr>
        <w:t>經</w:t>
      </w:r>
      <w:r>
        <w:rPr>
          <w:rFonts w:ascii="標楷體" w:eastAsia="標楷體" w:hAnsi="標楷體" w:cs="標楷體"/>
          <w:sz w:val="28"/>
        </w:rPr>
        <w:t>營原</w:t>
      </w:r>
      <w:r>
        <w:rPr>
          <w:rFonts w:ascii="標楷體" w:eastAsia="標楷體" w:hAnsi="標楷體" w:cs="標楷體"/>
          <w:spacing w:val="-1"/>
          <w:sz w:val="28"/>
        </w:rPr>
        <w:t>核准</w:t>
      </w:r>
      <w:r>
        <w:rPr>
          <w:rFonts w:ascii="標楷體" w:eastAsia="標楷體" w:hAnsi="標楷體" w:cs="標楷體"/>
          <w:sz w:val="28"/>
        </w:rPr>
        <w:t>營業種</w:t>
      </w:r>
      <w:r>
        <w:rPr>
          <w:rFonts w:ascii="標楷體" w:eastAsia="標楷體" w:hAnsi="標楷體" w:cs="標楷體"/>
          <w:spacing w:val="-4"/>
          <w:sz w:val="28"/>
        </w:rPr>
        <w:t>類，</w:t>
      </w:r>
      <w:r>
        <w:rPr>
          <w:rFonts w:ascii="標楷體" w:eastAsia="標楷體" w:hAnsi="標楷體" w:cs="標楷體"/>
          <w:sz w:val="28"/>
        </w:rPr>
        <w:t>非經</w:t>
      </w:r>
      <w:r>
        <w:rPr>
          <w:rFonts w:ascii="標楷體" w:eastAsia="標楷體" w:hAnsi="標楷體" w:cs="標楷體"/>
          <w:spacing w:val="-1"/>
          <w:sz w:val="28"/>
        </w:rPr>
        <w:t>甲</w:t>
      </w:r>
      <w:r>
        <w:rPr>
          <w:rFonts w:ascii="標楷體" w:eastAsia="標楷體" w:hAnsi="標楷體" w:cs="標楷體"/>
          <w:sz w:val="28"/>
        </w:rPr>
        <w:t>方書面</w:t>
      </w:r>
      <w:r>
        <w:rPr>
          <w:rFonts w:ascii="標楷體" w:eastAsia="標楷體" w:hAnsi="標楷體" w:cs="標楷體"/>
          <w:spacing w:val="-1"/>
          <w:sz w:val="28"/>
        </w:rPr>
        <w:t>同</w:t>
      </w:r>
      <w:r>
        <w:rPr>
          <w:rFonts w:ascii="標楷體" w:eastAsia="標楷體" w:hAnsi="標楷體" w:cs="標楷體"/>
          <w:spacing w:val="-4"/>
          <w:sz w:val="28"/>
        </w:rPr>
        <w:t>意</w:t>
      </w:r>
      <w:r>
        <w:rPr>
          <w:rFonts w:ascii="標楷體" w:eastAsia="標楷體" w:hAnsi="標楷體" w:cs="標楷體"/>
          <w:spacing w:val="-3"/>
          <w:sz w:val="28"/>
        </w:rPr>
        <w:t>，</w:t>
      </w:r>
      <w:r>
        <w:rPr>
          <w:rFonts w:ascii="標楷體" w:eastAsia="標楷體" w:hAnsi="標楷體" w:cs="標楷體"/>
          <w:sz w:val="28"/>
        </w:rPr>
        <w:t>擅</w:t>
      </w:r>
      <w:r>
        <w:rPr>
          <w:rFonts w:ascii="標楷體" w:eastAsia="標楷體" w:hAnsi="標楷體" w:cs="標楷體"/>
          <w:spacing w:val="-1"/>
          <w:sz w:val="28"/>
        </w:rPr>
        <w:t>自</w:t>
      </w:r>
      <w:r>
        <w:rPr>
          <w:rFonts w:ascii="標楷體" w:eastAsia="標楷體" w:hAnsi="標楷體" w:cs="標楷體"/>
          <w:sz w:val="28"/>
        </w:rPr>
        <w:t>變</w:t>
      </w:r>
    </w:p>
    <w:p w:rsidR="00CB7DA2" w:rsidRDefault="00CB7DA2" w:rsidP="00CB7DA2">
      <w:pPr>
        <w:autoSpaceDE w:val="0"/>
        <w:autoSpaceDN w:val="0"/>
        <w:snapToGrid w:val="0"/>
        <w:spacing w:before="89" w:line="350" w:lineRule="exact"/>
        <w:ind w:firstLineChars="950" w:firstLine="2660"/>
        <w:rPr>
          <w:rFonts w:ascii="標楷體" w:eastAsia="標楷體" w:hAnsi="標楷體" w:cs="標楷體"/>
          <w:sz w:val="28"/>
        </w:rPr>
      </w:pPr>
      <w:proofErr w:type="gramStart"/>
      <w:r>
        <w:rPr>
          <w:rFonts w:ascii="標楷體" w:eastAsia="標楷體" w:hAnsi="標楷體" w:cs="標楷體"/>
          <w:sz w:val="28"/>
        </w:rPr>
        <w:t>更原核准</w:t>
      </w:r>
      <w:proofErr w:type="gramEnd"/>
      <w:r>
        <w:rPr>
          <w:rFonts w:ascii="標楷體" w:eastAsia="標楷體" w:hAnsi="標楷體" w:cs="標楷體"/>
          <w:sz w:val="28"/>
        </w:rPr>
        <w:t>營業種類。</w:t>
      </w:r>
    </w:p>
    <w:p w:rsidR="00CB7DA2" w:rsidRDefault="00CB7DA2" w:rsidP="00CB7DA2">
      <w:pPr>
        <w:autoSpaceDE w:val="0"/>
        <w:autoSpaceDN w:val="0"/>
        <w:snapToGrid w:val="0"/>
        <w:spacing w:before="89" w:line="350" w:lineRule="exact"/>
        <w:ind w:left="205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七</w:t>
      </w:r>
      <w:r>
        <w:rPr>
          <w:rFonts w:ascii="標楷體" w:eastAsia="標楷體" w:hAnsi="標楷體" w:cs="標楷體"/>
          <w:spacing w:val="6"/>
          <w:sz w:val="28"/>
        </w:rPr>
        <w:t>、</w:t>
      </w:r>
      <w:r>
        <w:rPr>
          <w:rFonts w:ascii="標楷體" w:eastAsia="標楷體" w:hAnsi="標楷體" w:cs="標楷體"/>
          <w:sz w:val="28"/>
        </w:rPr>
        <w:t>乙方積</w:t>
      </w:r>
      <w:r>
        <w:rPr>
          <w:rFonts w:ascii="標楷體" w:eastAsia="標楷體" w:hAnsi="標楷體" w:cs="標楷體"/>
          <w:spacing w:val="-1"/>
          <w:sz w:val="28"/>
        </w:rPr>
        <w:t>欠</w:t>
      </w:r>
      <w:r w:rsidRPr="00A97F08">
        <w:rPr>
          <w:rFonts w:ascii="標楷體" w:eastAsia="標楷體" w:hAnsi="標楷體" w:hint="eastAsia"/>
          <w:sz w:val="28"/>
          <w:szCs w:val="28"/>
        </w:rPr>
        <w:t>使用費及自治組織管理費</w:t>
      </w:r>
      <w:r>
        <w:rPr>
          <w:rFonts w:ascii="標楷體" w:eastAsia="標楷體" w:hAnsi="標楷體" w:cs="標楷體"/>
          <w:sz w:val="28"/>
        </w:rPr>
        <w:t>達二</w:t>
      </w:r>
      <w:r>
        <w:rPr>
          <w:rFonts w:ascii="標楷體" w:eastAsia="標楷體" w:hAnsi="標楷體" w:cs="標楷體"/>
          <w:spacing w:val="-1"/>
          <w:sz w:val="28"/>
        </w:rPr>
        <w:t>個</w:t>
      </w:r>
      <w:r>
        <w:rPr>
          <w:rFonts w:ascii="標楷體" w:eastAsia="標楷體" w:hAnsi="標楷體" w:cs="標楷體"/>
          <w:sz w:val="28"/>
        </w:rPr>
        <w:t>月之</w:t>
      </w:r>
      <w:r>
        <w:rPr>
          <w:rFonts w:ascii="標楷體" w:eastAsia="標楷體" w:hAnsi="標楷體" w:cs="標楷體"/>
          <w:spacing w:val="-1"/>
          <w:sz w:val="28"/>
        </w:rPr>
        <w:t>金</w:t>
      </w:r>
      <w:r>
        <w:rPr>
          <w:rFonts w:ascii="標楷體" w:eastAsia="標楷體" w:hAnsi="標楷體" w:cs="標楷體"/>
          <w:spacing w:val="-9"/>
          <w:sz w:val="28"/>
        </w:rPr>
        <w:t>額</w:t>
      </w:r>
      <w:r>
        <w:rPr>
          <w:rFonts w:ascii="標楷體" w:eastAsia="標楷體" w:hAnsi="標楷體" w:cs="標楷體"/>
          <w:spacing w:val="-8"/>
          <w:sz w:val="28"/>
        </w:rPr>
        <w:t>，</w:t>
      </w:r>
      <w:r>
        <w:rPr>
          <w:rFonts w:ascii="標楷體" w:eastAsia="標楷體" w:hAnsi="標楷體" w:cs="標楷體"/>
          <w:sz w:val="28"/>
        </w:rPr>
        <w:t>經限</w:t>
      </w:r>
    </w:p>
    <w:p w:rsidR="00CB7DA2" w:rsidRDefault="00CB7DA2" w:rsidP="00CB7DA2">
      <w:pPr>
        <w:autoSpaceDE w:val="0"/>
        <w:autoSpaceDN w:val="0"/>
        <w:snapToGrid w:val="0"/>
        <w:spacing w:before="89" w:line="350" w:lineRule="exact"/>
        <w:ind w:firstLineChars="950" w:firstLine="26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期</w:t>
      </w:r>
      <w:r>
        <w:rPr>
          <w:rFonts w:ascii="標楷體" w:eastAsia="標楷體" w:hAnsi="標楷體" w:cs="標楷體"/>
          <w:spacing w:val="-1"/>
          <w:sz w:val="28"/>
        </w:rPr>
        <w:t>改</w:t>
      </w:r>
      <w:r>
        <w:rPr>
          <w:rFonts w:ascii="標楷體" w:eastAsia="標楷體" w:hAnsi="標楷體" w:cs="標楷體"/>
          <w:sz w:val="28"/>
        </w:rPr>
        <w:t>善仍</w:t>
      </w:r>
      <w:r>
        <w:rPr>
          <w:rFonts w:ascii="標楷體" w:eastAsia="標楷體" w:hAnsi="標楷體" w:cs="標楷體"/>
          <w:spacing w:val="-1"/>
          <w:sz w:val="28"/>
        </w:rPr>
        <w:t>不</w:t>
      </w:r>
      <w:r>
        <w:rPr>
          <w:rFonts w:ascii="標楷體" w:eastAsia="標楷體" w:hAnsi="標楷體" w:cs="標楷體"/>
          <w:sz w:val="28"/>
        </w:rPr>
        <w:t>履行。</w:t>
      </w:r>
    </w:p>
    <w:p w:rsidR="00CB7DA2" w:rsidRDefault="00CB7DA2" w:rsidP="00CB7DA2">
      <w:pPr>
        <w:autoSpaceDE w:val="0"/>
        <w:autoSpaceDN w:val="0"/>
        <w:snapToGrid w:val="0"/>
        <w:spacing w:before="92" w:line="350" w:lineRule="exact"/>
        <w:ind w:left="2053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八</w:t>
      </w:r>
      <w:r>
        <w:rPr>
          <w:rFonts w:ascii="標楷體" w:eastAsia="標楷體" w:hAnsi="標楷體" w:cs="標楷體"/>
          <w:sz w:val="28"/>
        </w:rPr>
        <w:t>、未經許</w:t>
      </w:r>
      <w:r>
        <w:rPr>
          <w:rFonts w:ascii="標楷體" w:eastAsia="標楷體" w:hAnsi="標楷體" w:cs="標楷體"/>
          <w:spacing w:val="-1"/>
          <w:sz w:val="28"/>
        </w:rPr>
        <w:t>可</w:t>
      </w:r>
      <w:r>
        <w:rPr>
          <w:rFonts w:ascii="標楷體" w:eastAsia="標楷體" w:hAnsi="標楷體" w:cs="標楷體"/>
          <w:sz w:val="28"/>
        </w:rPr>
        <w:t>，而</w:t>
      </w:r>
      <w:r>
        <w:rPr>
          <w:rFonts w:ascii="標楷體" w:eastAsia="標楷體" w:hAnsi="標楷體" w:cs="標楷體"/>
          <w:spacing w:val="-1"/>
          <w:sz w:val="28"/>
        </w:rPr>
        <w:t>有私</w:t>
      </w:r>
      <w:r>
        <w:rPr>
          <w:rFonts w:ascii="標楷體" w:eastAsia="標楷體" w:hAnsi="標楷體" w:cs="標楷體"/>
          <w:sz w:val="28"/>
        </w:rPr>
        <w:t>接水、</w:t>
      </w:r>
      <w:r>
        <w:rPr>
          <w:rFonts w:ascii="標楷體" w:eastAsia="標楷體" w:hAnsi="標楷體" w:cs="標楷體"/>
          <w:spacing w:val="-1"/>
          <w:sz w:val="28"/>
        </w:rPr>
        <w:t>電</w:t>
      </w:r>
      <w:r>
        <w:rPr>
          <w:rFonts w:ascii="標楷體" w:eastAsia="標楷體" w:hAnsi="標楷體" w:cs="標楷體"/>
          <w:sz w:val="28"/>
        </w:rPr>
        <w:t>之行</w:t>
      </w:r>
      <w:r>
        <w:rPr>
          <w:rFonts w:ascii="標楷體" w:eastAsia="標楷體" w:hAnsi="標楷體" w:cs="標楷體"/>
          <w:spacing w:val="-1"/>
          <w:sz w:val="28"/>
        </w:rPr>
        <w:t>為</w:t>
      </w:r>
      <w:r>
        <w:rPr>
          <w:rFonts w:ascii="標楷體" w:eastAsia="標楷體" w:hAnsi="標楷體" w:cs="標楷體"/>
          <w:sz w:val="28"/>
        </w:rPr>
        <w:t>。</w:t>
      </w:r>
    </w:p>
    <w:p w:rsidR="00CB7DA2" w:rsidRDefault="00CB7DA2" w:rsidP="00CB7DA2">
      <w:pPr>
        <w:autoSpaceDE w:val="0"/>
        <w:autoSpaceDN w:val="0"/>
        <w:snapToGrid w:val="0"/>
        <w:spacing w:before="92" w:line="350" w:lineRule="exact"/>
        <w:ind w:left="1709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乙方於使用</w:t>
      </w:r>
      <w:proofErr w:type="gramStart"/>
      <w:r>
        <w:rPr>
          <w:rFonts w:ascii="標楷體" w:eastAsia="標楷體" w:hAnsi="標楷體" w:cs="標楷體"/>
          <w:sz w:val="28"/>
        </w:rPr>
        <w:t>期間，</w:t>
      </w:r>
      <w:proofErr w:type="gramEnd"/>
      <w:r>
        <w:rPr>
          <w:rFonts w:ascii="標楷體" w:eastAsia="標楷體" w:hAnsi="標楷體" w:cs="標楷體"/>
          <w:sz w:val="28"/>
        </w:rPr>
        <w:t>有前項各款情事累積達三次以上 (不分是否同一</w:t>
      </w:r>
    </w:p>
    <w:p w:rsidR="00CB7DA2" w:rsidRDefault="00CB7DA2" w:rsidP="00CB7DA2">
      <w:pPr>
        <w:autoSpaceDE w:val="0"/>
        <w:autoSpaceDN w:val="0"/>
        <w:snapToGrid w:val="0"/>
        <w:spacing w:before="89" w:line="350" w:lineRule="exact"/>
        <w:ind w:left="1726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事由</w:t>
      </w:r>
      <w:r>
        <w:rPr>
          <w:rFonts w:ascii="標楷體" w:eastAsia="標楷體" w:hAnsi="標楷體" w:cs="標楷體"/>
          <w:spacing w:val="-1"/>
          <w:sz w:val="28"/>
        </w:rPr>
        <w:t>)</w:t>
      </w:r>
      <w:r>
        <w:rPr>
          <w:rFonts w:ascii="標楷體" w:eastAsia="標楷體" w:hAnsi="標楷體" w:cs="標楷體"/>
          <w:sz w:val="28"/>
        </w:rPr>
        <w:t>，甲</w:t>
      </w:r>
      <w:r>
        <w:rPr>
          <w:rFonts w:ascii="標楷體" w:eastAsia="標楷體" w:hAnsi="標楷體" w:cs="標楷體"/>
          <w:spacing w:val="-1"/>
          <w:sz w:val="28"/>
        </w:rPr>
        <w:t>方</w:t>
      </w:r>
      <w:r>
        <w:rPr>
          <w:rFonts w:ascii="標楷體" w:eastAsia="標楷體" w:hAnsi="標楷體" w:cs="標楷體"/>
          <w:sz w:val="28"/>
        </w:rPr>
        <w:t>得終</w:t>
      </w:r>
      <w:r>
        <w:rPr>
          <w:rFonts w:ascii="標楷體" w:eastAsia="標楷體" w:hAnsi="標楷體" w:cs="標楷體"/>
          <w:spacing w:val="-1"/>
          <w:sz w:val="28"/>
        </w:rPr>
        <w:t>止</w:t>
      </w:r>
      <w:r>
        <w:rPr>
          <w:rFonts w:ascii="標楷體" w:eastAsia="標楷體" w:hAnsi="標楷體" w:cs="標楷體"/>
          <w:sz w:val="28"/>
        </w:rPr>
        <w:t>契約，</w:t>
      </w:r>
      <w:r>
        <w:rPr>
          <w:rFonts w:ascii="標楷體" w:eastAsia="標楷體" w:hAnsi="標楷體" w:cs="標楷體"/>
          <w:spacing w:val="-1"/>
          <w:sz w:val="28"/>
        </w:rPr>
        <w:t>收</w:t>
      </w:r>
      <w:r>
        <w:rPr>
          <w:rFonts w:ascii="標楷體" w:eastAsia="標楷體" w:hAnsi="標楷體" w:cs="標楷體"/>
          <w:sz w:val="28"/>
        </w:rPr>
        <w:t>回場</w:t>
      </w:r>
      <w:r>
        <w:rPr>
          <w:rFonts w:ascii="標楷體" w:eastAsia="標楷體" w:hAnsi="標楷體" w:cs="標楷體"/>
          <w:spacing w:val="-1"/>
          <w:sz w:val="28"/>
        </w:rPr>
        <w:t>地，</w:t>
      </w:r>
      <w:r>
        <w:rPr>
          <w:rFonts w:ascii="標楷體" w:eastAsia="標楷體" w:hAnsi="標楷體" w:cs="標楷體"/>
          <w:sz w:val="28"/>
        </w:rPr>
        <w:t>乙方不</w:t>
      </w:r>
      <w:r>
        <w:rPr>
          <w:rFonts w:ascii="標楷體" w:eastAsia="標楷體" w:hAnsi="標楷體" w:cs="標楷體"/>
          <w:spacing w:val="-1"/>
          <w:sz w:val="28"/>
        </w:rPr>
        <w:t>得</w:t>
      </w:r>
      <w:r>
        <w:rPr>
          <w:rFonts w:ascii="標楷體" w:eastAsia="標楷體" w:hAnsi="標楷體" w:cs="標楷體"/>
          <w:sz w:val="28"/>
        </w:rPr>
        <w:t>請求</w:t>
      </w:r>
      <w:r>
        <w:rPr>
          <w:rFonts w:ascii="標楷體" w:eastAsia="標楷體" w:hAnsi="標楷體" w:cs="標楷體"/>
          <w:spacing w:val="-1"/>
          <w:sz w:val="28"/>
        </w:rPr>
        <w:t>任何</w:t>
      </w:r>
      <w:r>
        <w:rPr>
          <w:rFonts w:ascii="標楷體" w:eastAsia="標楷體" w:hAnsi="標楷體" w:cs="標楷體"/>
          <w:sz w:val="28"/>
        </w:rPr>
        <w:t>補償。</w:t>
      </w:r>
    </w:p>
    <w:p w:rsidR="00371B6A" w:rsidRDefault="00371B6A" w:rsidP="00CB7DA2">
      <w:pPr>
        <w:autoSpaceDE w:val="0"/>
        <w:autoSpaceDN w:val="0"/>
        <w:snapToGrid w:val="0"/>
        <w:spacing w:before="89" w:line="350" w:lineRule="exact"/>
        <w:ind w:left="1726"/>
        <w:rPr>
          <w:rFonts w:ascii="標楷體" w:eastAsia="標楷體" w:hAnsi="標楷體" w:cs="標楷體"/>
          <w:sz w:val="28"/>
        </w:rPr>
      </w:pPr>
    </w:p>
    <w:p w:rsidR="00C70C71" w:rsidRDefault="00527CAF" w:rsidP="00C70C71">
      <w:pPr>
        <w:autoSpaceDE w:val="0"/>
        <w:autoSpaceDN w:val="0"/>
        <w:snapToGrid w:val="0"/>
        <w:spacing w:before="89" w:line="440" w:lineRule="exact"/>
        <w:ind w:leftChars="-11" w:left="1794" w:hangingChars="650" w:hanging="1820"/>
        <w:rPr>
          <w:rFonts w:eastAsia="標楷體" w:hAnsi="標楷體"/>
          <w:sz w:val="16"/>
          <w:szCs w:val="16"/>
        </w:rPr>
      </w:pPr>
      <w:r>
        <w:rPr>
          <w:rFonts w:ascii="標楷體" w:eastAsia="標楷體" w:hAnsi="標楷體" w:cs="標楷體"/>
          <w:sz w:val="28"/>
        </w:rPr>
        <w:t>第十</w:t>
      </w:r>
      <w:r>
        <w:rPr>
          <w:rFonts w:ascii="標楷體" w:eastAsia="標楷體" w:hAnsi="標楷體" w:cs="標楷體" w:hint="eastAsia"/>
          <w:sz w:val="28"/>
        </w:rPr>
        <w:t>二</w:t>
      </w:r>
      <w:r w:rsidR="00371B6A">
        <w:rPr>
          <w:rFonts w:ascii="標楷體" w:eastAsia="標楷體" w:hAnsi="標楷體" w:cs="標楷體"/>
          <w:sz w:val="28"/>
        </w:rPr>
        <w:t>條</w:t>
      </w:r>
      <w:r w:rsidR="00371B6A">
        <w:rPr>
          <w:rFonts w:eastAsia="標楷體" w:hAnsi="標楷體" w:hint="eastAsia"/>
        </w:rPr>
        <w:t xml:space="preserve"> </w:t>
      </w:r>
      <w:r w:rsidR="00371B6A">
        <w:rPr>
          <w:rFonts w:eastAsia="標楷體" w:hAnsi="標楷體"/>
        </w:rPr>
        <w:t xml:space="preserve">    </w:t>
      </w:r>
      <w:r w:rsidR="00C70C71">
        <w:rPr>
          <w:rFonts w:eastAsia="標楷體" w:hAnsi="標楷體" w:hint="eastAsia"/>
          <w:sz w:val="28"/>
          <w:szCs w:val="28"/>
        </w:rPr>
        <w:t>乙方</w:t>
      </w:r>
      <w:r w:rsidR="00C70C71" w:rsidRPr="00C70C71">
        <w:rPr>
          <w:rFonts w:eastAsia="標楷體" w:hAnsi="標楷體" w:hint="eastAsia"/>
          <w:sz w:val="28"/>
          <w:szCs w:val="28"/>
        </w:rPr>
        <w:t>不得擅</w:t>
      </w:r>
      <w:r w:rsidR="00C70C71">
        <w:rPr>
          <w:rFonts w:eastAsia="標楷體" w:hAnsi="標楷體" w:hint="eastAsia"/>
          <w:sz w:val="28"/>
          <w:szCs w:val="28"/>
        </w:rPr>
        <w:t>自增建、改建、拆除、重建。乙</w:t>
      </w:r>
      <w:r w:rsidR="00C70C71" w:rsidRPr="00C70C71">
        <w:rPr>
          <w:rFonts w:eastAsia="標楷體" w:hAnsi="標楷體" w:hint="eastAsia"/>
          <w:sz w:val="28"/>
          <w:szCs w:val="28"/>
        </w:rPr>
        <w:t>方如因實際需要而有變更既有設施、</w:t>
      </w:r>
      <w:r w:rsidR="00C70C71">
        <w:rPr>
          <w:rFonts w:eastAsia="標楷體" w:hAnsi="標楷體" w:hint="eastAsia"/>
          <w:sz w:val="28"/>
          <w:szCs w:val="28"/>
        </w:rPr>
        <w:t>設備、設計或必須修繕維護時，於不違反建管法令結構安全並事先取得甲方同意後，使得為之，相關</w:t>
      </w:r>
      <w:proofErr w:type="gramStart"/>
      <w:r w:rsidR="00C70C71">
        <w:rPr>
          <w:rFonts w:eastAsia="標楷體" w:hAnsi="標楷體" w:hint="eastAsia"/>
          <w:sz w:val="28"/>
          <w:szCs w:val="28"/>
        </w:rPr>
        <w:t>費用均由乙</w:t>
      </w:r>
      <w:proofErr w:type="gramEnd"/>
      <w:r w:rsidR="00C70C71" w:rsidRPr="00C70C71">
        <w:rPr>
          <w:rFonts w:eastAsia="標楷體" w:hAnsi="標楷體" w:hint="eastAsia"/>
          <w:sz w:val="28"/>
          <w:szCs w:val="28"/>
        </w:rPr>
        <w:t>方負擔，不得抵償租金或要求任何補償。</w:t>
      </w:r>
    </w:p>
    <w:p w:rsidR="00C70C71" w:rsidRPr="00C70C71" w:rsidRDefault="00C70C71" w:rsidP="00C70C71">
      <w:pPr>
        <w:autoSpaceDE w:val="0"/>
        <w:autoSpaceDN w:val="0"/>
        <w:snapToGrid w:val="0"/>
        <w:spacing w:before="89" w:line="440" w:lineRule="exact"/>
        <w:ind w:leftChars="-11" w:left="1014" w:hangingChars="650" w:hanging="1040"/>
        <w:rPr>
          <w:rFonts w:eastAsia="標楷體" w:hAnsi="標楷體"/>
          <w:sz w:val="16"/>
          <w:szCs w:val="16"/>
        </w:rPr>
      </w:pPr>
    </w:p>
    <w:p w:rsidR="00C70C71" w:rsidRPr="00C70C71" w:rsidRDefault="00C70C71" w:rsidP="00C70C71">
      <w:pPr>
        <w:autoSpaceDE w:val="0"/>
        <w:autoSpaceDN w:val="0"/>
        <w:snapToGrid w:val="0"/>
        <w:spacing w:before="89" w:line="440" w:lineRule="exact"/>
        <w:ind w:leftChars="-11" w:left="1794" w:hangingChars="650" w:hanging="1820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</w:rPr>
        <w:t>第十三條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   </w:t>
      </w:r>
      <w:r w:rsidRPr="00371B6A">
        <w:rPr>
          <w:rFonts w:eastAsia="標楷體" w:hAnsi="標楷體" w:hint="eastAsia"/>
          <w:sz w:val="28"/>
          <w:szCs w:val="28"/>
        </w:rPr>
        <w:t>乙</w:t>
      </w:r>
      <w:r>
        <w:rPr>
          <w:rFonts w:eastAsia="標楷體" w:hAnsi="標楷體"/>
          <w:sz w:val="28"/>
          <w:szCs w:val="28"/>
        </w:rPr>
        <w:t>方</w:t>
      </w:r>
      <w:r>
        <w:rPr>
          <w:rFonts w:eastAsia="標楷體" w:hAnsi="標楷體" w:hint="eastAsia"/>
          <w:sz w:val="28"/>
          <w:szCs w:val="28"/>
        </w:rPr>
        <w:t>為</w:t>
      </w:r>
      <w:r w:rsidRPr="00371B6A">
        <w:rPr>
          <w:rFonts w:eastAsia="標楷體" w:hAnsi="標楷體"/>
          <w:sz w:val="28"/>
          <w:szCs w:val="28"/>
        </w:rPr>
        <w:t>不動產為室內裝修時，應依建築法規，辦理下列事項。</w:t>
      </w:r>
    </w:p>
    <w:p w:rsidR="00371B6A" w:rsidRPr="00371B6A" w:rsidRDefault="00371B6A" w:rsidP="00371B6A">
      <w:pPr>
        <w:pStyle w:val="a7"/>
        <w:numPr>
          <w:ilvl w:val="0"/>
          <w:numId w:val="3"/>
        </w:numPr>
        <w:autoSpaceDE w:val="0"/>
        <w:autoSpaceDN w:val="0"/>
        <w:snapToGrid w:val="0"/>
        <w:spacing w:before="89" w:line="440" w:lineRule="exact"/>
        <w:ind w:leftChars="0"/>
        <w:rPr>
          <w:rFonts w:eastAsia="標楷體" w:hAnsi="標楷體"/>
          <w:sz w:val="28"/>
          <w:szCs w:val="28"/>
        </w:rPr>
      </w:pPr>
      <w:r w:rsidRPr="00371B6A">
        <w:rPr>
          <w:rFonts w:eastAsia="標楷體" w:hAnsi="標楷體" w:hint="eastAsia"/>
          <w:sz w:val="28"/>
          <w:szCs w:val="28"/>
        </w:rPr>
        <w:lastRenderedPageBreak/>
        <w:t>裝修材料應合於建築技術規則之規定。不得妨害或破壞防火避難設施、消防設備、防火區劃分及主要構造。</w:t>
      </w:r>
    </w:p>
    <w:p w:rsidR="00371B6A" w:rsidRDefault="00371B6A" w:rsidP="00371B6A">
      <w:pPr>
        <w:pStyle w:val="a7"/>
        <w:numPr>
          <w:ilvl w:val="0"/>
          <w:numId w:val="3"/>
        </w:numPr>
        <w:autoSpaceDE w:val="0"/>
        <w:autoSpaceDN w:val="0"/>
        <w:snapToGrid w:val="0"/>
        <w:spacing w:before="89" w:line="440" w:lineRule="exact"/>
        <w:ind w:leftChars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乙方在完成裝潢後，如經消防安全設備檢查未合格者，其責任概由乙方負責，如須拆除、改裝至合乎安全規定等費用，由乙</w:t>
      </w:r>
      <w:r w:rsidRPr="00371B6A">
        <w:rPr>
          <w:rFonts w:eastAsia="標楷體" w:hAnsi="標楷體" w:hint="eastAsia"/>
          <w:sz w:val="28"/>
          <w:szCs w:val="28"/>
        </w:rPr>
        <w:t>方負擔。</w:t>
      </w:r>
    </w:p>
    <w:p w:rsidR="00371B6A" w:rsidRPr="00371B6A" w:rsidRDefault="00371B6A" w:rsidP="00371B6A">
      <w:pPr>
        <w:pStyle w:val="a7"/>
        <w:numPr>
          <w:ilvl w:val="0"/>
          <w:numId w:val="3"/>
        </w:numPr>
        <w:autoSpaceDE w:val="0"/>
        <w:autoSpaceDN w:val="0"/>
        <w:snapToGrid w:val="0"/>
        <w:spacing w:before="89" w:line="440" w:lineRule="exact"/>
        <w:ind w:leftChars="0"/>
        <w:rPr>
          <w:rFonts w:eastAsia="標楷體" w:hAnsi="標楷體"/>
          <w:sz w:val="28"/>
          <w:szCs w:val="28"/>
        </w:rPr>
      </w:pPr>
      <w:r w:rsidRPr="00371B6A">
        <w:rPr>
          <w:rFonts w:eastAsia="標楷體" w:hAnsi="標楷體" w:hint="eastAsia"/>
          <w:sz w:val="28"/>
          <w:szCs w:val="28"/>
        </w:rPr>
        <w:t>室內裝修應由內政部登記許可之室內裝修從業者辦理。</w:t>
      </w:r>
    </w:p>
    <w:p w:rsidR="00CB7DA2" w:rsidRDefault="00CB7DA2" w:rsidP="00CB7DA2">
      <w:pPr>
        <w:autoSpaceDE w:val="0"/>
        <w:autoSpaceDN w:val="0"/>
        <w:snapToGrid w:val="0"/>
        <w:spacing w:before="431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第</w:t>
      </w:r>
      <w:r w:rsidR="00527CAF">
        <w:rPr>
          <w:rFonts w:ascii="標楷體" w:eastAsia="標楷體" w:hAnsi="標楷體" w:cs="標楷體"/>
          <w:sz w:val="28"/>
        </w:rPr>
        <w:t>十</w:t>
      </w:r>
      <w:r w:rsidR="00527CAF">
        <w:rPr>
          <w:rFonts w:ascii="標楷體" w:eastAsia="標楷體" w:hAnsi="標楷體" w:cs="標楷體" w:hint="eastAsia"/>
          <w:sz w:val="28"/>
        </w:rPr>
        <w:t>四</w:t>
      </w:r>
      <w:r>
        <w:rPr>
          <w:rFonts w:ascii="標楷體" w:eastAsia="標楷體" w:hAnsi="標楷體" w:cs="標楷體"/>
          <w:sz w:val="28"/>
        </w:rPr>
        <w:t>條</w:t>
      </w:r>
      <w:r>
        <w:rPr>
          <w:rFonts w:ascii="標楷體" w:eastAsia="標楷體" w:hAnsi="標楷體" w:cs="標楷體"/>
          <w:spacing w:val="232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乙方不履行本契約之約定，或毀損市場內公共設施(備)時，應負損</w:t>
      </w:r>
    </w:p>
    <w:p w:rsidR="00CB7DA2" w:rsidRDefault="00CB7DA2" w:rsidP="00CB7DA2">
      <w:pPr>
        <w:autoSpaceDE w:val="0"/>
        <w:autoSpaceDN w:val="0"/>
        <w:snapToGrid w:val="0"/>
        <w:spacing w:before="89" w:line="350" w:lineRule="exact"/>
        <w:ind w:left="1726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害賠償</w:t>
      </w:r>
      <w:r>
        <w:rPr>
          <w:rFonts w:ascii="標楷體" w:eastAsia="標楷體" w:hAnsi="標楷體" w:cs="標楷體"/>
          <w:spacing w:val="-1"/>
          <w:sz w:val="28"/>
        </w:rPr>
        <w:t>責</w:t>
      </w:r>
      <w:r>
        <w:rPr>
          <w:rFonts w:ascii="標楷體" w:eastAsia="標楷體" w:hAnsi="標楷體" w:cs="標楷體"/>
          <w:sz w:val="28"/>
        </w:rPr>
        <w:t>任，</w:t>
      </w:r>
      <w:r>
        <w:rPr>
          <w:rFonts w:ascii="標楷體" w:eastAsia="標楷體" w:hAnsi="標楷體" w:cs="標楷體"/>
          <w:spacing w:val="-1"/>
          <w:sz w:val="28"/>
        </w:rPr>
        <w:t>其損</w:t>
      </w:r>
      <w:r>
        <w:rPr>
          <w:rFonts w:ascii="標楷體" w:eastAsia="標楷體" w:hAnsi="標楷體" w:cs="標楷體"/>
          <w:sz w:val="28"/>
        </w:rPr>
        <w:t>害賠償</w:t>
      </w:r>
      <w:r>
        <w:rPr>
          <w:rFonts w:ascii="標楷體" w:eastAsia="標楷體" w:hAnsi="標楷體" w:cs="標楷體"/>
          <w:spacing w:val="-1"/>
          <w:sz w:val="28"/>
        </w:rPr>
        <w:t>及</w:t>
      </w:r>
      <w:r>
        <w:rPr>
          <w:rFonts w:ascii="標楷體" w:eastAsia="標楷體" w:hAnsi="標楷體" w:cs="標楷體"/>
          <w:sz w:val="28"/>
        </w:rPr>
        <w:t>費用</w:t>
      </w:r>
      <w:r>
        <w:rPr>
          <w:rFonts w:ascii="標楷體" w:eastAsia="標楷體" w:hAnsi="標楷體" w:cs="標楷體"/>
          <w:spacing w:val="-1"/>
          <w:sz w:val="28"/>
        </w:rPr>
        <w:t>由乙</w:t>
      </w:r>
      <w:r>
        <w:rPr>
          <w:rFonts w:ascii="標楷體" w:eastAsia="標楷體" w:hAnsi="標楷體" w:cs="標楷體"/>
          <w:sz w:val="28"/>
        </w:rPr>
        <w:t>方負擔。</w:t>
      </w:r>
    </w:p>
    <w:p w:rsidR="00890DBA" w:rsidRDefault="00CB7DA2" w:rsidP="00890DBA">
      <w:pPr>
        <w:autoSpaceDE w:val="0"/>
        <w:autoSpaceDN w:val="0"/>
        <w:snapToGrid w:val="0"/>
        <w:spacing w:line="442" w:lineRule="exact"/>
        <w:ind w:left="1724" w:right="7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乙方若未依甲方通知繳交時，同意甲方得逕自履約保證金扣抵。履</w:t>
      </w:r>
      <w:r w:rsidR="00890DBA">
        <w:rPr>
          <w:rFonts w:ascii="標楷體" w:eastAsia="標楷體" w:hAnsi="標楷體" w:cs="標楷體"/>
          <w:sz w:val="28"/>
        </w:rPr>
        <w:t>約保證金經</w:t>
      </w:r>
      <w:proofErr w:type="gramStart"/>
      <w:r w:rsidR="00890DBA">
        <w:rPr>
          <w:rFonts w:ascii="標楷體" w:eastAsia="標楷體" w:hAnsi="標楷體" w:cs="標楷體"/>
          <w:sz w:val="28"/>
        </w:rPr>
        <w:t>甲方扣抵</w:t>
      </w:r>
      <w:proofErr w:type="gramEnd"/>
      <w:r w:rsidR="00890DBA">
        <w:rPr>
          <w:rFonts w:ascii="標楷體" w:eastAsia="標楷體" w:hAnsi="標楷體" w:cs="標楷體"/>
          <w:sz w:val="28"/>
        </w:rPr>
        <w:t>後，不足第五條第一項所定之數額者，乙方應於甲方</w:t>
      </w:r>
      <w:r w:rsidR="00890DBA">
        <w:rPr>
          <w:rFonts w:ascii="標楷體" w:eastAsia="標楷體" w:hAnsi="標楷體" w:cs="標楷體"/>
          <w:spacing w:val="-1"/>
          <w:sz w:val="28"/>
        </w:rPr>
        <w:t>通</w:t>
      </w:r>
      <w:r w:rsidR="00890DBA">
        <w:rPr>
          <w:rFonts w:ascii="標楷體" w:eastAsia="標楷體" w:hAnsi="標楷體" w:cs="標楷體"/>
          <w:sz w:val="28"/>
        </w:rPr>
        <w:t>知期</w:t>
      </w:r>
      <w:r w:rsidR="00890DBA">
        <w:rPr>
          <w:rFonts w:ascii="標楷體" w:eastAsia="標楷體" w:hAnsi="標楷體" w:cs="標楷體"/>
          <w:spacing w:val="-1"/>
          <w:sz w:val="28"/>
        </w:rPr>
        <w:t>限內</w:t>
      </w:r>
      <w:r w:rsidR="00890DBA">
        <w:rPr>
          <w:rFonts w:ascii="標楷體" w:eastAsia="標楷體" w:hAnsi="標楷體" w:cs="標楷體"/>
          <w:sz w:val="28"/>
        </w:rPr>
        <w:t>補足差</w:t>
      </w:r>
      <w:r w:rsidR="00890DBA">
        <w:rPr>
          <w:rFonts w:ascii="標楷體" w:eastAsia="標楷體" w:hAnsi="標楷體" w:cs="標楷體"/>
          <w:spacing w:val="-1"/>
          <w:sz w:val="28"/>
        </w:rPr>
        <w:t>額</w:t>
      </w:r>
      <w:r w:rsidR="00890DBA">
        <w:rPr>
          <w:rFonts w:ascii="標楷體" w:eastAsia="標楷體" w:hAnsi="標楷體" w:cs="標楷體"/>
          <w:sz w:val="28"/>
        </w:rPr>
        <w:t>，未</w:t>
      </w:r>
      <w:r w:rsidR="00890DBA">
        <w:rPr>
          <w:rFonts w:ascii="標楷體" w:eastAsia="標楷體" w:hAnsi="標楷體" w:cs="標楷體"/>
          <w:spacing w:val="-1"/>
          <w:sz w:val="28"/>
        </w:rPr>
        <w:t>予補</w:t>
      </w:r>
      <w:r w:rsidR="00890DBA">
        <w:rPr>
          <w:rFonts w:ascii="標楷體" w:eastAsia="標楷體" w:hAnsi="標楷體" w:cs="標楷體"/>
          <w:sz w:val="28"/>
        </w:rPr>
        <w:t>足，甲</w:t>
      </w:r>
      <w:r w:rsidR="00890DBA">
        <w:rPr>
          <w:rFonts w:ascii="標楷體" w:eastAsia="標楷體" w:hAnsi="標楷體" w:cs="標楷體"/>
          <w:spacing w:val="-1"/>
          <w:sz w:val="28"/>
        </w:rPr>
        <w:t>方</w:t>
      </w:r>
      <w:r w:rsidR="00890DBA">
        <w:rPr>
          <w:rFonts w:ascii="標楷體" w:eastAsia="標楷體" w:hAnsi="標楷體" w:cs="標楷體"/>
          <w:sz w:val="28"/>
        </w:rPr>
        <w:t>得追</w:t>
      </w:r>
      <w:r w:rsidR="00890DBA">
        <w:rPr>
          <w:rFonts w:ascii="標楷體" w:eastAsia="標楷體" w:hAnsi="標楷體" w:cs="標楷體"/>
          <w:spacing w:val="-1"/>
          <w:sz w:val="28"/>
        </w:rPr>
        <w:t>償之</w:t>
      </w:r>
      <w:r w:rsidR="00890DBA">
        <w:rPr>
          <w:rFonts w:ascii="標楷體" w:eastAsia="標楷體" w:hAnsi="標楷體" w:cs="標楷體"/>
          <w:sz w:val="28"/>
        </w:rPr>
        <w:t>。</w:t>
      </w:r>
    </w:p>
    <w:p w:rsidR="00890DBA" w:rsidRDefault="00527CAF" w:rsidP="00890DBA">
      <w:pPr>
        <w:autoSpaceDE w:val="0"/>
        <w:autoSpaceDN w:val="0"/>
        <w:snapToGrid w:val="0"/>
        <w:spacing w:before="431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第十</w:t>
      </w:r>
      <w:r>
        <w:rPr>
          <w:rFonts w:ascii="標楷體" w:eastAsia="標楷體" w:hAnsi="標楷體" w:cs="標楷體" w:hint="eastAsia"/>
          <w:sz w:val="28"/>
        </w:rPr>
        <w:t>五</w:t>
      </w:r>
      <w:r w:rsidR="00890DBA">
        <w:rPr>
          <w:rFonts w:ascii="標楷體" w:eastAsia="標楷體" w:hAnsi="標楷體" w:cs="標楷體"/>
          <w:sz w:val="28"/>
        </w:rPr>
        <w:t>條</w:t>
      </w:r>
      <w:r w:rsidR="00890DBA">
        <w:rPr>
          <w:rFonts w:ascii="標楷體" w:eastAsia="標楷體" w:hAnsi="標楷體" w:cs="標楷體"/>
          <w:spacing w:val="232"/>
          <w:sz w:val="28"/>
        </w:rPr>
        <w:t xml:space="preserve"> </w:t>
      </w:r>
      <w:r w:rsidR="00890DBA">
        <w:rPr>
          <w:rFonts w:ascii="標楷體" w:eastAsia="標楷體" w:hAnsi="標楷體" w:cs="標楷體"/>
          <w:sz w:val="28"/>
        </w:rPr>
        <w:t>乙方應自訂約之次日起</w:t>
      </w:r>
      <w:proofErr w:type="gramStart"/>
      <w:r w:rsidR="00890DBA">
        <w:rPr>
          <w:rFonts w:ascii="標楷體" w:eastAsia="標楷體" w:hAnsi="標楷體" w:cs="標楷體"/>
          <w:sz w:val="28"/>
        </w:rPr>
        <w:t>三</w:t>
      </w:r>
      <w:proofErr w:type="gramEnd"/>
      <w:r w:rsidR="00890DBA">
        <w:rPr>
          <w:rFonts w:ascii="標楷體" w:eastAsia="標楷體" w:hAnsi="標楷體" w:cs="標楷體"/>
          <w:sz w:val="28"/>
        </w:rPr>
        <w:t>十日內加入市場攤商自治組織為會員，應</w:t>
      </w:r>
    </w:p>
    <w:p w:rsidR="00890DBA" w:rsidRDefault="00890DBA" w:rsidP="00890DBA">
      <w:pPr>
        <w:autoSpaceDE w:val="0"/>
        <w:autoSpaceDN w:val="0"/>
        <w:snapToGrid w:val="0"/>
        <w:spacing w:before="89" w:line="350" w:lineRule="exact"/>
        <w:ind w:left="1726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遵守自</w:t>
      </w:r>
      <w:r>
        <w:rPr>
          <w:rFonts w:ascii="標楷體" w:eastAsia="標楷體" w:hAnsi="標楷體" w:cs="標楷體"/>
          <w:spacing w:val="-1"/>
          <w:sz w:val="28"/>
        </w:rPr>
        <w:t>治</w:t>
      </w:r>
      <w:r>
        <w:rPr>
          <w:rFonts w:ascii="標楷體" w:eastAsia="標楷體" w:hAnsi="標楷體" w:cs="標楷體"/>
          <w:sz w:val="28"/>
        </w:rPr>
        <w:t>組織</w:t>
      </w:r>
      <w:r>
        <w:rPr>
          <w:rFonts w:ascii="標楷體" w:eastAsia="標楷體" w:hAnsi="標楷體" w:cs="標楷體"/>
          <w:spacing w:val="-1"/>
          <w:sz w:val="28"/>
        </w:rPr>
        <w:t>之規</w:t>
      </w:r>
      <w:r w:rsidR="00527CAF">
        <w:rPr>
          <w:rFonts w:ascii="標楷體" w:eastAsia="標楷體" w:hAnsi="標楷體" w:cs="標楷體"/>
          <w:sz w:val="28"/>
        </w:rPr>
        <w:t>定，</w:t>
      </w:r>
      <w:r w:rsidR="00527CAF">
        <w:rPr>
          <w:rFonts w:ascii="標楷體" w:eastAsia="標楷體" w:hAnsi="標楷體" w:cs="標楷體" w:hint="eastAsia"/>
          <w:sz w:val="28"/>
        </w:rPr>
        <w:t>並依</w:t>
      </w:r>
      <w:r w:rsidR="00527CAF">
        <w:rPr>
          <w:rFonts w:ascii="標楷體" w:eastAsia="標楷體" w:hAnsi="標楷體" w:cs="標楷體"/>
          <w:sz w:val="28"/>
        </w:rPr>
        <w:t>規定</w:t>
      </w:r>
      <w:r>
        <w:rPr>
          <w:rFonts w:ascii="標楷體" w:eastAsia="標楷體" w:hAnsi="標楷體" w:cs="標楷體"/>
          <w:sz w:val="28"/>
        </w:rPr>
        <w:t>繳納</w:t>
      </w:r>
      <w:r>
        <w:rPr>
          <w:rFonts w:ascii="標楷體" w:eastAsia="標楷體" w:hAnsi="標楷體" w:cs="標楷體"/>
          <w:spacing w:val="-1"/>
          <w:sz w:val="28"/>
        </w:rPr>
        <w:t>市場</w:t>
      </w:r>
      <w:r>
        <w:rPr>
          <w:rFonts w:ascii="標楷體" w:eastAsia="標楷體" w:hAnsi="標楷體" w:cs="標楷體"/>
          <w:sz w:val="28"/>
        </w:rPr>
        <w:t>管理費。</w:t>
      </w:r>
    </w:p>
    <w:p w:rsidR="00890DBA" w:rsidRDefault="00527CAF" w:rsidP="00890DBA">
      <w:pPr>
        <w:autoSpaceDE w:val="0"/>
        <w:autoSpaceDN w:val="0"/>
        <w:snapToGrid w:val="0"/>
        <w:spacing w:before="452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第十</w:t>
      </w:r>
      <w:r>
        <w:rPr>
          <w:rFonts w:ascii="標楷體" w:eastAsia="標楷體" w:hAnsi="標楷體" w:cs="標楷體" w:hint="eastAsia"/>
          <w:sz w:val="28"/>
        </w:rPr>
        <w:t>六</w:t>
      </w:r>
      <w:r w:rsidR="00890DBA">
        <w:rPr>
          <w:rFonts w:ascii="標楷體" w:eastAsia="標楷體" w:hAnsi="標楷體" w:cs="標楷體"/>
          <w:sz w:val="28"/>
        </w:rPr>
        <w:t>條</w:t>
      </w:r>
      <w:r w:rsidR="00890DBA">
        <w:rPr>
          <w:rFonts w:ascii="標楷體" w:eastAsia="標楷體" w:hAnsi="標楷體" w:cs="標楷體"/>
          <w:spacing w:val="232"/>
          <w:sz w:val="28"/>
        </w:rPr>
        <w:t xml:space="preserve"> </w:t>
      </w:r>
      <w:r w:rsidR="00890DBA">
        <w:rPr>
          <w:rFonts w:ascii="標楷體" w:eastAsia="標楷體" w:hAnsi="標楷體" w:cs="標楷體"/>
          <w:sz w:val="28"/>
        </w:rPr>
        <w:t>乙方於使用期間除因繼承或經甲方書面同意外，不得申請使用人名</w:t>
      </w:r>
    </w:p>
    <w:p w:rsidR="00890DBA" w:rsidRDefault="00890DBA" w:rsidP="00890DBA">
      <w:pPr>
        <w:autoSpaceDE w:val="0"/>
        <w:autoSpaceDN w:val="0"/>
        <w:snapToGrid w:val="0"/>
        <w:spacing w:before="89" w:line="350" w:lineRule="exact"/>
        <w:ind w:left="1726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義變更。</w:t>
      </w:r>
    </w:p>
    <w:p w:rsidR="00890DBA" w:rsidRDefault="00890DBA" w:rsidP="00890DBA">
      <w:pPr>
        <w:autoSpaceDE w:val="0"/>
        <w:autoSpaceDN w:val="0"/>
        <w:snapToGrid w:val="0"/>
        <w:spacing w:before="16" w:line="442" w:lineRule="exact"/>
        <w:ind w:left="1742" w:right="70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因繼承申請使用人名義變更，其繼承人應自繼承開始之日起六個月內，互</w:t>
      </w:r>
      <w:r>
        <w:rPr>
          <w:rFonts w:ascii="標楷體" w:eastAsia="標楷體" w:hAnsi="標楷體" w:cs="標楷體"/>
          <w:spacing w:val="-1"/>
          <w:sz w:val="28"/>
        </w:rPr>
        <w:t>推</w:t>
      </w:r>
      <w:r>
        <w:rPr>
          <w:rFonts w:ascii="標楷體" w:eastAsia="標楷體" w:hAnsi="標楷體" w:cs="標楷體"/>
          <w:sz w:val="28"/>
        </w:rPr>
        <w:t>一人</w:t>
      </w:r>
      <w:r>
        <w:rPr>
          <w:rFonts w:ascii="標楷體" w:eastAsia="標楷體" w:hAnsi="標楷體" w:cs="標楷體"/>
          <w:spacing w:val="-1"/>
          <w:sz w:val="28"/>
        </w:rPr>
        <w:t>申請</w:t>
      </w:r>
      <w:r>
        <w:rPr>
          <w:rFonts w:ascii="標楷體" w:eastAsia="標楷體" w:hAnsi="標楷體" w:cs="標楷體"/>
          <w:sz w:val="28"/>
        </w:rPr>
        <w:t>變更。</w:t>
      </w:r>
      <w:r>
        <w:rPr>
          <w:rFonts w:ascii="標楷體" w:eastAsia="標楷體" w:hAnsi="標楷體" w:cs="標楷體"/>
          <w:spacing w:val="-1"/>
          <w:sz w:val="28"/>
        </w:rPr>
        <w:t>逾</w:t>
      </w:r>
      <w:r>
        <w:rPr>
          <w:rFonts w:ascii="標楷體" w:eastAsia="標楷體" w:hAnsi="標楷體" w:cs="標楷體"/>
          <w:sz w:val="28"/>
        </w:rPr>
        <w:t>期未</w:t>
      </w:r>
      <w:r>
        <w:rPr>
          <w:rFonts w:ascii="標楷體" w:eastAsia="標楷體" w:hAnsi="標楷體" w:cs="標楷體"/>
          <w:spacing w:val="-1"/>
          <w:sz w:val="28"/>
        </w:rPr>
        <w:t>申請</w:t>
      </w:r>
      <w:r>
        <w:rPr>
          <w:rFonts w:ascii="標楷體" w:eastAsia="標楷體" w:hAnsi="標楷體" w:cs="標楷體"/>
          <w:sz w:val="28"/>
        </w:rPr>
        <w:t>變更者</w:t>
      </w:r>
      <w:r>
        <w:rPr>
          <w:rFonts w:ascii="標楷體" w:eastAsia="標楷體" w:hAnsi="標楷體" w:cs="標楷體"/>
          <w:spacing w:val="-1"/>
          <w:sz w:val="28"/>
        </w:rPr>
        <w:t>，</w:t>
      </w:r>
      <w:r>
        <w:rPr>
          <w:rFonts w:ascii="標楷體" w:eastAsia="標楷體" w:hAnsi="標楷體" w:cs="標楷體"/>
          <w:sz w:val="28"/>
        </w:rPr>
        <w:t>契約</w:t>
      </w:r>
      <w:r>
        <w:rPr>
          <w:rFonts w:ascii="標楷體" w:eastAsia="標楷體" w:hAnsi="標楷體" w:cs="標楷體"/>
          <w:spacing w:val="-1"/>
          <w:sz w:val="28"/>
        </w:rPr>
        <w:t>即為</w:t>
      </w:r>
      <w:r>
        <w:rPr>
          <w:rFonts w:ascii="標楷體" w:eastAsia="標楷體" w:hAnsi="標楷體" w:cs="標楷體"/>
          <w:sz w:val="28"/>
        </w:rPr>
        <w:t>消滅。</w:t>
      </w:r>
    </w:p>
    <w:p w:rsidR="009D629A" w:rsidRDefault="009D629A" w:rsidP="00890DBA">
      <w:pPr>
        <w:spacing w:line="400" w:lineRule="exact"/>
        <w:ind w:left="1680" w:hangingChars="600" w:hanging="1680"/>
        <w:rPr>
          <w:rFonts w:ascii="標楷體" w:eastAsia="標楷體" w:hAnsi="標楷體" w:cs="標楷體"/>
          <w:sz w:val="28"/>
        </w:rPr>
      </w:pPr>
    </w:p>
    <w:p w:rsidR="002F1303" w:rsidRDefault="00527CAF" w:rsidP="002F1303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</w:rPr>
        <w:t>第十七</w:t>
      </w:r>
      <w:r w:rsidR="00890DBA">
        <w:rPr>
          <w:rFonts w:ascii="標楷體" w:eastAsia="標楷體" w:hAnsi="標楷體" w:cs="標楷體"/>
          <w:sz w:val="28"/>
        </w:rPr>
        <w:t>條</w:t>
      </w:r>
      <w:r w:rsidR="00890DBA">
        <w:rPr>
          <w:rFonts w:ascii="標楷體" w:eastAsia="標楷體" w:hAnsi="標楷體" w:cs="標楷體" w:hint="eastAsia"/>
          <w:sz w:val="28"/>
        </w:rPr>
        <w:t xml:space="preserve">    </w:t>
      </w:r>
      <w:r w:rsidR="002F1303" w:rsidRPr="00A97F08">
        <w:rPr>
          <w:rFonts w:ascii="標楷體" w:eastAsia="標楷體" w:hAnsi="標楷體" w:hint="eastAsia"/>
          <w:sz w:val="28"/>
          <w:szCs w:val="28"/>
        </w:rPr>
        <w:t>本契約未約定事項，悉依「零售市場管理條例」、「</w:t>
      </w:r>
      <w:r w:rsidR="002F1303" w:rsidRPr="00A97F08">
        <w:rPr>
          <w:rFonts w:ascii="標楷體" w:eastAsia="標楷體" w:hAnsi="標楷體"/>
          <w:sz w:val="28"/>
          <w:szCs w:val="28"/>
        </w:rPr>
        <w:t>宜蘭縣零售市</w:t>
      </w:r>
    </w:p>
    <w:p w:rsidR="002F1303" w:rsidRDefault="002F1303" w:rsidP="002F1303">
      <w:pPr>
        <w:spacing w:line="400" w:lineRule="exact"/>
        <w:ind w:leftChars="400" w:left="960" w:firstLineChars="300" w:firstLine="840"/>
        <w:rPr>
          <w:rFonts w:ascii="標楷體" w:eastAsia="標楷體" w:hAnsi="標楷體"/>
          <w:sz w:val="28"/>
          <w:szCs w:val="28"/>
        </w:rPr>
      </w:pPr>
      <w:r w:rsidRPr="00A97F08">
        <w:rPr>
          <w:rFonts w:ascii="標楷體" w:eastAsia="標楷體" w:hAnsi="標楷體"/>
          <w:sz w:val="28"/>
          <w:szCs w:val="28"/>
        </w:rPr>
        <w:t>場管理規則</w:t>
      </w:r>
      <w:r>
        <w:rPr>
          <w:rFonts w:ascii="標楷體" w:eastAsia="標楷體" w:hAnsi="標楷體" w:hint="eastAsia"/>
          <w:sz w:val="28"/>
          <w:szCs w:val="28"/>
        </w:rPr>
        <w:t>」、</w:t>
      </w:r>
      <w:r w:rsidRPr="00A97F08">
        <w:rPr>
          <w:rFonts w:ascii="標楷體" w:eastAsia="標楷體" w:hAnsi="標楷體" w:hint="eastAsia"/>
          <w:sz w:val="28"/>
          <w:szCs w:val="28"/>
        </w:rPr>
        <w:t>「</w:t>
      </w:r>
      <w:r w:rsidRPr="00A97F08">
        <w:rPr>
          <w:rFonts w:ascii="標楷體" w:eastAsia="標楷體" w:hAnsi="標楷體"/>
          <w:sz w:val="28"/>
          <w:szCs w:val="28"/>
        </w:rPr>
        <w:t>宜蘭縣</w:t>
      </w:r>
      <w:r>
        <w:rPr>
          <w:rFonts w:ascii="標楷體" w:eastAsia="標楷體" w:hAnsi="標楷體"/>
          <w:sz w:val="28"/>
          <w:szCs w:val="28"/>
        </w:rPr>
        <w:t>蘇澳鎮公有零售市場攤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舖</w:t>
      </w:r>
      <w:proofErr w:type="gramEnd"/>
      <w:r>
        <w:rPr>
          <w:rFonts w:ascii="標楷體" w:eastAsia="標楷體" w:hAnsi="標楷體" w:hint="eastAsia"/>
          <w:sz w:val="28"/>
          <w:szCs w:val="28"/>
        </w:rPr>
        <w:t>)位使用收費標</w:t>
      </w:r>
    </w:p>
    <w:p w:rsidR="002F1303" w:rsidRPr="00A97F08" w:rsidRDefault="002F1303" w:rsidP="002F1303">
      <w:pPr>
        <w:spacing w:line="400" w:lineRule="exact"/>
        <w:ind w:leftChars="400" w:left="960" w:firstLineChars="300" w:firstLine="84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</w:t>
      </w:r>
      <w:r w:rsidRPr="00A97F08">
        <w:rPr>
          <w:rFonts w:ascii="標楷體" w:eastAsia="標楷體" w:hAnsi="標楷體" w:hint="eastAsia"/>
          <w:sz w:val="28"/>
          <w:szCs w:val="28"/>
        </w:rPr>
        <w:t>及其有關法令規章辦理。</w:t>
      </w:r>
    </w:p>
    <w:p w:rsidR="002F1303" w:rsidRDefault="00527CAF" w:rsidP="002F1303">
      <w:pPr>
        <w:autoSpaceDE w:val="0"/>
        <w:autoSpaceDN w:val="0"/>
        <w:snapToGrid w:val="0"/>
        <w:spacing w:before="434" w:line="35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第十</w:t>
      </w:r>
      <w:r>
        <w:rPr>
          <w:rFonts w:ascii="標楷體" w:eastAsia="標楷體" w:hAnsi="標楷體" w:cs="標楷體" w:hint="eastAsia"/>
          <w:sz w:val="28"/>
        </w:rPr>
        <w:t>八</w:t>
      </w:r>
      <w:r w:rsidR="00890DBA">
        <w:rPr>
          <w:rFonts w:ascii="標楷體" w:eastAsia="標楷體" w:hAnsi="標楷體" w:cs="標楷體"/>
          <w:sz w:val="28"/>
        </w:rPr>
        <w:t>條</w:t>
      </w:r>
      <w:r w:rsidR="00890DBA">
        <w:rPr>
          <w:rFonts w:ascii="標楷體" w:eastAsia="標楷體" w:hAnsi="標楷體" w:cs="標楷體"/>
          <w:spacing w:val="232"/>
          <w:sz w:val="28"/>
        </w:rPr>
        <w:t xml:space="preserve"> </w:t>
      </w:r>
      <w:r w:rsidR="002F1303">
        <w:rPr>
          <w:rFonts w:ascii="標楷體" w:eastAsia="標楷體" w:hAnsi="標楷體" w:cs="標楷體"/>
          <w:sz w:val="28"/>
        </w:rPr>
        <w:t>除本契約另有約定外，應送達本契約當事人之通知、文件或資料，</w:t>
      </w:r>
    </w:p>
    <w:p w:rsidR="002F1303" w:rsidRDefault="002F1303" w:rsidP="002F1303">
      <w:pPr>
        <w:autoSpaceDE w:val="0"/>
        <w:autoSpaceDN w:val="0"/>
        <w:snapToGrid w:val="0"/>
        <w:spacing w:before="18" w:line="439" w:lineRule="exact"/>
        <w:ind w:left="1726" w:right="67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均應以中文書面為之，並於送達對方時生效。除事前書面通知他方變更地</w:t>
      </w:r>
      <w:r>
        <w:rPr>
          <w:rFonts w:ascii="標楷體" w:eastAsia="標楷體" w:hAnsi="標楷體" w:cs="標楷體"/>
          <w:spacing w:val="-1"/>
          <w:sz w:val="28"/>
        </w:rPr>
        <w:t>址</w:t>
      </w:r>
      <w:r>
        <w:rPr>
          <w:rFonts w:ascii="標楷體" w:eastAsia="標楷體" w:hAnsi="標楷體" w:cs="標楷體"/>
          <w:sz w:val="28"/>
        </w:rPr>
        <w:t>者外</w:t>
      </w:r>
      <w:r>
        <w:rPr>
          <w:rFonts w:ascii="標楷體" w:eastAsia="標楷體" w:hAnsi="標楷體" w:cs="標楷體"/>
          <w:spacing w:val="-1"/>
          <w:sz w:val="28"/>
        </w:rPr>
        <w:t>，雙</w:t>
      </w:r>
      <w:r>
        <w:rPr>
          <w:rFonts w:ascii="標楷體" w:eastAsia="標楷體" w:hAnsi="標楷體" w:cs="標楷體"/>
          <w:sz w:val="28"/>
        </w:rPr>
        <w:t>方之地</w:t>
      </w:r>
      <w:r>
        <w:rPr>
          <w:rFonts w:ascii="標楷體" w:eastAsia="標楷體" w:hAnsi="標楷體" w:cs="標楷體"/>
          <w:spacing w:val="-1"/>
          <w:sz w:val="28"/>
        </w:rPr>
        <w:t>址</w:t>
      </w:r>
      <w:r>
        <w:rPr>
          <w:rFonts w:ascii="標楷體" w:eastAsia="標楷體" w:hAnsi="標楷體" w:cs="標楷體"/>
          <w:sz w:val="28"/>
        </w:rPr>
        <w:t>應以</w:t>
      </w:r>
      <w:r>
        <w:rPr>
          <w:rFonts w:ascii="標楷體" w:eastAsia="標楷體" w:hAnsi="標楷體" w:cs="標楷體"/>
          <w:spacing w:val="-1"/>
          <w:sz w:val="28"/>
        </w:rPr>
        <w:t>下列</w:t>
      </w:r>
      <w:r>
        <w:rPr>
          <w:rFonts w:ascii="標楷體" w:eastAsia="標楷體" w:hAnsi="標楷體" w:cs="標楷體"/>
          <w:sz w:val="28"/>
        </w:rPr>
        <w:t>為</w:t>
      </w:r>
      <w:proofErr w:type="gramStart"/>
      <w:r>
        <w:rPr>
          <w:rFonts w:ascii="標楷體" w:eastAsia="標楷體" w:hAnsi="標楷體" w:cs="標楷體"/>
          <w:sz w:val="28"/>
        </w:rPr>
        <w:t>準</w:t>
      </w:r>
      <w:proofErr w:type="gramEnd"/>
      <w:r>
        <w:rPr>
          <w:rFonts w:ascii="標楷體" w:eastAsia="標楷體" w:hAnsi="標楷體" w:cs="標楷體"/>
          <w:sz w:val="28"/>
        </w:rPr>
        <w:t>：</w:t>
      </w:r>
    </w:p>
    <w:p w:rsidR="002F1303" w:rsidRDefault="002F1303" w:rsidP="002F1303">
      <w:pPr>
        <w:autoSpaceDE w:val="0"/>
        <w:autoSpaceDN w:val="0"/>
        <w:snapToGrid w:val="0"/>
        <w:spacing w:before="74" w:line="240" w:lineRule="exact"/>
        <w:ind w:left="172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一、甲方地址：</w:t>
      </w:r>
      <w:r>
        <w:rPr>
          <w:rFonts w:ascii="標楷體" w:eastAsia="標楷體" w:hAnsi="標楷體" w:cs="標楷體" w:hint="eastAsia"/>
          <w:sz w:val="28"/>
        </w:rPr>
        <w:t>宜蘭</w:t>
      </w:r>
      <w:r>
        <w:rPr>
          <w:rFonts w:ascii="標楷體" w:eastAsia="標楷體" w:hAnsi="標楷體" w:cs="標楷體"/>
          <w:sz w:val="28"/>
        </w:rPr>
        <w:t>縣蘇</w:t>
      </w:r>
      <w:r>
        <w:rPr>
          <w:rFonts w:ascii="標楷體" w:eastAsia="標楷體" w:hAnsi="標楷體" w:cs="標楷體" w:hint="eastAsia"/>
          <w:sz w:val="28"/>
        </w:rPr>
        <w:t>澳</w:t>
      </w:r>
      <w:r>
        <w:rPr>
          <w:rFonts w:ascii="標楷體" w:eastAsia="標楷體" w:hAnsi="標楷體" w:cs="標楷體"/>
          <w:sz w:val="28"/>
        </w:rPr>
        <w:t>鎮蘇港路</w:t>
      </w:r>
      <w:r>
        <w:rPr>
          <w:rFonts w:ascii="標楷體" w:eastAsia="標楷體" w:hAnsi="標楷體" w:cs="標楷體" w:hint="eastAsia"/>
          <w:sz w:val="28"/>
        </w:rPr>
        <w:t>215號 蘇</w:t>
      </w:r>
      <w:r>
        <w:rPr>
          <w:rFonts w:ascii="標楷體" w:eastAsia="標楷體" w:hAnsi="標楷體" w:cs="標楷體"/>
          <w:sz w:val="28"/>
        </w:rPr>
        <w:t>澳鎮公所</w:t>
      </w:r>
    </w:p>
    <w:p w:rsidR="002F1303" w:rsidRPr="00890DBA" w:rsidRDefault="002F1303" w:rsidP="002F1303">
      <w:pPr>
        <w:pBdr>
          <w:bottom w:val="single" w:sz="4" w:space="1" w:color="auto"/>
        </w:pBdr>
        <w:autoSpaceDE w:val="0"/>
        <w:autoSpaceDN w:val="0"/>
        <w:snapToGrid w:val="0"/>
        <w:spacing w:before="449" w:line="240" w:lineRule="exact"/>
        <w:ind w:left="172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二、乙方地址：</w:t>
      </w:r>
      <w:r w:rsidRPr="00890DBA">
        <w:rPr>
          <w:rFonts w:ascii="標楷體" w:eastAsia="標楷體" w:hAnsi="標楷體" w:cs="標楷體" w:hint="eastAsia"/>
          <w:sz w:val="28"/>
        </w:rPr>
        <w:t xml:space="preserve">                 </w:t>
      </w:r>
      <w:r w:rsidRPr="00890DBA">
        <w:rPr>
          <w:rFonts w:ascii="標楷體" w:eastAsia="標楷體" w:hAnsi="標楷體" w:cs="標楷體"/>
          <w:sz w:val="28"/>
        </w:rPr>
        <w:t xml:space="preserve">                 </w:t>
      </w:r>
    </w:p>
    <w:p w:rsidR="00890DBA" w:rsidRDefault="002F1303" w:rsidP="002F1303">
      <w:pPr>
        <w:spacing w:line="400" w:lineRule="exact"/>
        <w:ind w:leftChars="700" w:left="168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當事人之任一方未依前項規定辦理地址變更，他方按原址，並依當</w:t>
      </w:r>
      <w:r w:rsidR="00890DBA">
        <w:rPr>
          <w:rFonts w:ascii="標楷體" w:eastAsia="標楷體" w:hAnsi="標楷體" w:cs="標楷體"/>
          <w:sz w:val="28"/>
        </w:rPr>
        <w:t>時法律</w:t>
      </w:r>
      <w:r w:rsidR="00890DBA">
        <w:rPr>
          <w:rFonts w:ascii="標楷體" w:eastAsia="標楷體" w:hAnsi="標楷體" w:cs="標楷體"/>
          <w:spacing w:val="-1"/>
          <w:sz w:val="28"/>
        </w:rPr>
        <w:t>規</w:t>
      </w:r>
      <w:r w:rsidR="00890DBA">
        <w:rPr>
          <w:rFonts w:ascii="標楷體" w:eastAsia="標楷體" w:hAnsi="標楷體" w:cs="標楷體"/>
          <w:sz w:val="28"/>
        </w:rPr>
        <w:t>定之</w:t>
      </w:r>
      <w:r w:rsidR="00890DBA">
        <w:rPr>
          <w:rFonts w:ascii="標楷體" w:eastAsia="標楷體" w:hAnsi="標楷體" w:cs="標楷體"/>
          <w:spacing w:val="-1"/>
          <w:sz w:val="28"/>
        </w:rPr>
        <w:t>任何</w:t>
      </w:r>
      <w:r w:rsidR="00890DBA">
        <w:rPr>
          <w:rFonts w:ascii="標楷體" w:eastAsia="標楷體" w:hAnsi="標楷體" w:cs="標楷體"/>
          <w:sz w:val="28"/>
        </w:rPr>
        <w:t>一種送</w:t>
      </w:r>
      <w:r w:rsidR="00890DBA">
        <w:rPr>
          <w:rFonts w:ascii="標楷體" w:eastAsia="標楷體" w:hAnsi="標楷體" w:cs="標楷體"/>
          <w:spacing w:val="-1"/>
          <w:sz w:val="28"/>
        </w:rPr>
        <w:t>達</w:t>
      </w:r>
      <w:r w:rsidR="00890DBA">
        <w:rPr>
          <w:rFonts w:ascii="標楷體" w:eastAsia="標楷體" w:hAnsi="標楷體" w:cs="標楷體"/>
          <w:sz w:val="28"/>
        </w:rPr>
        <w:t>方式</w:t>
      </w:r>
      <w:r w:rsidR="00890DBA">
        <w:rPr>
          <w:rFonts w:ascii="標楷體" w:eastAsia="標楷體" w:hAnsi="標楷體" w:cs="標楷體"/>
          <w:spacing w:val="-1"/>
          <w:sz w:val="28"/>
        </w:rPr>
        <w:t>辦理</w:t>
      </w:r>
      <w:r w:rsidR="00890DBA">
        <w:rPr>
          <w:rFonts w:ascii="標楷體" w:eastAsia="標楷體" w:hAnsi="標楷體" w:cs="標楷體"/>
          <w:sz w:val="28"/>
        </w:rPr>
        <w:t>時，視</w:t>
      </w:r>
      <w:r w:rsidR="00890DBA">
        <w:rPr>
          <w:rFonts w:ascii="標楷體" w:eastAsia="標楷體" w:hAnsi="標楷體" w:cs="標楷體"/>
          <w:spacing w:val="-1"/>
          <w:sz w:val="28"/>
        </w:rPr>
        <w:t>為</w:t>
      </w:r>
      <w:r w:rsidR="00890DBA">
        <w:rPr>
          <w:rFonts w:ascii="標楷體" w:eastAsia="標楷體" w:hAnsi="標楷體" w:cs="標楷體"/>
          <w:sz w:val="28"/>
        </w:rPr>
        <w:t>業已</w:t>
      </w:r>
      <w:r w:rsidR="00890DBA">
        <w:rPr>
          <w:rFonts w:ascii="標楷體" w:eastAsia="標楷體" w:hAnsi="標楷體" w:cs="標楷體"/>
          <w:spacing w:val="-1"/>
          <w:sz w:val="28"/>
        </w:rPr>
        <w:t>送達</w:t>
      </w:r>
      <w:r w:rsidR="00890DBA">
        <w:rPr>
          <w:rFonts w:ascii="標楷體" w:eastAsia="標楷體" w:hAnsi="標楷體" w:cs="標楷體"/>
          <w:sz w:val="28"/>
        </w:rPr>
        <w:t>對方。</w:t>
      </w:r>
    </w:p>
    <w:p w:rsidR="00890DBA" w:rsidRDefault="00890DBA" w:rsidP="00890DBA">
      <w:pPr>
        <w:autoSpaceDE w:val="0"/>
        <w:autoSpaceDN w:val="0"/>
        <w:snapToGrid w:val="0"/>
        <w:spacing w:line="439" w:lineRule="exact"/>
        <w:ind w:left="1726" w:right="65" w:firstLine="17"/>
        <w:jc w:val="both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前項按址寄送，其送達日以掛號</w:t>
      </w:r>
      <w:proofErr w:type="gramStart"/>
      <w:r>
        <w:rPr>
          <w:rFonts w:ascii="標楷體" w:eastAsia="標楷體" w:hAnsi="標楷體" w:cs="標楷體"/>
          <w:sz w:val="28"/>
        </w:rPr>
        <w:t>函件執據</w:t>
      </w:r>
      <w:proofErr w:type="gramEnd"/>
      <w:r>
        <w:rPr>
          <w:rFonts w:ascii="標楷體" w:eastAsia="標楷體" w:hAnsi="標楷體" w:cs="標楷體"/>
          <w:sz w:val="28"/>
        </w:rPr>
        <w:t>、</w:t>
      </w:r>
      <w:proofErr w:type="gramStart"/>
      <w:r>
        <w:rPr>
          <w:rFonts w:ascii="標楷體" w:eastAsia="標楷體" w:hAnsi="標楷體" w:cs="標楷體"/>
          <w:sz w:val="28"/>
        </w:rPr>
        <w:t>快遞執據或</w:t>
      </w:r>
      <w:proofErr w:type="gramEnd"/>
      <w:r>
        <w:rPr>
          <w:rFonts w:ascii="標楷體" w:eastAsia="標楷體" w:hAnsi="標楷體" w:cs="標楷體"/>
          <w:sz w:val="28"/>
        </w:rPr>
        <w:t>收執聯所載之交寄日期，視為送達。</w:t>
      </w:r>
    </w:p>
    <w:p w:rsidR="00890DBA" w:rsidRDefault="002F1303" w:rsidP="004F6667">
      <w:pPr>
        <w:autoSpaceDE w:val="0"/>
        <w:autoSpaceDN w:val="0"/>
        <w:snapToGrid w:val="0"/>
        <w:spacing w:before="433" w:line="44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lastRenderedPageBreak/>
        <w:t>第十</w:t>
      </w:r>
      <w:r>
        <w:rPr>
          <w:rFonts w:ascii="標楷體" w:eastAsia="標楷體" w:hAnsi="標楷體" w:cs="標楷體" w:hint="eastAsia"/>
          <w:sz w:val="28"/>
        </w:rPr>
        <w:t>九</w:t>
      </w:r>
      <w:r>
        <w:rPr>
          <w:rFonts w:ascii="標楷體" w:eastAsia="標楷體" w:hAnsi="標楷體" w:cs="標楷體"/>
          <w:sz w:val="28"/>
        </w:rPr>
        <w:t>條</w:t>
      </w:r>
      <w:r w:rsidR="002873AC">
        <w:rPr>
          <w:rFonts w:ascii="標楷體" w:eastAsia="標楷體" w:hAnsi="標楷體" w:cs="標楷體"/>
          <w:sz w:val="28"/>
        </w:rPr>
        <w:t xml:space="preserve">    </w:t>
      </w:r>
      <w:r w:rsidR="00890DBA">
        <w:rPr>
          <w:rFonts w:ascii="標楷體" w:eastAsia="標楷體" w:hAnsi="標楷體" w:cs="標楷體"/>
          <w:sz w:val="28"/>
        </w:rPr>
        <w:t>本契約</w:t>
      </w:r>
      <w:r w:rsidR="00890DBA">
        <w:rPr>
          <w:rFonts w:ascii="標楷體" w:eastAsia="標楷體" w:hAnsi="標楷體" w:cs="標楷體"/>
          <w:spacing w:val="-1"/>
          <w:sz w:val="28"/>
        </w:rPr>
        <w:t>甲</w:t>
      </w:r>
      <w:r w:rsidR="00890DBA">
        <w:rPr>
          <w:rFonts w:ascii="標楷體" w:eastAsia="標楷體" w:hAnsi="標楷體" w:cs="標楷體"/>
          <w:sz w:val="28"/>
        </w:rPr>
        <w:t>、乙</w:t>
      </w:r>
      <w:r w:rsidR="00890DBA">
        <w:rPr>
          <w:rFonts w:ascii="標楷體" w:eastAsia="標楷體" w:hAnsi="標楷體" w:cs="標楷體"/>
          <w:spacing w:val="-1"/>
          <w:sz w:val="28"/>
        </w:rPr>
        <w:t>雙方</w:t>
      </w:r>
      <w:r w:rsidR="00890DBA">
        <w:rPr>
          <w:rFonts w:ascii="標楷體" w:eastAsia="標楷體" w:hAnsi="標楷體" w:cs="標楷體"/>
          <w:sz w:val="28"/>
        </w:rPr>
        <w:t>應依誠</w:t>
      </w:r>
      <w:r w:rsidR="00890DBA">
        <w:rPr>
          <w:rFonts w:ascii="標楷體" w:eastAsia="標楷體" w:hAnsi="標楷體" w:cs="標楷體"/>
          <w:spacing w:val="-1"/>
          <w:sz w:val="28"/>
        </w:rPr>
        <w:t>信</w:t>
      </w:r>
      <w:r w:rsidR="00890DBA">
        <w:rPr>
          <w:rFonts w:ascii="標楷體" w:eastAsia="標楷體" w:hAnsi="標楷體" w:cs="標楷體"/>
          <w:sz w:val="28"/>
        </w:rPr>
        <w:t>原則</w:t>
      </w:r>
      <w:r w:rsidR="00890DBA">
        <w:rPr>
          <w:rFonts w:ascii="標楷體" w:eastAsia="標楷體" w:hAnsi="標楷體" w:cs="標楷體"/>
          <w:spacing w:val="-1"/>
          <w:sz w:val="28"/>
        </w:rPr>
        <w:t>確實</w:t>
      </w:r>
      <w:r w:rsidR="00890DBA">
        <w:rPr>
          <w:rFonts w:ascii="標楷體" w:eastAsia="標楷體" w:hAnsi="標楷體" w:cs="標楷體"/>
          <w:sz w:val="28"/>
        </w:rPr>
        <w:t>履行，</w:t>
      </w:r>
      <w:r w:rsidR="00890DBA">
        <w:rPr>
          <w:rFonts w:ascii="標楷體" w:eastAsia="標楷體" w:hAnsi="標楷體" w:cs="標楷體"/>
          <w:spacing w:val="-1"/>
          <w:sz w:val="28"/>
        </w:rPr>
        <w:t>如</w:t>
      </w:r>
      <w:r w:rsidR="00890DBA">
        <w:rPr>
          <w:rFonts w:ascii="標楷體" w:eastAsia="標楷體" w:hAnsi="標楷體" w:cs="標楷體"/>
          <w:sz w:val="28"/>
        </w:rPr>
        <w:t>有涉</w:t>
      </w:r>
      <w:r w:rsidR="00890DBA">
        <w:rPr>
          <w:rFonts w:ascii="標楷體" w:eastAsia="標楷體" w:hAnsi="標楷體" w:cs="標楷體"/>
          <w:spacing w:val="-1"/>
          <w:sz w:val="28"/>
        </w:rPr>
        <w:t>訟，</w:t>
      </w:r>
      <w:r w:rsidR="00890DBA">
        <w:rPr>
          <w:rFonts w:ascii="標楷體" w:eastAsia="標楷體" w:hAnsi="標楷體" w:cs="標楷體"/>
          <w:sz w:val="28"/>
        </w:rPr>
        <w:t>應視事</w:t>
      </w:r>
      <w:r w:rsidR="00890DBA">
        <w:rPr>
          <w:rFonts w:ascii="標楷體" w:eastAsia="標楷體" w:hAnsi="標楷體" w:cs="標楷體"/>
          <w:spacing w:val="-1"/>
          <w:sz w:val="28"/>
        </w:rPr>
        <w:t>件</w:t>
      </w:r>
      <w:r w:rsidR="00890DBA">
        <w:rPr>
          <w:rFonts w:ascii="標楷體" w:eastAsia="標楷體" w:hAnsi="標楷體" w:cs="標楷體"/>
          <w:sz w:val="28"/>
        </w:rPr>
        <w:t>性</w:t>
      </w:r>
    </w:p>
    <w:p w:rsidR="00890DBA" w:rsidRDefault="00890DBA" w:rsidP="004F6667">
      <w:pPr>
        <w:autoSpaceDE w:val="0"/>
        <w:autoSpaceDN w:val="0"/>
        <w:snapToGrid w:val="0"/>
        <w:spacing w:before="89" w:line="440" w:lineRule="exact"/>
        <w:ind w:left="1726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質，以</w:t>
      </w:r>
      <w:r>
        <w:rPr>
          <w:rFonts w:ascii="標楷體" w:eastAsia="標楷體" w:hAnsi="標楷體" w:cs="標楷體"/>
          <w:spacing w:val="-1"/>
          <w:sz w:val="28"/>
        </w:rPr>
        <w:t>臺</w:t>
      </w:r>
      <w:r>
        <w:rPr>
          <w:rFonts w:ascii="標楷體" w:eastAsia="標楷體" w:hAnsi="標楷體" w:cs="標楷體"/>
          <w:sz w:val="28"/>
        </w:rPr>
        <w:t>灣</w:t>
      </w:r>
      <w:r>
        <w:rPr>
          <w:rFonts w:ascii="標楷體" w:eastAsia="標楷體" w:hAnsi="標楷體" w:cs="標楷體" w:hint="eastAsia"/>
          <w:sz w:val="28"/>
        </w:rPr>
        <w:t>宜</w:t>
      </w:r>
      <w:r>
        <w:rPr>
          <w:rFonts w:ascii="標楷體" w:eastAsia="標楷體" w:hAnsi="標楷體" w:cs="標楷體"/>
          <w:sz w:val="28"/>
        </w:rPr>
        <w:t>蘭</w:t>
      </w:r>
      <w:r>
        <w:rPr>
          <w:rFonts w:ascii="標楷體" w:eastAsia="標楷體" w:hAnsi="標楷體" w:cs="標楷體"/>
          <w:spacing w:val="-1"/>
          <w:sz w:val="28"/>
        </w:rPr>
        <w:t>地</w:t>
      </w:r>
      <w:r>
        <w:rPr>
          <w:rFonts w:ascii="標楷體" w:eastAsia="標楷體" w:hAnsi="標楷體" w:cs="標楷體"/>
          <w:sz w:val="28"/>
        </w:rPr>
        <w:t>方法院</w:t>
      </w:r>
      <w:r>
        <w:rPr>
          <w:rFonts w:ascii="標楷體" w:eastAsia="標楷體" w:hAnsi="標楷體" w:cs="標楷體"/>
          <w:spacing w:val="-1"/>
          <w:sz w:val="28"/>
        </w:rPr>
        <w:t>行</w:t>
      </w:r>
      <w:r>
        <w:rPr>
          <w:rFonts w:ascii="標楷體" w:eastAsia="標楷體" w:hAnsi="標楷體" w:cs="標楷體"/>
          <w:sz w:val="28"/>
        </w:rPr>
        <w:t>政訴</w:t>
      </w:r>
      <w:r>
        <w:rPr>
          <w:rFonts w:ascii="標楷體" w:eastAsia="標楷體" w:hAnsi="標楷體" w:cs="標楷體"/>
          <w:spacing w:val="-1"/>
          <w:sz w:val="28"/>
        </w:rPr>
        <w:t>訟庭</w:t>
      </w:r>
      <w:r>
        <w:rPr>
          <w:rFonts w:ascii="標楷體" w:eastAsia="標楷體" w:hAnsi="標楷體" w:cs="標楷體"/>
          <w:sz w:val="28"/>
        </w:rPr>
        <w:t>或</w:t>
      </w:r>
      <w:proofErr w:type="gramStart"/>
      <w:r>
        <w:rPr>
          <w:rFonts w:ascii="標楷體" w:eastAsia="標楷體" w:hAnsi="標楷體" w:cs="標楷體"/>
          <w:sz w:val="28"/>
        </w:rPr>
        <w:t>臺</w:t>
      </w:r>
      <w:proofErr w:type="gramEnd"/>
      <w:r>
        <w:rPr>
          <w:rFonts w:ascii="標楷體" w:eastAsia="標楷體" w:hAnsi="標楷體" w:cs="標楷體"/>
          <w:sz w:val="28"/>
        </w:rPr>
        <w:t>北</w:t>
      </w:r>
      <w:r>
        <w:rPr>
          <w:rFonts w:ascii="標楷體" w:eastAsia="標楷體" w:hAnsi="標楷體" w:cs="標楷體"/>
          <w:spacing w:val="-1"/>
          <w:sz w:val="28"/>
        </w:rPr>
        <w:t>高</w:t>
      </w:r>
      <w:r>
        <w:rPr>
          <w:rFonts w:ascii="標楷體" w:eastAsia="標楷體" w:hAnsi="標楷體" w:cs="標楷體"/>
          <w:sz w:val="28"/>
        </w:rPr>
        <w:t>等行</w:t>
      </w:r>
      <w:r>
        <w:rPr>
          <w:rFonts w:ascii="標楷體" w:eastAsia="標楷體" w:hAnsi="標楷體" w:cs="標楷體"/>
          <w:spacing w:val="-1"/>
          <w:sz w:val="28"/>
        </w:rPr>
        <w:t>政法</w:t>
      </w:r>
      <w:r>
        <w:rPr>
          <w:rFonts w:ascii="標楷體" w:eastAsia="標楷體" w:hAnsi="標楷體" w:cs="標楷體"/>
          <w:sz w:val="28"/>
        </w:rPr>
        <w:t>院為第</w:t>
      </w:r>
      <w:r>
        <w:rPr>
          <w:rFonts w:ascii="標楷體" w:eastAsia="標楷體" w:hAnsi="標楷體" w:cs="標楷體"/>
          <w:spacing w:val="-1"/>
          <w:sz w:val="28"/>
        </w:rPr>
        <w:t>一</w:t>
      </w:r>
      <w:r>
        <w:rPr>
          <w:rFonts w:ascii="標楷體" w:eastAsia="標楷體" w:hAnsi="標楷體" w:cs="標楷體"/>
          <w:sz w:val="28"/>
        </w:rPr>
        <w:t>審</w:t>
      </w:r>
    </w:p>
    <w:p w:rsidR="00890DBA" w:rsidRDefault="00890DBA" w:rsidP="004F6667">
      <w:pPr>
        <w:autoSpaceDE w:val="0"/>
        <w:autoSpaceDN w:val="0"/>
        <w:snapToGrid w:val="0"/>
        <w:spacing w:line="440" w:lineRule="exact"/>
        <w:ind w:left="174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管轄法院。</w:t>
      </w:r>
    </w:p>
    <w:p w:rsidR="00890DBA" w:rsidRDefault="00890DBA" w:rsidP="00527CAF">
      <w:pPr>
        <w:tabs>
          <w:tab w:val="left" w:pos="1708"/>
        </w:tabs>
        <w:autoSpaceDE w:val="0"/>
        <w:autoSpaceDN w:val="0"/>
        <w:snapToGrid w:val="0"/>
        <w:spacing w:before="452" w:line="440" w:lineRule="exact"/>
        <w:ind w:left="1820" w:hangingChars="650" w:hanging="18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第二十</w:t>
      </w:r>
      <w:r w:rsidR="002873AC">
        <w:rPr>
          <w:rFonts w:ascii="標楷體" w:eastAsia="標楷體" w:hAnsi="標楷體" w:cs="標楷體"/>
          <w:sz w:val="28"/>
        </w:rPr>
        <w:t>條</w:t>
      </w:r>
      <w:r w:rsidR="00527CAF">
        <w:rPr>
          <w:rFonts w:ascii="標楷體" w:eastAsia="標楷體" w:hAnsi="標楷體" w:cs="標楷體" w:hint="eastAsia"/>
          <w:sz w:val="28"/>
        </w:rPr>
        <w:t xml:space="preserve">  </w:t>
      </w:r>
      <w:r w:rsidR="002873AC">
        <w:rPr>
          <w:rFonts w:ascii="標楷體" w:eastAsia="標楷體" w:hAnsi="標楷體" w:cs="標楷體"/>
          <w:sz w:val="28"/>
        </w:rPr>
        <w:t xml:space="preserve">  </w:t>
      </w:r>
      <w:r>
        <w:rPr>
          <w:rFonts w:ascii="標楷體" w:eastAsia="標楷體" w:hAnsi="標楷體" w:cs="標楷體"/>
          <w:sz w:val="28"/>
        </w:rPr>
        <w:t>本契約如有未盡事宜，適用行政程序法等有關法令之規定，並</w:t>
      </w:r>
      <w:proofErr w:type="gramStart"/>
      <w:r>
        <w:rPr>
          <w:rFonts w:ascii="標楷體" w:eastAsia="標楷體" w:hAnsi="標楷體" w:cs="標楷體"/>
          <w:sz w:val="28"/>
        </w:rPr>
        <w:t>準</w:t>
      </w:r>
      <w:proofErr w:type="gramEnd"/>
      <w:r>
        <w:rPr>
          <w:rFonts w:ascii="標楷體" w:eastAsia="標楷體" w:hAnsi="標楷體" w:cs="標楷體"/>
          <w:sz w:val="28"/>
        </w:rPr>
        <w:t>用民法相</w:t>
      </w:r>
      <w:r>
        <w:rPr>
          <w:rFonts w:ascii="標楷體" w:eastAsia="標楷體" w:hAnsi="標楷體" w:cs="標楷體"/>
          <w:spacing w:val="-1"/>
          <w:sz w:val="28"/>
        </w:rPr>
        <w:t>關</w:t>
      </w:r>
      <w:r>
        <w:rPr>
          <w:rFonts w:ascii="標楷體" w:eastAsia="標楷體" w:hAnsi="標楷體" w:cs="標楷體"/>
          <w:sz w:val="28"/>
        </w:rPr>
        <w:t>規</w:t>
      </w:r>
      <w:r>
        <w:rPr>
          <w:rFonts w:ascii="標楷體" w:eastAsia="標楷體" w:hAnsi="標楷體" w:cs="標楷體"/>
          <w:spacing w:val="-21"/>
          <w:sz w:val="28"/>
        </w:rPr>
        <w:t>定。</w:t>
      </w:r>
      <w:r>
        <w:rPr>
          <w:rFonts w:ascii="標楷體" w:eastAsia="標楷體" w:hAnsi="標楷體" w:cs="標楷體"/>
          <w:sz w:val="28"/>
        </w:rPr>
        <w:t>契</w:t>
      </w:r>
      <w:r>
        <w:rPr>
          <w:rFonts w:ascii="標楷體" w:eastAsia="標楷體" w:hAnsi="標楷體" w:cs="標楷體"/>
          <w:spacing w:val="-1"/>
          <w:sz w:val="28"/>
        </w:rPr>
        <w:t>約</w:t>
      </w:r>
      <w:r>
        <w:rPr>
          <w:rFonts w:ascii="標楷體" w:eastAsia="標楷體" w:hAnsi="標楷體" w:cs="標楷體"/>
          <w:sz w:val="28"/>
        </w:rPr>
        <w:t>內容如</w:t>
      </w:r>
      <w:r>
        <w:rPr>
          <w:rFonts w:ascii="標楷體" w:eastAsia="標楷體" w:hAnsi="標楷體" w:cs="標楷體"/>
          <w:spacing w:val="-1"/>
          <w:sz w:val="28"/>
        </w:rPr>
        <w:t>生</w:t>
      </w:r>
      <w:r>
        <w:rPr>
          <w:rFonts w:ascii="標楷體" w:eastAsia="標楷體" w:hAnsi="標楷體" w:cs="標楷體"/>
          <w:sz w:val="28"/>
        </w:rPr>
        <w:t>疑</w:t>
      </w:r>
      <w:r>
        <w:rPr>
          <w:rFonts w:ascii="標楷體" w:eastAsia="標楷體" w:hAnsi="標楷體" w:cs="標楷體"/>
          <w:spacing w:val="-21"/>
          <w:sz w:val="28"/>
        </w:rPr>
        <w:t>義，</w:t>
      </w:r>
      <w:r>
        <w:rPr>
          <w:rFonts w:ascii="標楷體" w:eastAsia="標楷體" w:hAnsi="標楷體" w:cs="標楷體"/>
          <w:sz w:val="28"/>
        </w:rPr>
        <w:t>由</w:t>
      </w:r>
      <w:r>
        <w:rPr>
          <w:rFonts w:ascii="標楷體" w:eastAsia="標楷體" w:hAnsi="標楷體" w:cs="標楷體"/>
          <w:spacing w:val="-1"/>
          <w:sz w:val="28"/>
        </w:rPr>
        <w:t>甲</w:t>
      </w:r>
      <w:r>
        <w:rPr>
          <w:rFonts w:ascii="標楷體" w:eastAsia="標楷體" w:hAnsi="標楷體" w:cs="標楷體"/>
          <w:sz w:val="28"/>
        </w:rPr>
        <w:t>方依公</w:t>
      </w:r>
      <w:r>
        <w:rPr>
          <w:rFonts w:ascii="標楷體" w:eastAsia="標楷體" w:hAnsi="標楷體" w:cs="標楷體"/>
          <w:spacing w:val="-1"/>
          <w:sz w:val="28"/>
        </w:rPr>
        <w:t>平</w:t>
      </w:r>
      <w:r>
        <w:rPr>
          <w:rFonts w:ascii="標楷體" w:eastAsia="標楷體" w:hAnsi="標楷體" w:cs="標楷體"/>
          <w:sz w:val="28"/>
        </w:rPr>
        <w:t>合理</w:t>
      </w:r>
      <w:r>
        <w:rPr>
          <w:rFonts w:ascii="標楷體" w:eastAsia="標楷體" w:hAnsi="標楷體" w:cs="標楷體"/>
          <w:spacing w:val="-1"/>
          <w:sz w:val="28"/>
        </w:rPr>
        <w:t>原則</w:t>
      </w:r>
      <w:r>
        <w:rPr>
          <w:rFonts w:ascii="標楷體" w:eastAsia="標楷體" w:hAnsi="標楷體" w:cs="標楷體"/>
          <w:sz w:val="28"/>
        </w:rPr>
        <w:t>解釋</w:t>
      </w:r>
      <w:r>
        <w:rPr>
          <w:rFonts w:ascii="標楷體" w:eastAsia="標楷體" w:hAnsi="標楷體" w:cs="標楷體"/>
          <w:spacing w:val="-7"/>
          <w:sz w:val="28"/>
        </w:rPr>
        <w:t>之</w:t>
      </w:r>
      <w:r>
        <w:rPr>
          <w:rFonts w:ascii="標楷體" w:eastAsia="標楷體" w:hAnsi="標楷體" w:cs="標楷體"/>
          <w:sz w:val="28"/>
        </w:rPr>
        <w:t>。本契約</w:t>
      </w:r>
      <w:r>
        <w:rPr>
          <w:rFonts w:ascii="標楷體" w:eastAsia="標楷體" w:hAnsi="標楷體" w:cs="標楷體"/>
          <w:spacing w:val="-1"/>
          <w:sz w:val="28"/>
        </w:rPr>
        <w:t>得</w:t>
      </w:r>
      <w:r>
        <w:rPr>
          <w:rFonts w:ascii="標楷體" w:eastAsia="標楷體" w:hAnsi="標楷體" w:cs="標楷體"/>
          <w:sz w:val="28"/>
        </w:rPr>
        <w:t>經雙</w:t>
      </w:r>
      <w:r>
        <w:rPr>
          <w:rFonts w:ascii="標楷體" w:eastAsia="標楷體" w:hAnsi="標楷體" w:cs="標楷體"/>
          <w:spacing w:val="-1"/>
          <w:sz w:val="28"/>
        </w:rPr>
        <w:t>方同</w:t>
      </w:r>
      <w:r>
        <w:rPr>
          <w:rFonts w:ascii="標楷體" w:eastAsia="標楷體" w:hAnsi="標楷體" w:cs="標楷體"/>
          <w:sz w:val="28"/>
        </w:rPr>
        <w:t>意後，</w:t>
      </w:r>
      <w:r>
        <w:rPr>
          <w:rFonts w:ascii="標楷體" w:eastAsia="標楷體" w:hAnsi="標楷體" w:cs="標楷體"/>
          <w:spacing w:val="-1"/>
          <w:sz w:val="28"/>
        </w:rPr>
        <w:t>以</w:t>
      </w:r>
      <w:r>
        <w:rPr>
          <w:rFonts w:ascii="標楷體" w:eastAsia="標楷體" w:hAnsi="標楷體" w:cs="標楷體"/>
          <w:sz w:val="28"/>
        </w:rPr>
        <w:t>書面</w:t>
      </w:r>
      <w:r>
        <w:rPr>
          <w:rFonts w:ascii="標楷體" w:eastAsia="標楷體" w:hAnsi="標楷體" w:cs="標楷體"/>
          <w:spacing w:val="-1"/>
          <w:sz w:val="28"/>
        </w:rPr>
        <w:t>修正</w:t>
      </w:r>
      <w:r>
        <w:rPr>
          <w:rFonts w:ascii="標楷體" w:eastAsia="標楷體" w:hAnsi="標楷體" w:cs="標楷體"/>
          <w:sz w:val="28"/>
        </w:rPr>
        <w:t>變更或</w:t>
      </w:r>
      <w:r>
        <w:rPr>
          <w:rFonts w:ascii="標楷體" w:eastAsia="標楷體" w:hAnsi="標楷體" w:cs="標楷體"/>
          <w:spacing w:val="-1"/>
          <w:sz w:val="28"/>
        </w:rPr>
        <w:t>補</w:t>
      </w:r>
      <w:r>
        <w:rPr>
          <w:rFonts w:ascii="標楷體" w:eastAsia="標楷體" w:hAnsi="標楷體" w:cs="標楷體"/>
          <w:sz w:val="28"/>
        </w:rPr>
        <w:t>充之。</w:t>
      </w:r>
    </w:p>
    <w:p w:rsidR="00890DBA" w:rsidRDefault="00890DBA" w:rsidP="00890DBA">
      <w:pPr>
        <w:autoSpaceDE w:val="0"/>
        <w:autoSpaceDN w:val="0"/>
        <w:snapToGrid w:val="0"/>
        <w:spacing w:before="434" w:line="350" w:lineRule="exact"/>
        <w:ind w:left="18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第二十一條</w:t>
      </w:r>
      <w:r>
        <w:rPr>
          <w:rFonts w:ascii="標楷體" w:eastAsia="標楷體" w:hAnsi="標楷體" w:cs="標楷體"/>
          <w:spacing w:val="92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>乙方依本契約之所負擔之義務不履行者，同意接受甲方依行政程序</w:t>
      </w:r>
    </w:p>
    <w:p w:rsidR="00890DBA" w:rsidRDefault="00890DBA" w:rsidP="00890DBA">
      <w:pPr>
        <w:autoSpaceDE w:val="0"/>
        <w:autoSpaceDN w:val="0"/>
        <w:snapToGrid w:val="0"/>
        <w:spacing w:before="89" w:line="350" w:lineRule="exact"/>
        <w:ind w:left="1744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法第一</w:t>
      </w:r>
      <w:r>
        <w:rPr>
          <w:rFonts w:ascii="標楷體" w:eastAsia="標楷體" w:hAnsi="標楷體" w:cs="標楷體"/>
          <w:spacing w:val="-1"/>
          <w:sz w:val="28"/>
        </w:rPr>
        <w:t>百</w:t>
      </w:r>
      <w:r>
        <w:rPr>
          <w:rFonts w:ascii="標楷體" w:eastAsia="標楷體" w:hAnsi="標楷體" w:cs="標楷體"/>
          <w:sz w:val="28"/>
        </w:rPr>
        <w:t>四十</w:t>
      </w:r>
      <w:r>
        <w:rPr>
          <w:rFonts w:ascii="標楷體" w:eastAsia="標楷體" w:hAnsi="標楷體" w:cs="標楷體"/>
          <w:spacing w:val="-1"/>
          <w:sz w:val="28"/>
        </w:rPr>
        <w:t>八條</w:t>
      </w:r>
      <w:r>
        <w:rPr>
          <w:rFonts w:ascii="標楷體" w:eastAsia="標楷體" w:hAnsi="標楷體" w:cs="標楷體"/>
          <w:sz w:val="28"/>
        </w:rPr>
        <w:t>規定，</w:t>
      </w:r>
      <w:r>
        <w:rPr>
          <w:rFonts w:ascii="標楷體" w:eastAsia="標楷體" w:hAnsi="標楷體" w:cs="標楷體"/>
          <w:spacing w:val="-1"/>
          <w:sz w:val="28"/>
        </w:rPr>
        <w:t>以</w:t>
      </w:r>
      <w:r>
        <w:rPr>
          <w:rFonts w:ascii="標楷體" w:eastAsia="標楷體" w:hAnsi="標楷體" w:cs="標楷體"/>
          <w:sz w:val="28"/>
        </w:rPr>
        <w:t>本契</w:t>
      </w:r>
      <w:r>
        <w:rPr>
          <w:rFonts w:ascii="標楷體" w:eastAsia="標楷體" w:hAnsi="標楷體" w:cs="標楷體"/>
          <w:spacing w:val="-1"/>
          <w:sz w:val="28"/>
        </w:rPr>
        <w:t>約為</w:t>
      </w:r>
      <w:r>
        <w:rPr>
          <w:rFonts w:ascii="標楷體" w:eastAsia="標楷體" w:hAnsi="標楷體" w:cs="標楷體"/>
          <w:sz w:val="28"/>
        </w:rPr>
        <w:t>強制執</w:t>
      </w:r>
      <w:r>
        <w:rPr>
          <w:rFonts w:ascii="標楷體" w:eastAsia="標楷體" w:hAnsi="標楷體" w:cs="標楷體"/>
          <w:spacing w:val="-1"/>
          <w:sz w:val="28"/>
        </w:rPr>
        <w:t>行</w:t>
      </w:r>
      <w:r>
        <w:rPr>
          <w:rFonts w:ascii="標楷體" w:eastAsia="標楷體" w:hAnsi="標楷體" w:cs="標楷體"/>
          <w:sz w:val="28"/>
        </w:rPr>
        <w:t>之名</w:t>
      </w:r>
      <w:r>
        <w:rPr>
          <w:rFonts w:ascii="標楷體" w:eastAsia="標楷體" w:hAnsi="標楷體" w:cs="標楷體"/>
          <w:spacing w:val="-1"/>
          <w:sz w:val="28"/>
        </w:rPr>
        <w:t>義</w:t>
      </w:r>
      <w:proofErr w:type="gramStart"/>
      <w:r>
        <w:rPr>
          <w:rFonts w:ascii="標楷體" w:eastAsia="標楷體" w:hAnsi="標楷體" w:cs="標楷體"/>
          <w:spacing w:val="-1"/>
          <w:sz w:val="28"/>
        </w:rPr>
        <w:t>逕</w:t>
      </w:r>
      <w:proofErr w:type="gramEnd"/>
      <w:r>
        <w:rPr>
          <w:rFonts w:ascii="標楷體" w:eastAsia="標楷體" w:hAnsi="標楷體" w:cs="標楷體"/>
          <w:sz w:val="28"/>
        </w:rPr>
        <w:t>為執行。</w:t>
      </w:r>
    </w:p>
    <w:p w:rsidR="00890DBA" w:rsidRDefault="00890DBA" w:rsidP="004F6667">
      <w:pPr>
        <w:autoSpaceDE w:val="0"/>
        <w:autoSpaceDN w:val="0"/>
        <w:snapToGrid w:val="0"/>
        <w:spacing w:before="449" w:line="440" w:lineRule="exact"/>
        <w:ind w:left="1680" w:hangingChars="600" w:hanging="168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第二十二條</w:t>
      </w:r>
      <w:r>
        <w:rPr>
          <w:rFonts w:ascii="標楷體" w:eastAsia="標楷體" w:hAnsi="標楷體" w:cs="標楷體" w:hint="eastAsia"/>
          <w:sz w:val="28"/>
        </w:rPr>
        <w:t xml:space="preserve">  </w:t>
      </w:r>
      <w:r w:rsidRPr="00A97F08">
        <w:rPr>
          <w:rFonts w:ascii="標楷體" w:eastAsia="標楷體" w:hAnsi="標楷體" w:hint="eastAsia"/>
          <w:sz w:val="28"/>
          <w:szCs w:val="28"/>
        </w:rPr>
        <w:t>本契約</w:t>
      </w:r>
      <w:r w:rsidR="001338BD">
        <w:rPr>
          <w:rFonts w:ascii="標楷體" w:eastAsia="標楷體" w:hAnsi="標楷體" w:hint="eastAsia"/>
          <w:sz w:val="28"/>
          <w:szCs w:val="28"/>
        </w:rPr>
        <w:t>正本</w:t>
      </w:r>
      <w:r w:rsidRPr="00A97F08">
        <w:rPr>
          <w:rFonts w:ascii="標楷體" w:eastAsia="標楷體" w:hAnsi="標楷體" w:hint="eastAsia"/>
          <w:sz w:val="28"/>
          <w:szCs w:val="28"/>
        </w:rPr>
        <w:t>一式</w:t>
      </w:r>
      <w:r w:rsidR="002873AC">
        <w:rPr>
          <w:rFonts w:ascii="標楷體" w:eastAsia="標楷體" w:hAnsi="標楷體" w:hint="eastAsia"/>
          <w:sz w:val="28"/>
          <w:szCs w:val="28"/>
        </w:rPr>
        <w:t>二</w:t>
      </w:r>
      <w:r w:rsidRPr="00A97F08">
        <w:rPr>
          <w:rFonts w:ascii="標楷體" w:eastAsia="標楷體" w:hAnsi="標楷體" w:hint="eastAsia"/>
          <w:sz w:val="28"/>
          <w:szCs w:val="28"/>
        </w:rPr>
        <w:t>份，甲、乙雙方</w:t>
      </w:r>
      <w:proofErr w:type="gramStart"/>
      <w:r w:rsidRPr="00A97F08">
        <w:rPr>
          <w:rFonts w:ascii="標楷體" w:eastAsia="標楷體" w:hAnsi="標楷體" w:hint="eastAsia"/>
          <w:sz w:val="28"/>
          <w:szCs w:val="28"/>
        </w:rPr>
        <w:t>各執存一份</w:t>
      </w:r>
      <w:proofErr w:type="gramEnd"/>
      <w:r w:rsidRPr="00A97F08">
        <w:rPr>
          <w:rFonts w:ascii="標楷體" w:eastAsia="標楷體" w:hAnsi="標楷體" w:hint="eastAsia"/>
          <w:sz w:val="28"/>
          <w:szCs w:val="28"/>
        </w:rPr>
        <w:t>，副本</w:t>
      </w:r>
      <w:r w:rsidR="001338BD">
        <w:rPr>
          <w:rFonts w:ascii="標楷體" w:eastAsia="標楷體" w:hAnsi="標楷體" w:hint="eastAsia"/>
          <w:sz w:val="28"/>
          <w:szCs w:val="28"/>
        </w:rPr>
        <w:t>三</w:t>
      </w:r>
      <w:r w:rsidRPr="00A97F08">
        <w:rPr>
          <w:rFonts w:ascii="標楷體" w:eastAsia="標楷體" w:hAnsi="標楷體" w:hint="eastAsia"/>
          <w:sz w:val="28"/>
          <w:szCs w:val="28"/>
        </w:rPr>
        <w:t>份，由本所相關單位存查。</w:t>
      </w:r>
    </w:p>
    <w:p w:rsidR="00890DBA" w:rsidRDefault="00890DBA" w:rsidP="00890DBA">
      <w:pPr>
        <w:autoSpaceDE w:val="0"/>
        <w:autoSpaceDN w:val="0"/>
        <w:snapToGrid w:val="0"/>
        <w:spacing w:before="92" w:line="350" w:lineRule="exact"/>
        <w:ind w:left="1744"/>
        <w:rPr>
          <w:rFonts w:ascii="標楷體" w:eastAsia="標楷體" w:hAnsi="標楷體" w:cs="標楷體"/>
          <w:sz w:val="28"/>
        </w:rPr>
      </w:pPr>
    </w:p>
    <w:p w:rsidR="00890DBA" w:rsidRDefault="00890DBA" w:rsidP="00890DBA">
      <w:pPr>
        <w:spacing w:line="500" w:lineRule="exact"/>
        <w:ind w:left="839"/>
        <w:rPr>
          <w:rFonts w:ascii="標楷體" w:eastAsia="標楷體" w:hAnsi="標楷體"/>
          <w:sz w:val="28"/>
          <w:szCs w:val="28"/>
        </w:rPr>
      </w:pPr>
    </w:p>
    <w:p w:rsidR="00890DBA" w:rsidRDefault="00890DBA" w:rsidP="00890DBA">
      <w:pPr>
        <w:spacing w:line="500" w:lineRule="exact"/>
        <w:ind w:left="839"/>
        <w:rPr>
          <w:rFonts w:ascii="標楷體" w:eastAsia="標楷體" w:hAnsi="標楷體"/>
          <w:sz w:val="28"/>
          <w:szCs w:val="28"/>
        </w:rPr>
      </w:pPr>
    </w:p>
    <w:p w:rsidR="00946F9E" w:rsidRDefault="00946F9E" w:rsidP="00890DBA">
      <w:pPr>
        <w:spacing w:line="500" w:lineRule="exact"/>
        <w:ind w:left="839"/>
        <w:rPr>
          <w:rFonts w:ascii="標楷體" w:eastAsia="標楷體" w:hAnsi="標楷體"/>
          <w:sz w:val="28"/>
          <w:szCs w:val="28"/>
        </w:rPr>
      </w:pPr>
    </w:p>
    <w:p w:rsidR="00946F9E" w:rsidRDefault="00946F9E" w:rsidP="00890DBA">
      <w:pPr>
        <w:spacing w:line="500" w:lineRule="exact"/>
        <w:ind w:left="839"/>
        <w:rPr>
          <w:rFonts w:ascii="標楷體" w:eastAsia="標楷體" w:hAnsi="標楷體"/>
          <w:sz w:val="28"/>
          <w:szCs w:val="28"/>
        </w:rPr>
      </w:pPr>
    </w:p>
    <w:p w:rsidR="00946F9E" w:rsidRDefault="00946F9E" w:rsidP="00890DBA">
      <w:pPr>
        <w:spacing w:line="500" w:lineRule="exact"/>
        <w:ind w:left="839"/>
        <w:rPr>
          <w:rFonts w:ascii="標楷體" w:eastAsia="標楷體" w:hAnsi="標楷體"/>
          <w:sz w:val="28"/>
          <w:szCs w:val="28"/>
        </w:rPr>
      </w:pPr>
    </w:p>
    <w:p w:rsidR="008600C1" w:rsidRDefault="008600C1" w:rsidP="00890DBA">
      <w:pPr>
        <w:spacing w:line="500" w:lineRule="exact"/>
        <w:ind w:left="839"/>
        <w:rPr>
          <w:rFonts w:ascii="標楷體" w:eastAsia="標楷體" w:hAnsi="標楷體"/>
          <w:sz w:val="28"/>
          <w:szCs w:val="28"/>
        </w:rPr>
      </w:pPr>
    </w:p>
    <w:p w:rsidR="008600C1" w:rsidRDefault="008600C1" w:rsidP="00890DBA">
      <w:pPr>
        <w:spacing w:line="500" w:lineRule="exact"/>
        <w:ind w:left="839"/>
        <w:rPr>
          <w:rFonts w:ascii="標楷體" w:eastAsia="標楷體" w:hAnsi="標楷體"/>
          <w:sz w:val="28"/>
          <w:szCs w:val="28"/>
        </w:rPr>
      </w:pPr>
    </w:p>
    <w:p w:rsidR="008600C1" w:rsidRDefault="008600C1" w:rsidP="00890DBA">
      <w:pPr>
        <w:spacing w:line="500" w:lineRule="exact"/>
        <w:ind w:left="839"/>
        <w:rPr>
          <w:rFonts w:ascii="標楷體" w:eastAsia="標楷體" w:hAnsi="標楷體"/>
          <w:sz w:val="28"/>
          <w:szCs w:val="28"/>
        </w:rPr>
      </w:pPr>
    </w:p>
    <w:p w:rsidR="008600C1" w:rsidRDefault="008600C1" w:rsidP="00890DBA">
      <w:pPr>
        <w:spacing w:line="500" w:lineRule="exact"/>
        <w:ind w:left="839"/>
        <w:rPr>
          <w:rFonts w:ascii="標楷體" w:eastAsia="標楷體" w:hAnsi="標楷體"/>
          <w:sz w:val="28"/>
          <w:szCs w:val="28"/>
        </w:rPr>
      </w:pPr>
    </w:p>
    <w:p w:rsidR="008600C1" w:rsidRDefault="008600C1" w:rsidP="00890DBA">
      <w:pPr>
        <w:spacing w:line="500" w:lineRule="exact"/>
        <w:ind w:left="839"/>
        <w:rPr>
          <w:rFonts w:ascii="標楷體" w:eastAsia="標楷體" w:hAnsi="標楷體"/>
          <w:sz w:val="28"/>
          <w:szCs w:val="28"/>
        </w:rPr>
      </w:pPr>
    </w:p>
    <w:p w:rsidR="008600C1" w:rsidRDefault="008600C1" w:rsidP="00890DBA">
      <w:pPr>
        <w:spacing w:line="500" w:lineRule="exact"/>
        <w:ind w:left="839"/>
        <w:rPr>
          <w:rFonts w:ascii="標楷體" w:eastAsia="標楷體" w:hAnsi="標楷體"/>
          <w:sz w:val="28"/>
          <w:szCs w:val="28"/>
        </w:rPr>
      </w:pPr>
    </w:p>
    <w:p w:rsidR="008600C1" w:rsidRDefault="008600C1" w:rsidP="00890DBA">
      <w:pPr>
        <w:spacing w:line="500" w:lineRule="exact"/>
        <w:ind w:left="839"/>
        <w:rPr>
          <w:rFonts w:ascii="標楷體" w:eastAsia="標楷體" w:hAnsi="標楷體"/>
          <w:sz w:val="28"/>
          <w:szCs w:val="28"/>
        </w:rPr>
      </w:pPr>
    </w:p>
    <w:p w:rsidR="008600C1" w:rsidRDefault="008600C1" w:rsidP="00890DBA">
      <w:pPr>
        <w:spacing w:line="500" w:lineRule="exact"/>
        <w:ind w:left="839"/>
        <w:rPr>
          <w:rFonts w:ascii="標楷體" w:eastAsia="標楷體" w:hAnsi="標楷體"/>
          <w:sz w:val="28"/>
          <w:szCs w:val="28"/>
        </w:rPr>
      </w:pPr>
    </w:p>
    <w:p w:rsidR="00946F9E" w:rsidRDefault="00946F9E" w:rsidP="00890DBA">
      <w:pPr>
        <w:spacing w:line="500" w:lineRule="exact"/>
        <w:ind w:left="839"/>
        <w:rPr>
          <w:rFonts w:ascii="標楷體" w:eastAsia="標楷體" w:hAnsi="標楷體"/>
          <w:sz w:val="28"/>
          <w:szCs w:val="28"/>
        </w:rPr>
      </w:pPr>
    </w:p>
    <w:p w:rsidR="00EC04E0" w:rsidRDefault="00EC04E0" w:rsidP="00890DBA">
      <w:pPr>
        <w:spacing w:line="500" w:lineRule="exact"/>
        <w:ind w:left="839"/>
        <w:rPr>
          <w:rFonts w:ascii="標楷體" w:eastAsia="標楷體" w:hAnsi="標楷體"/>
          <w:sz w:val="28"/>
          <w:szCs w:val="28"/>
        </w:rPr>
      </w:pPr>
    </w:p>
    <w:p w:rsidR="00EC04E0" w:rsidRDefault="00EC04E0" w:rsidP="00890DBA">
      <w:pPr>
        <w:spacing w:line="500" w:lineRule="exact"/>
        <w:ind w:left="839"/>
        <w:rPr>
          <w:rFonts w:ascii="標楷體" w:eastAsia="標楷體" w:hAnsi="標楷體"/>
          <w:sz w:val="28"/>
          <w:szCs w:val="28"/>
        </w:rPr>
      </w:pPr>
    </w:p>
    <w:p w:rsidR="00946F9E" w:rsidRDefault="00946F9E" w:rsidP="00890DBA">
      <w:pPr>
        <w:spacing w:line="500" w:lineRule="exact"/>
        <w:ind w:left="839"/>
        <w:rPr>
          <w:rFonts w:ascii="標楷體" w:eastAsia="標楷體" w:hAnsi="標楷體"/>
          <w:sz w:val="28"/>
          <w:szCs w:val="28"/>
        </w:rPr>
      </w:pPr>
    </w:p>
    <w:p w:rsidR="009647E4" w:rsidRPr="009647E4" w:rsidRDefault="009647E4" w:rsidP="009647E4">
      <w:pPr>
        <w:pStyle w:val="a8"/>
        <w:snapToGrid w:val="0"/>
        <w:spacing w:line="400" w:lineRule="atLeast"/>
        <w:jc w:val="both"/>
        <w:rPr>
          <w:rFonts w:ascii="標楷體" w:eastAsia="標楷體"/>
          <w:sz w:val="32"/>
          <w:szCs w:val="32"/>
        </w:rPr>
      </w:pPr>
      <w:r w:rsidRPr="009647E4">
        <w:rPr>
          <w:rFonts w:ascii="標楷體" w:eastAsia="標楷體" w:hint="eastAsia"/>
          <w:sz w:val="32"/>
          <w:szCs w:val="32"/>
        </w:rPr>
        <w:lastRenderedPageBreak/>
        <w:t>立契約書人</w:t>
      </w:r>
    </w:p>
    <w:p w:rsidR="00946F9E" w:rsidRDefault="00946F9E" w:rsidP="00890DBA">
      <w:pPr>
        <w:spacing w:line="500" w:lineRule="exact"/>
        <w:ind w:left="839"/>
        <w:rPr>
          <w:rFonts w:ascii="標楷體" w:eastAsia="標楷體" w:hAnsi="標楷體"/>
          <w:sz w:val="28"/>
          <w:szCs w:val="28"/>
        </w:rPr>
      </w:pPr>
    </w:p>
    <w:p w:rsidR="00946F9E" w:rsidRDefault="00946F9E" w:rsidP="00890DBA">
      <w:pPr>
        <w:spacing w:line="500" w:lineRule="exact"/>
        <w:ind w:left="839"/>
        <w:rPr>
          <w:rFonts w:ascii="標楷體" w:eastAsia="標楷體" w:hAnsi="標楷體"/>
          <w:sz w:val="28"/>
          <w:szCs w:val="28"/>
        </w:rPr>
      </w:pPr>
    </w:p>
    <w:p w:rsidR="00890DBA" w:rsidRDefault="00890DBA" w:rsidP="00890DBA">
      <w:pPr>
        <w:spacing w:line="500" w:lineRule="exact"/>
        <w:ind w:left="839"/>
        <w:rPr>
          <w:rFonts w:ascii="標楷體" w:eastAsia="標楷體" w:hAnsi="標楷體"/>
          <w:sz w:val="28"/>
          <w:szCs w:val="28"/>
        </w:rPr>
      </w:pPr>
    </w:p>
    <w:p w:rsidR="00890DBA" w:rsidRDefault="00890DBA" w:rsidP="001338B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90DBA" w:rsidRPr="009647E4" w:rsidRDefault="00890DBA" w:rsidP="00890DBA">
      <w:pPr>
        <w:spacing w:line="500" w:lineRule="exact"/>
        <w:ind w:left="839"/>
        <w:rPr>
          <w:rFonts w:ascii="標楷體" w:eastAsia="標楷體" w:hAnsi="標楷體"/>
          <w:sz w:val="32"/>
          <w:szCs w:val="32"/>
        </w:rPr>
      </w:pPr>
      <w:r w:rsidRPr="009647E4">
        <w:rPr>
          <w:rFonts w:ascii="標楷體" w:eastAsia="標楷體" w:hAnsi="標楷體" w:hint="eastAsia"/>
          <w:sz w:val="32"/>
          <w:szCs w:val="32"/>
        </w:rPr>
        <w:t xml:space="preserve">承租人：                             </w:t>
      </w:r>
    </w:p>
    <w:p w:rsidR="00890DBA" w:rsidRPr="009647E4" w:rsidRDefault="00890DBA" w:rsidP="00890DBA">
      <w:pPr>
        <w:spacing w:line="500" w:lineRule="exact"/>
        <w:ind w:left="839"/>
        <w:rPr>
          <w:rFonts w:ascii="標楷體" w:eastAsia="標楷體" w:hAnsi="標楷體"/>
          <w:sz w:val="32"/>
          <w:szCs w:val="32"/>
        </w:rPr>
      </w:pPr>
      <w:r w:rsidRPr="009647E4">
        <w:rPr>
          <w:rFonts w:ascii="標楷體" w:eastAsia="標楷體" w:hAnsi="標楷體" w:hint="eastAsia"/>
          <w:sz w:val="32"/>
          <w:szCs w:val="32"/>
        </w:rPr>
        <w:t xml:space="preserve">身分證字號：                         </w:t>
      </w:r>
    </w:p>
    <w:p w:rsidR="00890DBA" w:rsidRPr="009647E4" w:rsidRDefault="00890DBA" w:rsidP="00890DBA">
      <w:pPr>
        <w:spacing w:line="500" w:lineRule="exact"/>
        <w:ind w:left="839"/>
        <w:rPr>
          <w:rFonts w:ascii="標楷體" w:eastAsia="標楷體" w:hAnsi="標楷體"/>
          <w:sz w:val="32"/>
          <w:szCs w:val="32"/>
        </w:rPr>
      </w:pPr>
      <w:r w:rsidRPr="009647E4">
        <w:rPr>
          <w:rFonts w:ascii="標楷體" w:eastAsia="標楷體" w:hAnsi="標楷體" w:hint="eastAsia"/>
          <w:sz w:val="32"/>
          <w:szCs w:val="32"/>
        </w:rPr>
        <w:t xml:space="preserve">地址：                               </w:t>
      </w:r>
    </w:p>
    <w:p w:rsidR="00890DBA" w:rsidRPr="009647E4" w:rsidRDefault="00890DBA" w:rsidP="00890DBA">
      <w:pPr>
        <w:spacing w:line="500" w:lineRule="exact"/>
        <w:ind w:left="839"/>
        <w:rPr>
          <w:rFonts w:ascii="標楷體" w:eastAsia="標楷體" w:hAnsi="標楷體"/>
          <w:sz w:val="32"/>
          <w:szCs w:val="32"/>
        </w:rPr>
      </w:pPr>
      <w:r w:rsidRPr="009647E4">
        <w:rPr>
          <w:rFonts w:ascii="標楷體" w:eastAsia="標楷體" w:hAnsi="標楷體" w:hint="eastAsia"/>
          <w:sz w:val="32"/>
          <w:szCs w:val="32"/>
        </w:rPr>
        <w:t xml:space="preserve">電話：                               </w:t>
      </w:r>
      <w:r w:rsidR="00EC04E0">
        <w:rPr>
          <w:rFonts w:ascii="標楷體" w:eastAsia="標楷體" w:hAnsi="標楷體"/>
          <w:sz w:val="32"/>
          <w:szCs w:val="32"/>
        </w:rPr>
        <w:t xml:space="preserve"> </w:t>
      </w:r>
    </w:p>
    <w:p w:rsidR="00890DBA" w:rsidRPr="009647E4" w:rsidRDefault="00890DBA" w:rsidP="00890DBA">
      <w:pPr>
        <w:spacing w:line="500" w:lineRule="exact"/>
        <w:ind w:left="839"/>
        <w:rPr>
          <w:rFonts w:ascii="標楷體" w:eastAsia="標楷體" w:hAnsi="標楷體"/>
          <w:sz w:val="32"/>
          <w:szCs w:val="32"/>
        </w:rPr>
      </w:pPr>
    </w:p>
    <w:p w:rsidR="004F6667" w:rsidRPr="009647E4" w:rsidRDefault="004F6667" w:rsidP="00890DBA">
      <w:pPr>
        <w:spacing w:line="500" w:lineRule="exact"/>
        <w:ind w:left="839"/>
        <w:rPr>
          <w:rFonts w:ascii="標楷體" w:eastAsia="標楷體" w:hAnsi="標楷體"/>
          <w:sz w:val="32"/>
          <w:szCs w:val="32"/>
        </w:rPr>
      </w:pPr>
    </w:p>
    <w:p w:rsidR="004F6667" w:rsidRPr="009647E4" w:rsidRDefault="004F6667" w:rsidP="00890DBA">
      <w:pPr>
        <w:spacing w:line="500" w:lineRule="exact"/>
        <w:ind w:left="839"/>
        <w:rPr>
          <w:rFonts w:ascii="標楷體" w:eastAsia="標楷體" w:hAnsi="標楷體"/>
          <w:sz w:val="32"/>
          <w:szCs w:val="32"/>
        </w:rPr>
      </w:pPr>
    </w:p>
    <w:p w:rsidR="009647E4" w:rsidRDefault="009647E4" w:rsidP="00890DBA">
      <w:pPr>
        <w:spacing w:line="500" w:lineRule="exact"/>
        <w:ind w:left="839"/>
        <w:rPr>
          <w:rFonts w:ascii="標楷體" w:eastAsia="標楷體" w:hAnsi="標楷體"/>
          <w:sz w:val="32"/>
          <w:szCs w:val="32"/>
        </w:rPr>
      </w:pPr>
    </w:p>
    <w:p w:rsidR="009647E4" w:rsidRDefault="009647E4" w:rsidP="00890DBA">
      <w:pPr>
        <w:spacing w:line="500" w:lineRule="exact"/>
        <w:ind w:left="839"/>
        <w:rPr>
          <w:rFonts w:ascii="標楷體" w:eastAsia="標楷體" w:hAnsi="標楷體"/>
          <w:sz w:val="32"/>
          <w:szCs w:val="32"/>
        </w:rPr>
      </w:pPr>
    </w:p>
    <w:p w:rsidR="009647E4" w:rsidRDefault="009647E4" w:rsidP="00890DBA">
      <w:pPr>
        <w:spacing w:line="500" w:lineRule="exact"/>
        <w:ind w:left="839"/>
        <w:rPr>
          <w:rFonts w:ascii="標楷體" w:eastAsia="標楷體" w:hAnsi="標楷體"/>
          <w:sz w:val="32"/>
          <w:szCs w:val="32"/>
        </w:rPr>
      </w:pPr>
    </w:p>
    <w:p w:rsidR="009647E4" w:rsidRDefault="009647E4" w:rsidP="009647E4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647E4" w:rsidRDefault="009647E4" w:rsidP="00890DBA">
      <w:pPr>
        <w:spacing w:line="500" w:lineRule="exact"/>
        <w:ind w:left="839"/>
        <w:rPr>
          <w:rFonts w:ascii="標楷體" w:eastAsia="標楷體" w:hAnsi="標楷體"/>
          <w:sz w:val="32"/>
          <w:szCs w:val="32"/>
        </w:rPr>
      </w:pPr>
    </w:p>
    <w:p w:rsidR="00890DBA" w:rsidRPr="009647E4" w:rsidRDefault="00890DBA" w:rsidP="009647E4">
      <w:pPr>
        <w:spacing w:line="600" w:lineRule="exact"/>
        <w:ind w:left="839"/>
        <w:rPr>
          <w:rFonts w:ascii="標楷體" w:eastAsia="標楷體" w:hAnsi="標楷體"/>
          <w:sz w:val="32"/>
          <w:szCs w:val="32"/>
        </w:rPr>
      </w:pPr>
      <w:r w:rsidRPr="009647E4">
        <w:rPr>
          <w:rFonts w:ascii="標楷體" w:eastAsia="標楷體" w:hAnsi="標楷體" w:hint="eastAsia"/>
          <w:sz w:val="32"/>
          <w:szCs w:val="32"/>
        </w:rPr>
        <w:t>機</w:t>
      </w:r>
      <w:r w:rsidR="009647E4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9647E4">
        <w:rPr>
          <w:rFonts w:ascii="標楷體" w:eastAsia="標楷體" w:hAnsi="標楷體" w:hint="eastAsia"/>
          <w:sz w:val="32"/>
          <w:szCs w:val="32"/>
        </w:rPr>
        <w:t>關：宜蘭縣蘇澳鎮公所</w:t>
      </w:r>
    </w:p>
    <w:p w:rsidR="00890DBA" w:rsidRPr="009647E4" w:rsidRDefault="00890DBA" w:rsidP="009647E4">
      <w:pPr>
        <w:spacing w:line="600" w:lineRule="exact"/>
        <w:ind w:left="839"/>
        <w:rPr>
          <w:rFonts w:ascii="標楷體" w:eastAsia="標楷體" w:hAnsi="標楷體"/>
          <w:sz w:val="32"/>
          <w:szCs w:val="32"/>
        </w:rPr>
      </w:pPr>
      <w:r w:rsidRPr="009647E4">
        <w:rPr>
          <w:rFonts w:ascii="標楷體" w:eastAsia="標楷體" w:hAnsi="標楷體" w:hint="eastAsia"/>
          <w:sz w:val="32"/>
          <w:szCs w:val="32"/>
        </w:rPr>
        <w:t>法定代理人：鎮  長    李  明  哲</w:t>
      </w:r>
    </w:p>
    <w:p w:rsidR="00890DBA" w:rsidRPr="009647E4" w:rsidRDefault="00890DBA" w:rsidP="009647E4">
      <w:pPr>
        <w:spacing w:line="600" w:lineRule="exact"/>
        <w:ind w:left="839"/>
        <w:rPr>
          <w:rFonts w:ascii="標楷體" w:eastAsia="標楷體" w:hAnsi="標楷體"/>
          <w:sz w:val="32"/>
          <w:szCs w:val="32"/>
        </w:rPr>
      </w:pPr>
      <w:r w:rsidRPr="009647E4">
        <w:rPr>
          <w:rFonts w:ascii="標楷體" w:eastAsia="標楷體" w:hAnsi="標楷體" w:hint="eastAsia"/>
          <w:sz w:val="32"/>
          <w:szCs w:val="32"/>
        </w:rPr>
        <w:t>地      址：宜蘭縣蘇澳鎮蘇港路215號</w:t>
      </w:r>
    </w:p>
    <w:p w:rsidR="00890DBA" w:rsidRPr="009647E4" w:rsidRDefault="00890DBA" w:rsidP="009647E4">
      <w:pPr>
        <w:spacing w:line="600" w:lineRule="exact"/>
        <w:ind w:left="839"/>
        <w:rPr>
          <w:rFonts w:ascii="標楷體" w:eastAsia="標楷體" w:hAnsi="標楷體"/>
          <w:sz w:val="32"/>
          <w:szCs w:val="32"/>
        </w:rPr>
      </w:pPr>
      <w:r w:rsidRPr="009647E4">
        <w:rPr>
          <w:rFonts w:ascii="標楷體" w:eastAsia="標楷體" w:hAnsi="標楷體" w:hint="eastAsia"/>
          <w:sz w:val="32"/>
          <w:szCs w:val="32"/>
        </w:rPr>
        <w:t>電話：03-9973421</w:t>
      </w:r>
    </w:p>
    <w:p w:rsidR="009647E4" w:rsidRDefault="009647E4" w:rsidP="009647E4">
      <w:pPr>
        <w:autoSpaceDE w:val="0"/>
        <w:autoSpaceDN w:val="0"/>
        <w:snapToGrid w:val="0"/>
        <w:spacing w:before="632" w:line="350" w:lineRule="exact"/>
        <w:rPr>
          <w:rFonts w:ascii="標楷體" w:eastAsia="標楷體" w:hAnsi="標楷體" w:cs="標楷體"/>
          <w:sz w:val="28"/>
        </w:rPr>
      </w:pPr>
    </w:p>
    <w:p w:rsidR="009647E4" w:rsidRDefault="009647E4" w:rsidP="00890DBA">
      <w:pPr>
        <w:autoSpaceDE w:val="0"/>
        <w:autoSpaceDN w:val="0"/>
        <w:snapToGrid w:val="0"/>
        <w:spacing w:before="632" w:line="350" w:lineRule="exact"/>
        <w:jc w:val="center"/>
        <w:rPr>
          <w:rFonts w:ascii="標楷體" w:eastAsia="標楷體" w:hAnsi="標楷體" w:cs="標楷體"/>
          <w:sz w:val="28"/>
        </w:rPr>
      </w:pPr>
    </w:p>
    <w:p w:rsidR="00CB7DA2" w:rsidRDefault="00890DBA" w:rsidP="008600C1">
      <w:pPr>
        <w:autoSpaceDE w:val="0"/>
        <w:autoSpaceDN w:val="0"/>
        <w:snapToGrid w:val="0"/>
        <w:spacing w:before="632" w:line="350" w:lineRule="exact"/>
        <w:jc w:val="center"/>
        <w:rPr>
          <w:rFonts w:ascii="標楷體" w:eastAsia="標楷體" w:hAnsi="標楷體" w:cs="標楷體"/>
          <w:sz w:val="28"/>
        </w:rPr>
      </w:pPr>
      <w:r w:rsidRPr="009647E4">
        <w:rPr>
          <w:rFonts w:ascii="標楷體" w:eastAsia="標楷體" w:hAnsi="標楷體" w:cs="標楷體"/>
          <w:sz w:val="32"/>
          <w:szCs w:val="32"/>
        </w:rPr>
        <w:t>中</w:t>
      </w:r>
      <w:r w:rsidRPr="009647E4">
        <w:rPr>
          <w:rFonts w:ascii="標楷體" w:eastAsia="標楷體" w:hAnsi="標楷體" w:cs="標楷體"/>
          <w:spacing w:val="334"/>
          <w:sz w:val="32"/>
          <w:szCs w:val="32"/>
        </w:rPr>
        <w:t xml:space="preserve"> </w:t>
      </w:r>
      <w:r w:rsidRPr="009647E4">
        <w:rPr>
          <w:rFonts w:ascii="標楷體" w:eastAsia="標楷體" w:hAnsi="標楷體" w:cs="標楷體"/>
          <w:sz w:val="32"/>
          <w:szCs w:val="32"/>
        </w:rPr>
        <w:t>華</w:t>
      </w:r>
      <w:r w:rsidRPr="009647E4">
        <w:rPr>
          <w:rFonts w:ascii="標楷體" w:eastAsia="標楷體" w:hAnsi="標楷體" w:cs="標楷體"/>
          <w:spacing w:val="332"/>
          <w:sz w:val="32"/>
          <w:szCs w:val="32"/>
        </w:rPr>
        <w:t xml:space="preserve"> </w:t>
      </w:r>
      <w:r w:rsidRPr="009647E4">
        <w:rPr>
          <w:rFonts w:ascii="標楷體" w:eastAsia="標楷體" w:hAnsi="標楷體" w:cs="標楷體"/>
          <w:sz w:val="32"/>
          <w:szCs w:val="32"/>
        </w:rPr>
        <w:t>民</w:t>
      </w:r>
      <w:r w:rsidRPr="009647E4">
        <w:rPr>
          <w:rFonts w:ascii="標楷體" w:eastAsia="標楷體" w:hAnsi="標楷體" w:cs="標楷體"/>
          <w:spacing w:val="334"/>
          <w:sz w:val="32"/>
          <w:szCs w:val="32"/>
        </w:rPr>
        <w:t xml:space="preserve"> </w:t>
      </w:r>
      <w:r w:rsidRPr="009647E4">
        <w:rPr>
          <w:rFonts w:ascii="標楷體" w:eastAsia="標楷體" w:hAnsi="標楷體" w:cs="標楷體"/>
          <w:sz w:val="32"/>
          <w:szCs w:val="32"/>
        </w:rPr>
        <w:t>國</w:t>
      </w:r>
      <w:r w:rsidRPr="009647E4">
        <w:rPr>
          <w:rFonts w:ascii="標楷體" w:eastAsia="標楷體" w:hAnsi="標楷體" w:cs="標楷體" w:hint="eastAsia"/>
          <w:sz w:val="32"/>
          <w:szCs w:val="32"/>
        </w:rPr>
        <w:t xml:space="preserve">         年         </w:t>
      </w:r>
      <w:r w:rsidRPr="009647E4">
        <w:rPr>
          <w:rFonts w:ascii="標楷體" w:eastAsia="標楷體" w:hAnsi="標楷體" w:cs="標楷體"/>
          <w:sz w:val="32"/>
          <w:szCs w:val="32"/>
        </w:rPr>
        <w:t>月</w:t>
      </w:r>
      <w:r w:rsidRPr="009647E4">
        <w:rPr>
          <w:rFonts w:ascii="標楷體" w:eastAsia="標楷體" w:hAnsi="標楷體" w:cs="標楷體" w:hint="eastAsia"/>
          <w:sz w:val="32"/>
          <w:szCs w:val="32"/>
        </w:rPr>
        <w:t xml:space="preserve">    </w:t>
      </w:r>
      <w:r w:rsidRPr="009647E4">
        <w:rPr>
          <w:rFonts w:ascii="標楷體" w:eastAsia="標楷體" w:hAnsi="標楷體" w:cs="標楷體"/>
          <w:sz w:val="32"/>
          <w:szCs w:val="32"/>
        </w:rPr>
        <w:t xml:space="preserve">    </w:t>
      </w:r>
      <w:r w:rsidRPr="009647E4">
        <w:rPr>
          <w:rFonts w:ascii="標楷體" w:eastAsia="標楷體" w:hAnsi="標楷體" w:cs="標楷體" w:hint="eastAsia"/>
          <w:sz w:val="32"/>
          <w:szCs w:val="32"/>
        </w:rPr>
        <w:t>日</w:t>
      </w:r>
    </w:p>
    <w:sectPr w:rsidR="00CB7DA2" w:rsidSect="00890DBA">
      <w:footerReference w:type="default" r:id="rId8"/>
      <w:footnotePr>
        <w:pos w:val="sectEnd"/>
        <w:numStart w:val="0"/>
      </w:footnotePr>
      <w:endnotePr>
        <w:numFmt w:val="decimal"/>
        <w:numStart w:val="0"/>
      </w:endnotePr>
      <w:pgSz w:w="11906" w:h="16838"/>
      <w:pgMar w:top="851" w:right="1140" w:bottom="1021" w:left="82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06" w:rsidRDefault="00C74706" w:rsidP="008C495F">
      <w:r>
        <w:separator/>
      </w:r>
    </w:p>
  </w:endnote>
  <w:endnote w:type="continuationSeparator" w:id="0">
    <w:p w:rsidR="00C74706" w:rsidRDefault="00C74706" w:rsidP="008C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277170"/>
      <w:docPartObj>
        <w:docPartGallery w:val="Page Numbers (Bottom of Page)"/>
        <w:docPartUnique/>
      </w:docPartObj>
    </w:sdtPr>
    <w:sdtEndPr/>
    <w:sdtContent>
      <w:p w:rsidR="004F6667" w:rsidRDefault="004F66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E85" w:rsidRPr="00A84E85">
          <w:rPr>
            <w:noProof/>
            <w:lang w:val="zh-TW"/>
          </w:rPr>
          <w:t>6</w:t>
        </w:r>
        <w:r>
          <w:fldChar w:fldCharType="end"/>
        </w:r>
      </w:p>
    </w:sdtContent>
  </w:sdt>
  <w:p w:rsidR="004F6667" w:rsidRDefault="004F66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06" w:rsidRDefault="00C74706" w:rsidP="008C495F">
      <w:r>
        <w:separator/>
      </w:r>
    </w:p>
  </w:footnote>
  <w:footnote w:type="continuationSeparator" w:id="0">
    <w:p w:rsidR="00C74706" w:rsidRDefault="00C74706" w:rsidP="008C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496"/>
    <w:multiLevelType w:val="hybridMultilevel"/>
    <w:tmpl w:val="000101F3"/>
    <w:lvl w:ilvl="0" w:tplc="000101F4">
      <w:start w:val="1"/>
      <w:numFmt w:val="decimal"/>
      <w:lvlText w:val="%1."/>
      <w:lvlJc w:val="left"/>
      <w:pPr>
        <w:tabs>
          <w:tab w:val="left" w:pos="1380"/>
        </w:tabs>
        <w:autoSpaceDE w:val="0"/>
        <w:autoSpaceDN w:val="0"/>
        <w:ind w:left="1380" w:hanging="420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1" w15:restartNumberingAfterBreak="0">
    <w:nsid w:val="1272438A"/>
    <w:multiLevelType w:val="hybridMultilevel"/>
    <w:tmpl w:val="A7829088"/>
    <w:lvl w:ilvl="0" w:tplc="7F709382">
      <w:start w:val="1"/>
      <w:numFmt w:val="taiwaneseCountingThousand"/>
      <w:lvlText w:val="%1、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3541DE"/>
    <w:multiLevelType w:val="hybridMultilevel"/>
    <w:tmpl w:val="7F80E986"/>
    <w:lvl w:ilvl="0" w:tplc="06EE4012">
      <w:start w:val="1"/>
      <w:numFmt w:val="taiwaneseCountingThousand"/>
      <w:lvlText w:val="%1、"/>
      <w:lvlJc w:val="left"/>
      <w:pPr>
        <w:ind w:left="27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34" w:hanging="480"/>
      </w:pPr>
    </w:lvl>
    <w:lvl w:ilvl="2" w:tplc="0409001B" w:tentative="1">
      <w:start w:val="1"/>
      <w:numFmt w:val="lowerRoman"/>
      <w:lvlText w:val="%3."/>
      <w:lvlJc w:val="right"/>
      <w:pPr>
        <w:ind w:left="3514" w:hanging="480"/>
      </w:pPr>
    </w:lvl>
    <w:lvl w:ilvl="3" w:tplc="0409000F" w:tentative="1">
      <w:start w:val="1"/>
      <w:numFmt w:val="decimal"/>
      <w:lvlText w:val="%4."/>
      <w:lvlJc w:val="left"/>
      <w:pPr>
        <w:ind w:left="3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4" w:hanging="480"/>
      </w:pPr>
    </w:lvl>
    <w:lvl w:ilvl="5" w:tplc="0409001B" w:tentative="1">
      <w:start w:val="1"/>
      <w:numFmt w:val="lowerRoman"/>
      <w:lvlText w:val="%6."/>
      <w:lvlJc w:val="right"/>
      <w:pPr>
        <w:ind w:left="4954" w:hanging="480"/>
      </w:pPr>
    </w:lvl>
    <w:lvl w:ilvl="6" w:tplc="0409000F" w:tentative="1">
      <w:start w:val="1"/>
      <w:numFmt w:val="decimal"/>
      <w:lvlText w:val="%7."/>
      <w:lvlJc w:val="left"/>
      <w:pPr>
        <w:ind w:left="5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4" w:hanging="480"/>
      </w:pPr>
    </w:lvl>
    <w:lvl w:ilvl="8" w:tplc="0409001B" w:tentative="1">
      <w:start w:val="1"/>
      <w:numFmt w:val="lowerRoman"/>
      <w:lvlText w:val="%9."/>
      <w:lvlJc w:val="right"/>
      <w:pPr>
        <w:ind w:left="6394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E4"/>
    <w:rsid w:val="0003716F"/>
    <w:rsid w:val="000A0CE0"/>
    <w:rsid w:val="000F5CE5"/>
    <w:rsid w:val="0011140F"/>
    <w:rsid w:val="001338BD"/>
    <w:rsid w:val="00135D70"/>
    <w:rsid w:val="00142A1F"/>
    <w:rsid w:val="00172C37"/>
    <w:rsid w:val="001A29C3"/>
    <w:rsid w:val="002560F6"/>
    <w:rsid w:val="002873AC"/>
    <w:rsid w:val="002D0BD2"/>
    <w:rsid w:val="002F1303"/>
    <w:rsid w:val="003069AB"/>
    <w:rsid w:val="00371B6A"/>
    <w:rsid w:val="0049325F"/>
    <w:rsid w:val="004F6667"/>
    <w:rsid w:val="00527CAF"/>
    <w:rsid w:val="00535046"/>
    <w:rsid w:val="006052AC"/>
    <w:rsid w:val="00612A57"/>
    <w:rsid w:val="006179B3"/>
    <w:rsid w:val="00681FE4"/>
    <w:rsid w:val="006F6891"/>
    <w:rsid w:val="00716D44"/>
    <w:rsid w:val="007A6229"/>
    <w:rsid w:val="008600C1"/>
    <w:rsid w:val="00867B0D"/>
    <w:rsid w:val="00884662"/>
    <w:rsid w:val="00890DBA"/>
    <w:rsid w:val="008B0B51"/>
    <w:rsid w:val="008B1709"/>
    <w:rsid w:val="008C255C"/>
    <w:rsid w:val="008C495F"/>
    <w:rsid w:val="008E32D9"/>
    <w:rsid w:val="00913477"/>
    <w:rsid w:val="00914A35"/>
    <w:rsid w:val="00946F9E"/>
    <w:rsid w:val="009647E4"/>
    <w:rsid w:val="009D31F4"/>
    <w:rsid w:val="009D629A"/>
    <w:rsid w:val="00A11272"/>
    <w:rsid w:val="00A12EC5"/>
    <w:rsid w:val="00A7514D"/>
    <w:rsid w:val="00A84E85"/>
    <w:rsid w:val="00A97472"/>
    <w:rsid w:val="00AE5941"/>
    <w:rsid w:val="00B32D1B"/>
    <w:rsid w:val="00BD43BA"/>
    <w:rsid w:val="00BE2CD1"/>
    <w:rsid w:val="00C70C71"/>
    <w:rsid w:val="00C74706"/>
    <w:rsid w:val="00C90278"/>
    <w:rsid w:val="00CB447E"/>
    <w:rsid w:val="00CB7DA2"/>
    <w:rsid w:val="00D239AB"/>
    <w:rsid w:val="00D36D79"/>
    <w:rsid w:val="00D9082A"/>
    <w:rsid w:val="00EC04E0"/>
    <w:rsid w:val="00ED4809"/>
    <w:rsid w:val="00F268C7"/>
    <w:rsid w:val="00F30218"/>
    <w:rsid w:val="00F51090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AC4FBE-33E6-45CF-A10D-FFA83AE6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9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C495F"/>
    <w:rPr>
      <w:sz w:val="20"/>
    </w:rPr>
  </w:style>
  <w:style w:type="paragraph" w:styleId="a5">
    <w:name w:val="footer"/>
    <w:basedOn w:val="a"/>
    <w:link w:val="a6"/>
    <w:uiPriority w:val="99"/>
    <w:unhideWhenUsed/>
    <w:rsid w:val="008C49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C495F"/>
    <w:rPr>
      <w:sz w:val="20"/>
    </w:rPr>
  </w:style>
  <w:style w:type="paragraph" w:styleId="a7">
    <w:name w:val="List Paragraph"/>
    <w:basedOn w:val="a"/>
    <w:uiPriority w:val="34"/>
    <w:qFormat/>
    <w:rsid w:val="00371B6A"/>
    <w:pPr>
      <w:ind w:leftChars="200" w:left="480"/>
    </w:pPr>
  </w:style>
  <w:style w:type="paragraph" w:styleId="a8">
    <w:name w:val="Plain Text"/>
    <w:basedOn w:val="a"/>
    <w:link w:val="a9"/>
    <w:rsid w:val="009647E4"/>
    <w:rPr>
      <w:rFonts w:ascii="細明體" w:eastAsia="細明體" w:hAnsi="Courier New"/>
      <w:color w:val="auto"/>
      <w:kern w:val="2"/>
      <w:bdr w:val="none" w:sz="0" w:space="0" w:color="auto"/>
    </w:rPr>
  </w:style>
  <w:style w:type="character" w:customStyle="1" w:styleId="a9">
    <w:name w:val="純文字 字元"/>
    <w:basedOn w:val="a0"/>
    <w:link w:val="a8"/>
    <w:rsid w:val="009647E4"/>
    <w:rPr>
      <w:rFonts w:ascii="細明體" w:eastAsia="細明體" w:hAnsi="Courier New"/>
      <w:color w:val="auto"/>
      <w:kern w:val="2"/>
      <w:bdr w:val="none" w:sz="0" w:space="0" w:color="auto"/>
    </w:rPr>
  </w:style>
  <w:style w:type="paragraph" w:styleId="aa">
    <w:name w:val="Balloon Text"/>
    <w:basedOn w:val="a"/>
    <w:link w:val="ab"/>
    <w:uiPriority w:val="99"/>
    <w:semiHidden/>
    <w:unhideWhenUsed/>
    <w:rsid w:val="00306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6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57131-ED46-42B9-82E6-9E84DB4B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35</cp:revision>
  <cp:lastPrinted>2021-03-08T02:25:00Z</cp:lastPrinted>
  <dcterms:created xsi:type="dcterms:W3CDTF">2021-01-11T02:26:00Z</dcterms:created>
  <dcterms:modified xsi:type="dcterms:W3CDTF">2021-03-08T03:22:00Z</dcterms:modified>
</cp:coreProperties>
</file>