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C2" w:rsidRDefault="005747C2" w:rsidP="005747C2">
      <w:pPr>
        <w:spacing w:after="0" w:line="480" w:lineRule="exact"/>
        <w:ind w:left="242" w:right="-94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</w:p>
    <w:p w:rsidR="00B02F66" w:rsidRDefault="005747C2" w:rsidP="00B02F66">
      <w:pPr>
        <w:spacing w:after="0" w:line="480" w:lineRule="exact"/>
        <w:ind w:left="242" w:right="-94"/>
        <w:rPr>
          <w:rFonts w:ascii="標楷體" w:eastAsia="標楷體" w:hAnsi="標楷體" w:cs="標楷體"/>
          <w:sz w:val="16"/>
          <w:szCs w:val="16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評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估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度： </w:t>
      </w:r>
    </w:p>
    <w:p w:rsidR="00B02F66" w:rsidRPr="00B02F66" w:rsidRDefault="00B02F66" w:rsidP="00B02F66">
      <w:pPr>
        <w:spacing w:after="0" w:line="480" w:lineRule="exact"/>
        <w:ind w:left="242" w:right="-94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5747C2" w:rsidRDefault="005747C2" w:rsidP="00081DFB">
      <w:pPr>
        <w:spacing w:after="0" w:line="480" w:lineRule="exact"/>
        <w:ind w:right="-94"/>
        <w:rPr>
          <w:lang w:eastAsia="zh-TW"/>
        </w:rPr>
        <w:sectPr w:rsidR="005747C2">
          <w:pgSz w:w="11920" w:h="16838"/>
          <w:pgMar w:top="1360" w:right="740" w:bottom="280" w:left="1460" w:header="0" w:footer="0" w:gutter="0"/>
          <w:cols w:num="2" w:space="720" w:equalWidth="0">
            <w:col w:w="2163" w:space="1270"/>
            <w:col w:w="6286"/>
          </w:cols>
          <w:formProt w:val="0"/>
          <w:docGrid w:linePitch="312" w:charSpace="-2049"/>
        </w:sect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lastRenderedPageBreak/>
        <w:t>自我評</w:t>
      </w:r>
      <w:r>
        <w:rPr>
          <w:rFonts w:ascii="標楷體" w:eastAsia="標楷體" w:hAnsi="標楷體" w:cs="標楷體"/>
          <w:spacing w:val="-2"/>
          <w:position w:val="-1"/>
          <w:sz w:val="40"/>
          <w:szCs w:val="40"/>
          <w:lang w:eastAsia="zh-TW"/>
        </w:rPr>
        <w:t>估</w:t>
      </w:r>
      <w:r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報告</w:t>
      </w:r>
    </w:p>
    <w:p w:rsidR="005747C2" w:rsidRPr="00B02F66" w:rsidRDefault="00B02F66" w:rsidP="00B02F66">
      <w:pPr>
        <w:pStyle w:val="af1"/>
        <w:numPr>
          <w:ilvl w:val="0"/>
          <w:numId w:val="1"/>
        </w:numPr>
        <w:spacing w:before="19" w:after="0" w:line="260" w:lineRule="exact"/>
        <w:ind w:leftChars="0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 w:rsidRPr="00B02F66"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lastRenderedPageBreak/>
        <w:t>基本資料</w:t>
      </w:r>
    </w:p>
    <w:p w:rsidR="00B02F66" w:rsidRPr="00B02F66" w:rsidRDefault="00B02F66" w:rsidP="00B02F66">
      <w:pPr>
        <w:pStyle w:val="af1"/>
        <w:spacing w:before="19" w:after="0" w:line="260" w:lineRule="exact"/>
        <w:ind w:leftChars="0" w:left="720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</w:p>
    <w:p w:rsidR="005747C2" w:rsidRDefault="005747C2" w:rsidP="005747C2">
      <w:pPr>
        <w:tabs>
          <w:tab w:val="left" w:pos="3880"/>
          <w:tab w:val="left" w:pos="4720"/>
          <w:tab w:val="left" w:pos="9200"/>
        </w:tabs>
        <w:spacing w:after="0" w:line="341" w:lineRule="exact"/>
        <w:ind w:left="381" w:right="-20"/>
        <w:rPr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展演動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者名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稱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proofErr w:type="gramStart"/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＿</w:t>
      </w:r>
      <w:proofErr w:type="gramEnd"/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proofErr w:type="gramStart"/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＿</w:t>
      </w:r>
      <w:proofErr w:type="gramEnd"/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 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</w:p>
    <w:p w:rsidR="005747C2" w:rsidRDefault="005747C2" w:rsidP="005747C2">
      <w:pPr>
        <w:spacing w:before="9" w:after="0" w:line="110" w:lineRule="exact"/>
        <w:rPr>
          <w:sz w:val="11"/>
          <w:szCs w:val="11"/>
          <w:lang w:eastAsia="zh-TW"/>
        </w:rPr>
      </w:pPr>
    </w:p>
    <w:p w:rsidR="005747C2" w:rsidRDefault="00B02F66" w:rsidP="00B02F66">
      <w:pPr>
        <w:tabs>
          <w:tab w:val="left" w:pos="9200"/>
        </w:tabs>
        <w:spacing w:after="0" w:line="341" w:lineRule="exact"/>
        <w:ind w:right="-20"/>
        <w:rPr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   </w:t>
      </w:r>
      <w:r w:rsidR="005747C2">
        <w:rPr>
          <w:rFonts w:ascii="標楷體" w:eastAsia="標楷體" w:hAnsi="標楷體" w:cs="標楷體"/>
          <w:sz w:val="28"/>
          <w:szCs w:val="28"/>
          <w:lang w:eastAsia="zh-TW"/>
        </w:rPr>
        <w:t>展演場</w:t>
      </w:r>
      <w:r w:rsidR="005747C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所</w:t>
      </w:r>
      <w:r w:rsidR="005747C2">
        <w:rPr>
          <w:rFonts w:ascii="標楷體" w:eastAsia="標楷體" w:hAnsi="標楷體" w:cs="標楷體"/>
          <w:sz w:val="28"/>
          <w:szCs w:val="28"/>
          <w:lang w:eastAsia="zh-TW"/>
        </w:rPr>
        <w:t>地址</w:t>
      </w:r>
      <w:r w:rsidR="005747C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：</w:t>
      </w:r>
      <w:r w:rsidR="005747C2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="005747C2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</w:p>
    <w:p w:rsidR="005747C2" w:rsidRDefault="005747C2" w:rsidP="005747C2">
      <w:pPr>
        <w:spacing w:before="9" w:after="0" w:line="110" w:lineRule="exact"/>
        <w:rPr>
          <w:sz w:val="11"/>
          <w:szCs w:val="11"/>
          <w:lang w:eastAsia="zh-TW"/>
        </w:rPr>
      </w:pPr>
    </w:p>
    <w:p w:rsidR="005747C2" w:rsidRDefault="00B02F66" w:rsidP="00B02F66">
      <w:pPr>
        <w:tabs>
          <w:tab w:val="left" w:pos="5420"/>
          <w:tab w:val="left" w:pos="5700"/>
          <w:tab w:val="left" w:pos="9200"/>
        </w:tabs>
        <w:spacing w:after="0" w:line="341" w:lineRule="exact"/>
        <w:ind w:right="-20"/>
        <w:rPr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   </w:t>
      </w:r>
      <w:r w:rsidR="005747C2">
        <w:rPr>
          <w:rFonts w:ascii="標楷體" w:eastAsia="標楷體" w:hAnsi="標楷體" w:cs="標楷體"/>
          <w:sz w:val="28"/>
          <w:szCs w:val="28"/>
          <w:lang w:eastAsia="zh-TW"/>
        </w:rPr>
        <w:t>許可證</w:t>
      </w:r>
      <w:r w:rsidR="005747C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有</w:t>
      </w:r>
      <w:r w:rsidR="005747C2">
        <w:rPr>
          <w:rFonts w:ascii="標楷體" w:eastAsia="標楷體" w:hAnsi="標楷體" w:cs="標楷體"/>
          <w:sz w:val="28"/>
          <w:szCs w:val="28"/>
          <w:lang w:eastAsia="zh-TW"/>
        </w:rPr>
        <w:t>效期</w:t>
      </w:r>
      <w:r w:rsidR="005747C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間</w:t>
      </w:r>
      <w:r w:rsidR="005747C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r w:rsidR="005747C2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="005747C2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 w:rsidR="005747C2">
        <w:rPr>
          <w:rFonts w:ascii="標楷體" w:eastAsia="標楷體" w:hAnsi="標楷體" w:cs="標楷體"/>
          <w:sz w:val="28"/>
          <w:szCs w:val="28"/>
          <w:lang w:eastAsia="zh-TW"/>
        </w:rPr>
        <w:tab/>
        <w:t>許可證字</w:t>
      </w:r>
      <w:r w:rsidR="005747C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號</w:t>
      </w:r>
      <w:r w:rsidR="005747C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r w:rsidR="005747C2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="005747C2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</w:p>
    <w:p w:rsidR="005747C2" w:rsidRDefault="005747C2" w:rsidP="00B02F66">
      <w:pPr>
        <w:spacing w:after="0" w:line="379" w:lineRule="exact"/>
        <w:ind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貳</w:t>
      </w:r>
      <w:r>
        <w:rPr>
          <w:rFonts w:ascii="標楷體" w:eastAsia="標楷體" w:hAnsi="標楷體" w:cs="標楷體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說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明</w:t>
      </w:r>
    </w:p>
    <w:p w:rsidR="005747C2" w:rsidRDefault="005747C2" w:rsidP="005747C2">
      <w:pPr>
        <w:spacing w:before="15" w:after="0" w:line="240" w:lineRule="exact"/>
        <w:rPr>
          <w:sz w:val="24"/>
          <w:szCs w:val="24"/>
          <w:lang w:eastAsia="zh-TW"/>
        </w:rPr>
      </w:pPr>
    </w:p>
    <w:p w:rsidR="005747C2" w:rsidRDefault="005747C2" w:rsidP="005747C2">
      <w:pPr>
        <w:spacing w:after="0" w:line="400" w:lineRule="exact"/>
        <w:ind w:left="811" w:right="596" w:hanging="566"/>
        <w:rPr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一、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本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自評表旨在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協助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者自我覺察對待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展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演動物之情形，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進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而產生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自 我改善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作用。</w:t>
      </w:r>
    </w:p>
    <w:p w:rsidR="005747C2" w:rsidRDefault="005747C2" w:rsidP="005747C2">
      <w:pPr>
        <w:spacing w:after="0" w:line="374" w:lineRule="exact"/>
        <w:ind w:left="242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二、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在閱讀完評估細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後，以慎重的態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度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，勾選</w:t>
      </w:r>
      <w:bookmarkStart w:id="0" w:name="_GoBack"/>
      <w:bookmarkEnd w:id="0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最能真實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反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應表現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水</w:t>
      </w:r>
    </w:p>
    <w:p w:rsidR="005747C2" w:rsidRDefault="005747C2" w:rsidP="00631DBF">
      <w:pPr>
        <w:spacing w:before="25" w:after="0" w:line="400" w:lineRule="exact"/>
        <w:ind w:left="801" w:right="583" w:hanging="2"/>
        <w:rPr>
          <w:lang w:eastAsia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的欄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，並在第二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部分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的意見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陳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述</w:t>
      </w:r>
      <w:r>
        <w:rPr>
          <w:rFonts w:ascii="標楷體" w:eastAsia="標楷體" w:hAnsi="標楷體" w:cs="標楷體"/>
          <w:spacing w:val="-19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pacing w:val="-18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具</w:t>
      </w:r>
      <w:r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體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補充</w:t>
      </w:r>
      <w:r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說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明整</w:t>
      </w:r>
      <w:r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體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表現</w:t>
      </w:r>
      <w:r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形以</w:t>
      </w:r>
      <w:r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自我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pacing w:val="-7"/>
          <w:position w:val="-1"/>
          <w:sz w:val="28"/>
          <w:szCs w:val="28"/>
          <w:lang w:eastAsia="zh-TW"/>
        </w:rPr>
        <w:t>善</w:t>
      </w:r>
      <w:r>
        <w:rPr>
          <w:rFonts w:ascii="標楷體" w:eastAsia="標楷體" w:hAnsi="標楷體" w:cs="標楷體"/>
          <w:spacing w:val="-10"/>
          <w:position w:val="-1"/>
          <w:sz w:val="28"/>
          <w:szCs w:val="28"/>
          <w:lang w:eastAsia="zh-TW"/>
        </w:rPr>
        <w:t>的構</w:t>
      </w:r>
      <w:r>
        <w:rPr>
          <w:rFonts w:ascii="標楷體" w:eastAsia="標楷體" w:hAnsi="標楷體" w:cs="標楷體"/>
          <w:spacing w:val="-7"/>
          <w:position w:val="-1"/>
          <w:sz w:val="28"/>
          <w:szCs w:val="28"/>
          <w:lang w:eastAsia="zh-TW"/>
        </w:rPr>
        <w:t>想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5747C2" w:rsidRDefault="005747C2" w:rsidP="005747C2">
      <w:pPr>
        <w:spacing w:after="0" w:line="401" w:lineRule="exact"/>
        <w:ind w:left="242" w:right="-20"/>
        <w:rPr>
          <w:lang w:eastAsia="zh-TW"/>
        </w:rPr>
      </w:pPr>
      <w:r>
        <w:rPr>
          <w:rFonts w:ascii="標楷體" w:eastAsia="標楷體" w:hAnsi="標楷體" w:cs="標楷體"/>
          <w:spacing w:val="-7"/>
          <w:position w:val="-1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-10"/>
          <w:position w:val="-1"/>
          <w:sz w:val="28"/>
          <w:szCs w:val="28"/>
          <w:lang w:eastAsia="zh-TW"/>
        </w:rPr>
        <w:t>、自</w:t>
      </w:r>
      <w:r>
        <w:rPr>
          <w:rFonts w:ascii="標楷體" w:eastAsia="標楷體" w:hAnsi="標楷體" w:cs="標楷體"/>
          <w:spacing w:val="-7"/>
          <w:position w:val="-1"/>
          <w:sz w:val="28"/>
          <w:szCs w:val="28"/>
          <w:lang w:eastAsia="zh-TW"/>
        </w:rPr>
        <w:t>評</w:t>
      </w:r>
      <w:r>
        <w:rPr>
          <w:rFonts w:ascii="標楷體" w:eastAsia="標楷體" w:hAnsi="標楷體" w:cs="標楷體"/>
          <w:spacing w:val="-10"/>
          <w:position w:val="-1"/>
          <w:sz w:val="28"/>
          <w:szCs w:val="28"/>
          <w:lang w:eastAsia="zh-TW"/>
        </w:rPr>
        <w:t>分成</w:t>
      </w:r>
      <w:r>
        <w:rPr>
          <w:rFonts w:ascii="標楷體" w:eastAsia="標楷體" w:hAnsi="標楷體" w:cs="標楷體"/>
          <w:spacing w:val="-7"/>
          <w:position w:val="-1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/>
          <w:spacing w:val="-10"/>
          <w:position w:val="-1"/>
          <w:sz w:val="28"/>
          <w:szCs w:val="28"/>
          <w:lang w:eastAsia="zh-TW"/>
        </w:rPr>
        <w:t>等</w:t>
      </w:r>
      <w:r>
        <w:rPr>
          <w:rFonts w:ascii="標楷體" w:eastAsia="標楷體" w:hAnsi="標楷體" w:cs="標楷體"/>
          <w:spacing w:val="-9"/>
          <w:position w:val="-1"/>
          <w:sz w:val="28"/>
          <w:szCs w:val="28"/>
          <w:lang w:eastAsia="zh-TW"/>
        </w:rPr>
        <w:t>級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-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---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優級、良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級</w:t>
      </w:r>
      <w:proofErr w:type="gramEnd"/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普通級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不合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格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5747C2" w:rsidRDefault="005747C2" w:rsidP="005747C2">
      <w:pPr>
        <w:spacing w:after="0" w:line="200" w:lineRule="exact"/>
        <w:rPr>
          <w:sz w:val="20"/>
          <w:szCs w:val="20"/>
          <w:lang w:eastAsia="zh-TW"/>
        </w:rPr>
      </w:pPr>
    </w:p>
    <w:p w:rsidR="005747C2" w:rsidRDefault="005747C2" w:rsidP="005747C2">
      <w:pPr>
        <w:spacing w:after="0" w:line="240" w:lineRule="auto"/>
        <w:ind w:left="242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參</w:t>
      </w:r>
      <w:r>
        <w:rPr>
          <w:rFonts w:ascii="標楷體" w:eastAsia="標楷體" w:hAnsi="標楷體" w:cs="標楷體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自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評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估表</w:t>
      </w:r>
    </w:p>
    <w:p w:rsidR="005747C2" w:rsidRDefault="005747C2" w:rsidP="005747C2">
      <w:pPr>
        <w:spacing w:before="1" w:after="0" w:line="140" w:lineRule="exact"/>
        <w:rPr>
          <w:sz w:val="14"/>
          <w:szCs w:val="14"/>
          <w:lang w:eastAsia="zh-TW"/>
        </w:rPr>
      </w:pPr>
    </w:p>
    <w:p w:rsidR="005747C2" w:rsidRDefault="005747C2" w:rsidP="005747C2">
      <w:pPr>
        <w:spacing w:after="0" w:line="240" w:lineRule="auto"/>
        <w:ind w:left="24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72F37" wp14:editId="383B4EF0">
                <wp:simplePos x="0" y="0"/>
                <wp:positionH relativeFrom="page">
                  <wp:posOffset>7021195</wp:posOffset>
                </wp:positionH>
                <wp:positionV relativeFrom="paragraph">
                  <wp:posOffset>666750</wp:posOffset>
                </wp:positionV>
                <wp:extent cx="3810" cy="635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" cy="0"/>
                          <a:chOff x="0" y="0"/>
                          <a:chExt cx="0" cy="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0"/>
                            <a:ext cx="324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552.85pt;margin-top:52.5pt;width:.3pt;height:.05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">
                <v:line id="直線接點 2" o:spid="_x0000_s1027" style="position:absolute;visibility:visible;mso-wrap-style:square" from="0,0" to="3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nMWb4AAADaAAAADwAAAGRycy9kb3ducmV2LnhtbESPwQrCMBBE74L/EFbwpqkiKtUoIoie&#10;BGvxvDRrW2w2pYla/XojCB6HmXnDLNetqcSDGldaVjAaRiCIM6tLzhWk591gDsJ5ZI2VZVLwIgfr&#10;VbezxFjbJ5/okfhcBAi7GBUU3texlC4ryKAb2po4eFfbGPRBNrnUDT4D3FRyHEVTabDksFBgTduC&#10;sltyNwrsnG+TWfVOLrN9eZ4cfSrrfaRUv9duFiA8tf4f/rUPWsEY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icxZvgAAANoAAAAPAAAAAAAAAAAAAAAAAKEC&#10;AABkcnMvZG93bnJldi54bWxQSwUGAAAAAAQABAD5AAAAjAMAAAAA&#10;" strokeweight=".28mm"/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8"/>
          <w:szCs w:val="28"/>
          <w:lang w:eastAsia="zh-TW"/>
        </w:rPr>
        <w:t>第一部分</w:t>
      </w:r>
    </w:p>
    <w:p w:rsidR="005747C2" w:rsidRDefault="005747C2" w:rsidP="005747C2">
      <w:pPr>
        <w:spacing w:before="6" w:after="0" w:line="220" w:lineRule="exact"/>
        <w:rPr>
          <w:lang w:eastAsia="zh-TW"/>
        </w:rPr>
      </w:pPr>
    </w:p>
    <w:tbl>
      <w:tblPr>
        <w:tblW w:w="9465" w:type="dxa"/>
        <w:tblInd w:w="119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0" w:type="dxa"/>
          <w:right w:w="7" w:type="dxa"/>
        </w:tblCellMar>
        <w:tblLook w:val="0000" w:firstRow="0" w:lastRow="0" w:firstColumn="0" w:lastColumn="0" w:noHBand="0" w:noVBand="0"/>
      </w:tblPr>
      <w:tblGrid>
        <w:gridCol w:w="530"/>
        <w:gridCol w:w="425"/>
        <w:gridCol w:w="4966"/>
        <w:gridCol w:w="565"/>
        <w:gridCol w:w="425"/>
        <w:gridCol w:w="566"/>
        <w:gridCol w:w="569"/>
        <w:gridCol w:w="568"/>
        <w:gridCol w:w="851"/>
      </w:tblGrid>
      <w:tr w:rsidR="005747C2" w:rsidTr="00E44F54">
        <w:trPr>
          <w:trHeight w:hRule="exact" w:val="338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before="5" w:after="0" w:line="160" w:lineRule="exact"/>
              <w:rPr>
                <w:sz w:val="16"/>
                <w:szCs w:val="16"/>
                <w:lang w:eastAsia="zh-TW"/>
              </w:rPr>
            </w:pPr>
          </w:p>
          <w:p w:rsidR="005747C2" w:rsidRDefault="005747C2" w:rsidP="00E44F54">
            <w:pPr>
              <w:spacing w:after="0" w:line="199" w:lineRule="auto"/>
              <w:ind w:left="150" w:right="91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 估 分 類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747C2" w:rsidRDefault="005747C2" w:rsidP="00E44F54">
            <w:pPr>
              <w:spacing w:after="0" w:line="199" w:lineRule="auto"/>
              <w:ind w:left="105" w:right="38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分 類 細 項</w:t>
            </w:r>
          </w:p>
        </w:tc>
        <w:tc>
          <w:tcPr>
            <w:tcW w:w="496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40" w:lineRule="auto"/>
              <w:ind w:left="1839" w:right="1819"/>
              <w:jc w:val="center"/>
            </w:pP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具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目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6" w:lineRule="exact"/>
              <w:ind w:left="900" w:right="886"/>
              <w:jc w:val="center"/>
            </w:pP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</w:rPr>
              <w:t>估</w:t>
            </w:r>
            <w:r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</w:rPr>
              <w:t>紀</w:t>
            </w:r>
            <w:r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</w:rPr>
              <w:t>錄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6" w:lineRule="exact"/>
              <w:ind w:left="117" w:right="-20"/>
            </w:pPr>
            <w:proofErr w:type="spellStart"/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分欄</w:t>
            </w:r>
            <w:proofErr w:type="spellEnd"/>
          </w:p>
        </w:tc>
      </w:tr>
      <w:tr w:rsidR="005747C2" w:rsidTr="00E44F54">
        <w:trPr>
          <w:trHeight w:hRule="exact" w:val="1312"/>
        </w:trPr>
        <w:tc>
          <w:tcPr>
            <w:tcW w:w="5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153" w:right="100"/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非常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同意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143" w:right="5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同 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218" w:right="101" w:hanging="61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不確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定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217" w:right="95" w:hanging="60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不同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13" w:after="0" w:line="348" w:lineRule="auto"/>
              <w:ind w:left="155" w:right="100"/>
              <w:jc w:val="distribute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非常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不同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903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before="9" w:after="0" w:line="220" w:lineRule="exact"/>
            </w:pPr>
          </w:p>
          <w:p w:rsidR="005747C2" w:rsidRDefault="005747C2" w:rsidP="00E44F54">
            <w:pPr>
              <w:spacing w:after="0" w:line="199" w:lineRule="auto"/>
              <w:ind w:left="143" w:right="-5" w:hanging="101"/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 xml:space="preserve">(A1)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經 營 管 理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199" w:lineRule="auto"/>
              <w:ind w:left="100" w:right="4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營 運 計 畫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52" w:after="0"/>
              <w:ind w:left="100" w:right="36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的、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性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質，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依據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之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驗法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進行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劃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31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775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170" w:lineRule="exact"/>
              <w:rPr>
                <w:sz w:val="17"/>
                <w:szCs w:val="17"/>
                <w:lang w:eastAsia="zh-TW"/>
              </w:rPr>
            </w:pPr>
          </w:p>
          <w:p w:rsidR="005747C2" w:rsidRDefault="005747C2" w:rsidP="00E44F54">
            <w:pPr>
              <w:spacing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為，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符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營運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畫書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619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91"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進行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工教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訓練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力素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614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17" w:after="0" w:line="262" w:lineRule="exact"/>
              <w:ind w:left="100" w:right="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 物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8"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掌握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量及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增減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原因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</w:tbl>
    <w:p w:rsidR="005747C2" w:rsidRDefault="005747C2" w:rsidP="005747C2">
      <w:pPr>
        <w:spacing w:before="13" w:after="0" w:line="200" w:lineRule="exact"/>
        <w:rPr>
          <w:sz w:val="20"/>
          <w:szCs w:val="20"/>
        </w:rPr>
      </w:pPr>
    </w:p>
    <w:p w:rsidR="005747C2" w:rsidRDefault="005747C2" w:rsidP="005747C2">
      <w:pPr>
        <w:spacing w:before="33" w:after="0" w:line="240" w:lineRule="auto"/>
        <w:ind w:left="4549" w:right="4968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p w:rsidR="005747C2" w:rsidRDefault="005747C2" w:rsidP="005747C2">
      <w:pPr>
        <w:spacing w:before="9" w:after="0" w:line="70" w:lineRule="exact"/>
        <w:rPr>
          <w:sz w:val="7"/>
          <w:szCs w:val="7"/>
        </w:rPr>
      </w:pPr>
      <w:r>
        <w:rPr>
          <w:noProof/>
          <w:sz w:val="7"/>
          <w:szCs w:val="7"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500DB3" wp14:editId="582A74ED">
                <wp:simplePos x="0" y="0"/>
                <wp:positionH relativeFrom="page">
                  <wp:posOffset>7021195</wp:posOffset>
                </wp:positionH>
                <wp:positionV relativeFrom="page">
                  <wp:posOffset>1147445</wp:posOffset>
                </wp:positionV>
                <wp:extent cx="3810" cy="635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" cy="0"/>
                          <a:chOff x="0" y="0"/>
                          <a:chExt cx="0" cy="0"/>
                        </a:xfrm>
                      </wpg:grpSpPr>
                      <wps:wsp>
                        <wps:cNvPr id="4" name="直線接點 4"/>
                        <wps:cNvCnPr/>
                        <wps:spPr>
                          <a:xfrm>
                            <a:off x="0" y="0"/>
                            <a:ext cx="324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6" style="position:absolute;margin-left:552.85pt;margin-top:90.35pt;width:.3pt;height:.05pt;z-index:-251656192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">
                <v:line id="直線接點 4" o:spid="_x0000_s1027" style="position:absolute;visibility:visible;mso-wrap-style:square" from="0,0" to="3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zxtr0AAADaAAAADwAAAGRycy9kb3ducmV2LnhtbESPwQrCMBBE74L/EFbwpqlSVKpRRBA9&#10;CVbxvDRrW2w2pYla/XojCB6HmXnDLFatqcSDGldaVjAaRiCIM6tLzhWcT9vBDITzyBory6TgRQ5W&#10;y25ngYm2Tz7SI/W5CBB2CSoovK8TKV1WkEE3tDVx8K62MeiDbHKpG3wGuKnkOIom0mDJYaHAmjYF&#10;Zbf0bhTYGd/iafVOL9NdeYoP/izrXaRUv9eu5yA8tf4f/rX3WkE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As8ba9AAAA2gAAAA8AAAAAAAAAAAAAAAAAoQIA&#10;AGRycy9kb3ducmV2LnhtbFBLBQYAAAAABAAEAPkAAACLAwAAAAA=&#10;" strokeweight=".28mm"/>
                <w10:wrap anchorx="page" anchory="page"/>
              </v:group>
            </w:pict>
          </mc:Fallback>
        </mc:AlternateContent>
      </w:r>
      <w:r>
        <w:rPr>
          <w:noProof/>
          <w:sz w:val="7"/>
          <w:szCs w:val="7"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D48D53" wp14:editId="483E9234">
                <wp:simplePos x="0" y="0"/>
                <wp:positionH relativeFrom="page">
                  <wp:posOffset>7018655</wp:posOffset>
                </wp:positionH>
                <wp:positionV relativeFrom="page">
                  <wp:posOffset>1849120</wp:posOffset>
                </wp:positionV>
                <wp:extent cx="9525" cy="635"/>
                <wp:effectExtent l="0" t="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" cy="0"/>
                          <a:chOff x="0" y="0"/>
                          <a:chExt cx="0" cy="0"/>
                        </a:xfrm>
                      </wpg:grpSpPr>
                      <wps:wsp>
                        <wps:cNvPr id="6" name="直線接點 6"/>
                        <wps:cNvCnPr/>
                        <wps:spPr>
                          <a:xfrm>
                            <a:off x="0" y="0"/>
                            <a:ext cx="900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" o:spid="_x0000_s1026" style="position:absolute;margin-left:552.65pt;margin-top:145.6pt;width:.75pt;height:.05pt;z-index:-251655168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">
                <v:line id="直線接點 6" o:spid="_x0000_s1027" style="position:absolute;visibility:visible;mso-wrap-style:square" from="0,0" to="9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KWr4AAADaAAAADwAAAGRycy9kb3ducmV2LnhtbESPwQrCMBBE74L/EFbwpqkiKtUoIoie&#10;BGvxvDRrW2w2pYla/XojCB6HmXnDLNetqcSDGldaVjAaRiCIM6tLzhWk591gDsJ5ZI2VZVLwIgfr&#10;VbezxFjbJ5/okfhcBAi7GBUU3texlC4ryKAb2po4eFfbGPRBNrnUDT4D3FRyHEVTabDksFBgTduC&#10;sltyNwrsnG+TWfVOLrN9eZ4cfSrrfaRUv9duFiA8tf4f/rUPWsEU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sspavgAAANoAAAAPAAAAAAAAAAAAAAAAAKEC&#10;AABkcnMvZG93bnJldi54bWxQSwUGAAAAAAQABAD5AAAAjAMAAAAA&#10;" strokeweight=".28mm"/>
                <w10:wrap anchorx="page" anchory="page"/>
              </v:group>
            </w:pict>
          </mc:Fallback>
        </mc:AlternateContent>
      </w:r>
    </w:p>
    <w:tbl>
      <w:tblPr>
        <w:tblW w:w="9465" w:type="dxa"/>
        <w:tblInd w:w="119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0" w:type="dxa"/>
          <w:right w:w="7" w:type="dxa"/>
        </w:tblCellMar>
        <w:tblLook w:val="0000" w:firstRow="0" w:lastRow="0" w:firstColumn="0" w:lastColumn="0" w:noHBand="0" w:noVBand="0"/>
      </w:tblPr>
      <w:tblGrid>
        <w:gridCol w:w="530"/>
        <w:gridCol w:w="425"/>
        <w:gridCol w:w="4966"/>
        <w:gridCol w:w="565"/>
        <w:gridCol w:w="425"/>
        <w:gridCol w:w="566"/>
        <w:gridCol w:w="569"/>
        <w:gridCol w:w="568"/>
        <w:gridCol w:w="851"/>
      </w:tblGrid>
      <w:tr w:rsidR="005747C2" w:rsidTr="00E44F54">
        <w:trPr>
          <w:trHeight w:hRule="exact" w:val="380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5747C2" w:rsidRDefault="005747C2" w:rsidP="00E44F54">
            <w:pPr>
              <w:spacing w:after="0" w:line="199" w:lineRule="auto"/>
              <w:ind w:left="150" w:right="91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 估 分 類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5747C2" w:rsidRDefault="005747C2" w:rsidP="00E44F54">
            <w:pPr>
              <w:spacing w:after="0" w:line="199" w:lineRule="auto"/>
              <w:ind w:left="105" w:right="38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分 類 細 項</w:t>
            </w:r>
          </w:p>
          <w:p w:rsidR="005747C2" w:rsidRDefault="005747C2" w:rsidP="00E44F54">
            <w:pPr>
              <w:spacing w:before="2" w:after="0" w:line="220" w:lineRule="exact"/>
            </w:pPr>
          </w:p>
          <w:p w:rsidR="005747C2" w:rsidRDefault="005747C2" w:rsidP="00E44F54">
            <w:pPr>
              <w:spacing w:after="0" w:line="199" w:lineRule="auto"/>
              <w:ind w:left="100" w:right="4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管 理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紀 錄</w:t>
            </w:r>
          </w:p>
        </w:tc>
        <w:tc>
          <w:tcPr>
            <w:tcW w:w="496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40" w:lineRule="auto"/>
              <w:ind w:left="1839" w:right="1819"/>
              <w:jc w:val="center"/>
            </w:pP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具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目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6" w:lineRule="exact"/>
              <w:ind w:left="900" w:right="886"/>
              <w:jc w:val="center"/>
            </w:pP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</w:rPr>
              <w:t>估</w:t>
            </w:r>
            <w:r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</w:rPr>
              <w:t>紀</w:t>
            </w:r>
            <w:r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</w:rPr>
              <w:t>錄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6" w:lineRule="exact"/>
              <w:ind w:left="117" w:right="-20"/>
            </w:pPr>
            <w:proofErr w:type="spellStart"/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分欄</w:t>
            </w:r>
            <w:proofErr w:type="spellEnd"/>
          </w:p>
        </w:tc>
      </w:tr>
      <w:tr w:rsidR="005747C2" w:rsidTr="00E44F54">
        <w:trPr>
          <w:trHeight w:hRule="exact" w:val="1383"/>
        </w:trPr>
        <w:tc>
          <w:tcPr>
            <w:tcW w:w="5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153" w:right="100"/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非常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同意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143" w:right="5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同 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218" w:right="101" w:hanging="61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不確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定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217" w:right="95" w:hanging="60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不同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16" w:after="0" w:line="348" w:lineRule="auto"/>
              <w:ind w:left="155" w:right="100"/>
              <w:jc w:val="distribute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非常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不同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意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1051"/>
        </w:trPr>
        <w:tc>
          <w:tcPr>
            <w:tcW w:w="5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7" w:after="0" w:line="100" w:lineRule="exact"/>
              <w:rPr>
                <w:sz w:val="10"/>
                <w:szCs w:val="10"/>
                <w:lang w:eastAsia="zh-TW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747C2" w:rsidRDefault="005747C2" w:rsidP="00E44F54">
            <w:pPr>
              <w:spacing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詳實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管理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並按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85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40" w:lineRule="auto"/>
              <w:ind w:left="97" w:right="-80"/>
              <w:rPr>
                <w:rFonts w:ascii="標楷體" w:eastAsia="標楷體" w:hAnsi="標楷體" w:cs="標楷體"/>
                <w:spacing w:val="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(A2)</w:t>
            </w:r>
          </w:p>
          <w:p w:rsidR="005747C2" w:rsidRDefault="005747C2" w:rsidP="00E44F54">
            <w:pPr>
              <w:spacing w:before="9" w:after="0" w:line="262" w:lineRule="exact"/>
              <w:ind w:left="143" w:right="9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環 境</w:t>
            </w:r>
          </w:p>
          <w:p w:rsidR="005747C2" w:rsidRDefault="005747C2" w:rsidP="00E44F54">
            <w:pPr>
              <w:spacing w:after="0" w:line="247" w:lineRule="exact"/>
              <w:ind w:left="143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設</w:t>
            </w:r>
          </w:p>
          <w:p w:rsidR="005747C2" w:rsidRDefault="005747C2" w:rsidP="00E44F54">
            <w:pPr>
              <w:spacing w:after="0" w:line="259" w:lineRule="exact"/>
              <w:ind w:left="143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施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16" w:after="0" w:line="220" w:lineRule="exact"/>
            </w:pPr>
          </w:p>
          <w:p w:rsidR="005747C2" w:rsidRDefault="005747C2" w:rsidP="00E44F54">
            <w:pPr>
              <w:spacing w:after="0" w:line="199" w:lineRule="auto"/>
              <w:ind w:left="100" w:right="4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環 境 規 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1" w:after="0"/>
              <w:ind w:left="100" w:right="39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我工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的地方是依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據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專業諮詢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建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議來設計動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空 </w:t>
            </w:r>
            <w:proofErr w:type="gram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舍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環境。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31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739"/>
        </w:trPr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2" w:after="0" w:line="262" w:lineRule="exact"/>
              <w:ind w:left="100" w:right="36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境規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劃，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在生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適應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力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範圍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活動。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733"/>
        </w:trPr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5747C2" w:rsidRDefault="005747C2" w:rsidP="00E44F54">
            <w:pPr>
              <w:spacing w:after="0" w:line="199" w:lineRule="auto"/>
              <w:ind w:left="100" w:right="4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設 施 結 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9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去一</w:t>
            </w:r>
            <w:r>
              <w:rPr>
                <w:rFonts w:ascii="標楷體" w:eastAsia="標楷體" w:hAnsi="標楷體" w:cs="標楷體"/>
                <w:spacing w:val="-24"/>
                <w:position w:val="-1"/>
                <w:sz w:val="20"/>
                <w:szCs w:val="20"/>
                <w:lang w:eastAsia="zh-TW"/>
              </w:rPr>
              <w:t>年，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我工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的地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針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對動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飼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環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境及</w:t>
            </w:r>
          </w:p>
          <w:p w:rsidR="005747C2" w:rsidRDefault="005747C2" w:rsidP="00E44F54">
            <w:pPr>
              <w:spacing w:before="50"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施材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安全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與舒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性改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工程。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9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62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734"/>
        </w:trPr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9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方的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展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演行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場所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-12"/>
                <w:position w:val="-1"/>
                <w:sz w:val="20"/>
                <w:szCs w:val="20"/>
                <w:lang w:eastAsia="zh-TW"/>
              </w:rPr>
              <w:t>施、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-12"/>
                <w:position w:val="-1"/>
                <w:sz w:val="20"/>
                <w:szCs w:val="20"/>
                <w:lang w:eastAsia="zh-TW"/>
              </w:rPr>
              <w:t>備，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夠符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各</w:t>
            </w:r>
          </w:p>
          <w:p w:rsidR="005747C2" w:rsidRDefault="005747C2" w:rsidP="00E44F54">
            <w:pPr>
              <w:spacing w:before="50"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種動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之習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612"/>
        </w:trPr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8"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落實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每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日環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清潔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消毒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疫措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893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before="6" w:after="0" w:line="220" w:lineRule="exact"/>
            </w:pPr>
          </w:p>
          <w:p w:rsidR="005747C2" w:rsidRDefault="005747C2" w:rsidP="00E44F54">
            <w:pPr>
              <w:spacing w:after="0" w:line="199" w:lineRule="auto"/>
              <w:ind w:left="198" w:right="-60" w:hanging="101"/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 xml:space="preserve">(A3)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動 物 狀 況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199" w:lineRule="auto"/>
              <w:ind w:left="100" w:right="4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 物 健 康 管 理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7" w:after="0" w:line="150" w:lineRule="exact"/>
              <w:rPr>
                <w:sz w:val="15"/>
                <w:szCs w:val="15"/>
                <w:lang w:eastAsia="zh-TW"/>
              </w:rPr>
            </w:pPr>
          </w:p>
          <w:p w:rsidR="005747C2" w:rsidRDefault="005747C2" w:rsidP="00E44F54">
            <w:pPr>
              <w:spacing w:after="0" w:line="262" w:lineRule="exact"/>
              <w:ind w:left="100" w:right="36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方有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據各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種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性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別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齡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情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康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情況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質量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種類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切的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790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" w:after="0" w:line="100" w:lineRule="exact"/>
              <w:rPr>
                <w:sz w:val="10"/>
                <w:szCs w:val="10"/>
                <w:lang w:eastAsia="zh-TW"/>
              </w:rPr>
            </w:pPr>
          </w:p>
          <w:p w:rsidR="005747C2" w:rsidRDefault="005747C2" w:rsidP="00E44F54">
            <w:pPr>
              <w:spacing w:after="0" w:line="260" w:lineRule="exact"/>
              <w:ind w:left="100" w:right="36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去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增加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改善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使動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表現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然行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豐富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設施。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763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95" w:after="0" w:line="260" w:lineRule="exact"/>
              <w:ind w:left="100" w:right="37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我工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的地方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夠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障動物不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外在干擾或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造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成過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度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迫。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797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或專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獸醫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師、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牧技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師、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水產</w:t>
            </w:r>
          </w:p>
          <w:p w:rsidR="005747C2" w:rsidRDefault="005747C2" w:rsidP="00E44F54">
            <w:pPr>
              <w:spacing w:before="13" w:after="0" w:line="260" w:lineRule="exact"/>
              <w:ind w:left="100" w:right="37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養殖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8"/>
                <w:sz w:val="20"/>
                <w:szCs w:val="20"/>
                <w:lang w:eastAsia="zh-TW"/>
              </w:rPr>
              <w:t>師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等</w:t>
            </w:r>
            <w:r>
              <w:rPr>
                <w:rFonts w:ascii="標楷體" w:eastAsia="標楷體" w:hAnsi="標楷體" w:cs="標楷體"/>
                <w:spacing w:val="8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門技</w:t>
            </w:r>
            <w:r>
              <w:rPr>
                <w:rFonts w:ascii="標楷體" w:eastAsia="標楷體" w:hAnsi="標楷體" w:cs="標楷體"/>
                <w:spacing w:val="10"/>
                <w:sz w:val="20"/>
                <w:szCs w:val="20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人員有保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持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密切聯繫並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建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立完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善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合作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制。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773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747C2" w:rsidRDefault="005747C2" w:rsidP="00E44F54">
            <w:pPr>
              <w:spacing w:after="0" w:line="199" w:lineRule="auto"/>
              <w:ind w:left="100" w:right="4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展 演 行 為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1" w:after="0" w:line="100" w:lineRule="exact"/>
              <w:rPr>
                <w:sz w:val="10"/>
                <w:szCs w:val="10"/>
                <w:lang w:eastAsia="zh-TW"/>
              </w:rPr>
            </w:pPr>
          </w:p>
          <w:p w:rsidR="005747C2" w:rsidRDefault="005747C2" w:rsidP="00E44F54">
            <w:pPr>
              <w:spacing w:after="0" w:line="260" w:lineRule="exact"/>
              <w:ind w:left="100" w:right="36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了展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而進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動物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練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考量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物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生態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習性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生理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狀態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再進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訓練。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1357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1" w:after="0" w:line="100" w:lineRule="exact"/>
              <w:rPr>
                <w:sz w:val="10"/>
                <w:szCs w:val="10"/>
                <w:lang w:eastAsia="zh-TW"/>
              </w:rPr>
            </w:pPr>
          </w:p>
          <w:p w:rsidR="005747C2" w:rsidRDefault="00650AFA" w:rsidP="00650AFA">
            <w:pPr>
              <w:spacing w:after="0"/>
              <w:ind w:left="100" w:right="35"/>
              <w:rPr>
                <w:lang w:eastAsia="zh-TW"/>
              </w:rPr>
            </w:pPr>
            <w:r w:rsidRPr="00650AFA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我工作的地方在動物年老、傷病、懷孕、哺乳、異常行 為或其他情形，已不適合為展演時，停止其展演，並提供適當之安置及照護。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655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199" w:lineRule="auto"/>
              <w:ind w:left="131" w:right="12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風 險 控 管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110" w:lineRule="exact"/>
              <w:rPr>
                <w:sz w:val="11"/>
                <w:szCs w:val="11"/>
                <w:lang w:eastAsia="zh-TW"/>
              </w:rPr>
            </w:pPr>
          </w:p>
          <w:p w:rsidR="005747C2" w:rsidRDefault="005747C2" w:rsidP="00E44F54">
            <w:pPr>
              <w:spacing w:after="0" w:line="240" w:lineRule="auto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擬妥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演過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中的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全措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881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" w:after="0" w:line="150" w:lineRule="exact"/>
              <w:rPr>
                <w:sz w:val="15"/>
                <w:szCs w:val="15"/>
                <w:lang w:eastAsia="zh-TW"/>
              </w:rPr>
            </w:pPr>
          </w:p>
          <w:p w:rsidR="005747C2" w:rsidRDefault="005747C2" w:rsidP="00E44F54">
            <w:pPr>
              <w:spacing w:after="0" w:line="260" w:lineRule="exact"/>
              <w:ind w:left="100" w:right="34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夠規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遊客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外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干擾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造成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度緊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迫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</w:tbl>
    <w:p w:rsidR="005747C2" w:rsidRDefault="005747C2" w:rsidP="005747C2">
      <w:pPr>
        <w:sectPr w:rsidR="005747C2">
          <w:type w:val="continuous"/>
          <w:pgSz w:w="11920" w:h="16838"/>
          <w:pgMar w:top="1360" w:right="740" w:bottom="280" w:left="1460" w:header="0" w:footer="0" w:gutter="0"/>
          <w:cols w:space="720"/>
          <w:formProt w:val="0"/>
          <w:docGrid w:linePitch="312" w:charSpace="-2049"/>
        </w:sectPr>
      </w:pPr>
    </w:p>
    <w:p w:rsidR="005747C2" w:rsidRDefault="005747C2" w:rsidP="005747C2">
      <w:pPr>
        <w:spacing w:before="9" w:after="0" w:line="70" w:lineRule="exact"/>
        <w:rPr>
          <w:sz w:val="7"/>
          <w:szCs w:val="7"/>
        </w:rPr>
      </w:pPr>
      <w:r>
        <w:rPr>
          <w:noProof/>
          <w:sz w:val="7"/>
          <w:szCs w:val="7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7BA1B2" wp14:editId="58F6E41B">
                <wp:simplePos x="0" y="0"/>
                <wp:positionH relativeFrom="page">
                  <wp:posOffset>7021195</wp:posOffset>
                </wp:positionH>
                <wp:positionV relativeFrom="page">
                  <wp:posOffset>1147445</wp:posOffset>
                </wp:positionV>
                <wp:extent cx="3810" cy="635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" cy="0"/>
                          <a:chOff x="0" y="0"/>
                          <a:chExt cx="0" cy="0"/>
                        </a:xfrm>
                      </wpg:grpSpPr>
                      <wps:wsp>
                        <wps:cNvPr id="8" name="直線接點 8"/>
                        <wps:cNvCnPr/>
                        <wps:spPr>
                          <a:xfrm>
                            <a:off x="0" y="0"/>
                            <a:ext cx="324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margin-left:552.85pt;margin-top:90.35pt;width:.3pt;height:.05pt;z-index:-251654144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">
                <v:line id="直線接點 8" o:spid="_x0000_s1027" style="position:absolute;visibility:visible;mso-wrap-style:square" from="0,0" to="3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H7s7sAAADaAAAADwAAAGRycy9kb3ducmV2LnhtbERPvQrCMBDeBd8hnOCmqSIq1VREEJ0E&#10;qzgfzdmWNpfSRK0+vRkEx4/vf73pTC2e1LrSsoLJOAJBnFldcq7getmPliCcR9ZYWyYFb3KwSfq9&#10;NcbavvhMz9TnIoSwi1FB4X0TS+myggy6sW2IA3e3rUEfYJtL3eIrhJtaTqNoLg2WHBoKbGhXUFal&#10;D6PALrmaLepPelscysvs5K+yOURKDQfddgXCU+f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YfuzuwAAANoAAAAPAAAAAAAAAAAAAAAAAKECAABk&#10;cnMvZG93bnJldi54bWxQSwUGAAAAAAQABAD5AAAAiQMAAAAA&#10;" strokeweight=".28mm"/>
                <w10:wrap anchorx="page" anchory="page"/>
              </v:group>
            </w:pict>
          </mc:Fallback>
        </mc:AlternateContent>
      </w:r>
    </w:p>
    <w:tbl>
      <w:tblPr>
        <w:tblW w:w="9465" w:type="dxa"/>
        <w:tblInd w:w="119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0" w:type="dxa"/>
          <w:right w:w="7" w:type="dxa"/>
        </w:tblCellMar>
        <w:tblLook w:val="0000" w:firstRow="0" w:lastRow="0" w:firstColumn="0" w:lastColumn="0" w:noHBand="0" w:noVBand="0"/>
      </w:tblPr>
      <w:tblGrid>
        <w:gridCol w:w="530"/>
        <w:gridCol w:w="425"/>
        <w:gridCol w:w="4966"/>
        <w:gridCol w:w="565"/>
        <w:gridCol w:w="425"/>
        <w:gridCol w:w="566"/>
        <w:gridCol w:w="569"/>
        <w:gridCol w:w="568"/>
        <w:gridCol w:w="851"/>
      </w:tblGrid>
      <w:tr w:rsidR="005747C2" w:rsidTr="00E44F54">
        <w:trPr>
          <w:trHeight w:hRule="exact" w:val="380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5747C2" w:rsidRDefault="005747C2" w:rsidP="00E44F54">
            <w:pPr>
              <w:spacing w:after="0" w:line="199" w:lineRule="auto"/>
              <w:ind w:left="150" w:right="91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 估 分 類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5747C2" w:rsidRDefault="005747C2" w:rsidP="00E44F54">
            <w:pPr>
              <w:spacing w:after="0" w:line="199" w:lineRule="auto"/>
              <w:ind w:left="105" w:right="38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分 類 細 項</w:t>
            </w:r>
          </w:p>
        </w:tc>
        <w:tc>
          <w:tcPr>
            <w:tcW w:w="496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40" w:lineRule="auto"/>
              <w:ind w:left="1839" w:right="1819"/>
              <w:jc w:val="center"/>
            </w:pP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具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>目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6" w:lineRule="exact"/>
              <w:ind w:left="900" w:right="886"/>
              <w:jc w:val="center"/>
            </w:pP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</w:rPr>
              <w:t>估</w:t>
            </w:r>
            <w:r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</w:rPr>
              <w:t>紀</w:t>
            </w:r>
            <w:r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</w:rPr>
              <w:t>錄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76" w:lineRule="exact"/>
              <w:ind w:left="117" w:right="-20"/>
            </w:pPr>
            <w:proofErr w:type="spellStart"/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</w:rPr>
              <w:t>評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分欄</w:t>
            </w:r>
            <w:proofErr w:type="spellEnd"/>
          </w:p>
        </w:tc>
      </w:tr>
      <w:tr w:rsidR="005747C2" w:rsidTr="00E44F54">
        <w:trPr>
          <w:trHeight w:hRule="exact" w:val="1383"/>
        </w:trPr>
        <w:tc>
          <w:tcPr>
            <w:tcW w:w="5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153" w:right="100"/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非常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同意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143" w:right="5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同 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218" w:right="101" w:hanging="61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不確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定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747C2" w:rsidRDefault="005747C2" w:rsidP="00E44F54">
            <w:pPr>
              <w:spacing w:after="0" w:line="348" w:lineRule="auto"/>
              <w:ind w:left="217" w:right="95" w:hanging="60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不同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16" w:after="0" w:line="348" w:lineRule="auto"/>
              <w:ind w:left="155" w:right="100"/>
              <w:jc w:val="distribute"/>
            </w:pP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非常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不同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1054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199" w:lineRule="auto"/>
              <w:ind w:left="205" w:right="-66" w:hanging="101"/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(A4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 外 部 合 作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3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5747C2" w:rsidRDefault="005747C2" w:rsidP="00E44F54">
            <w:pPr>
              <w:spacing w:before="9" w:after="0" w:line="262" w:lineRule="exact"/>
              <w:ind w:left="131" w:right="1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 改</w:t>
            </w:r>
          </w:p>
          <w:p w:rsidR="005747C2" w:rsidRDefault="005747C2" w:rsidP="00E44F54">
            <w:pPr>
              <w:spacing w:after="0" w:line="247" w:lineRule="exact"/>
              <w:ind w:left="13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善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18" w:after="0" w:line="220" w:lineRule="exact"/>
              <w:rPr>
                <w:lang w:eastAsia="zh-TW"/>
              </w:rPr>
            </w:pPr>
          </w:p>
          <w:p w:rsidR="005747C2" w:rsidRDefault="005747C2" w:rsidP="00E44F54">
            <w:pPr>
              <w:spacing w:after="0" w:line="262" w:lineRule="exact"/>
              <w:ind w:left="100" w:right="4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pacing w:val="17"/>
                <w:sz w:val="20"/>
                <w:szCs w:val="20"/>
                <w:lang w:eastAsia="zh-TW"/>
              </w:rPr>
              <w:t>工作的</w:t>
            </w:r>
            <w:r>
              <w:rPr>
                <w:rFonts w:ascii="標楷體" w:eastAsia="標楷體" w:hAnsi="標楷體" w:cs="標楷體"/>
                <w:spacing w:val="19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17"/>
                <w:sz w:val="20"/>
                <w:szCs w:val="20"/>
                <w:lang w:eastAsia="zh-TW"/>
              </w:rPr>
              <w:t>方樂於</w:t>
            </w:r>
            <w:r>
              <w:rPr>
                <w:rFonts w:ascii="標楷體" w:eastAsia="標楷體" w:hAnsi="標楷體" w:cs="標楷體"/>
                <w:spacing w:val="19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17"/>
                <w:sz w:val="20"/>
                <w:szCs w:val="20"/>
                <w:lang w:eastAsia="zh-TW"/>
              </w:rPr>
              <w:t>國內</w:t>
            </w:r>
            <w:r>
              <w:rPr>
                <w:rFonts w:ascii="標楷體" w:eastAsia="標楷體" w:hAnsi="標楷體" w:cs="標楷體"/>
                <w:spacing w:val="19"/>
                <w:sz w:val="20"/>
                <w:szCs w:val="20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17"/>
                <w:sz w:val="20"/>
                <w:szCs w:val="20"/>
                <w:lang w:eastAsia="zh-TW"/>
              </w:rPr>
              <w:t>專家或</w:t>
            </w:r>
            <w:r>
              <w:rPr>
                <w:rFonts w:ascii="標楷體" w:eastAsia="標楷體" w:hAnsi="標楷體" w:cs="標楷體"/>
                <w:spacing w:val="19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17"/>
                <w:sz w:val="20"/>
                <w:szCs w:val="20"/>
                <w:lang w:eastAsia="zh-TW"/>
              </w:rPr>
              <w:t>間專業</w:t>
            </w:r>
            <w:r>
              <w:rPr>
                <w:rFonts w:ascii="標楷體" w:eastAsia="標楷體" w:hAnsi="標楷體" w:cs="標楷體"/>
                <w:spacing w:val="19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17"/>
                <w:sz w:val="20"/>
                <w:szCs w:val="20"/>
                <w:lang w:eastAsia="zh-TW"/>
              </w:rPr>
              <w:t>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合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養、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演環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1056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31" w:lineRule="exact"/>
              <w:ind w:left="13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</w:p>
          <w:p w:rsidR="005747C2" w:rsidRDefault="005747C2" w:rsidP="00E44F54">
            <w:pPr>
              <w:spacing w:before="11" w:after="0" w:line="260" w:lineRule="exact"/>
              <w:ind w:left="131" w:right="1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員 訓</w:t>
            </w:r>
          </w:p>
          <w:p w:rsidR="005747C2" w:rsidRDefault="005747C2" w:rsidP="00E44F54">
            <w:pPr>
              <w:spacing w:after="0" w:line="249" w:lineRule="exact"/>
              <w:ind w:left="13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2" w:after="0" w:line="240" w:lineRule="exact"/>
              <w:rPr>
                <w:sz w:val="24"/>
                <w:szCs w:val="24"/>
                <w:lang w:eastAsia="zh-TW"/>
              </w:rPr>
            </w:pPr>
          </w:p>
          <w:p w:rsidR="005747C2" w:rsidRDefault="005747C2" w:rsidP="00E44F54">
            <w:pPr>
              <w:spacing w:after="0" w:line="260" w:lineRule="exact"/>
              <w:ind w:left="100" w:right="34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去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外專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家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專業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織合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，增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員工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物生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知識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管理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識。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668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after="0" w:line="200" w:lineRule="exact"/>
              <w:rPr>
                <w:sz w:val="20"/>
                <w:szCs w:val="20"/>
              </w:rPr>
            </w:pPr>
          </w:p>
          <w:p w:rsidR="005747C2" w:rsidRDefault="005747C2" w:rsidP="00E44F54">
            <w:pPr>
              <w:spacing w:before="16" w:after="0" w:line="220" w:lineRule="exact"/>
            </w:pPr>
          </w:p>
          <w:p w:rsidR="005747C2" w:rsidRDefault="005747C2" w:rsidP="00E44F54">
            <w:pPr>
              <w:spacing w:after="0" w:line="199" w:lineRule="auto"/>
              <w:ind w:left="205" w:right="-68" w:hanging="101"/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 xml:space="preserve">(A5)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營 運 制 度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31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</w:t>
            </w:r>
          </w:p>
          <w:p w:rsidR="005747C2" w:rsidRDefault="005747C2" w:rsidP="00E44F54">
            <w:pPr>
              <w:spacing w:before="11" w:after="0" w:line="260" w:lineRule="exact"/>
              <w:ind w:left="100" w:right="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題 解</w:t>
            </w:r>
          </w:p>
          <w:p w:rsidR="005747C2" w:rsidRDefault="005747C2" w:rsidP="00E44F54">
            <w:pPr>
              <w:spacing w:before="1" w:after="0" w:line="260" w:lineRule="exact"/>
              <w:ind w:left="100" w:right="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決 能</w:t>
            </w:r>
          </w:p>
          <w:p w:rsidR="005747C2" w:rsidRDefault="005747C2" w:rsidP="00E44F54">
            <w:pPr>
              <w:spacing w:after="0" w:line="24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力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31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方的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物經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備突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狀況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問題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析</w:t>
            </w:r>
          </w:p>
          <w:p w:rsidR="005747C2" w:rsidRDefault="005747C2" w:rsidP="00E44F54">
            <w:pPr>
              <w:spacing w:after="0" w:line="259" w:lineRule="exact"/>
              <w:ind w:left="100" w:right="-20"/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排除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力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31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910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夠擬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動物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演許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證申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領、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換發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必</w:t>
            </w:r>
          </w:p>
          <w:p w:rsidR="005747C2" w:rsidRDefault="005747C2" w:rsidP="00E44F54">
            <w:pPr>
              <w:spacing w:after="0" w:line="259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文件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行動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案，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能教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員工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合。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809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5747C2" w:rsidRDefault="005747C2" w:rsidP="00E44F54">
            <w:pPr>
              <w:spacing w:after="0" w:line="199" w:lineRule="auto"/>
              <w:ind w:left="100" w:right="43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 物 福 利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內的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示與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入重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動</w:t>
            </w:r>
          </w:p>
          <w:p w:rsidR="005747C2" w:rsidRDefault="005747C2" w:rsidP="00E44F54">
            <w:pPr>
              <w:spacing w:after="0" w:line="262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促進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物福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念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39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39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28" w:lineRule="exact"/>
              <w:ind w:left="100" w:right="-20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小計</w:t>
            </w:r>
            <w:proofErr w:type="spellEnd"/>
          </w:p>
          <w:p w:rsidR="005747C2" w:rsidRDefault="005747C2" w:rsidP="00E44F54">
            <w:pPr>
              <w:spacing w:after="0" w:line="262" w:lineRule="exact"/>
              <w:ind w:left="100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5747C2" w:rsidTr="00E44F54">
        <w:trPr>
          <w:trHeight w:hRule="exact" w:val="674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after="0" w:line="231" w:lineRule="exact"/>
              <w:ind w:left="100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地方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於配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參與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管機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合</w:t>
            </w:r>
          </w:p>
          <w:p w:rsidR="005747C2" w:rsidRDefault="005747C2" w:rsidP="00E44F54">
            <w:pPr>
              <w:spacing w:after="0" w:line="259" w:lineRule="exact"/>
              <w:ind w:left="100" w:right="-20"/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宣活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動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7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>
            <w:pPr>
              <w:spacing w:before="41" w:after="0" w:line="240" w:lineRule="auto"/>
              <w:ind w:left="10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7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</w:tcMar>
          </w:tcPr>
          <w:p w:rsidR="005747C2" w:rsidRDefault="005747C2" w:rsidP="00E44F54">
            <w:pPr>
              <w:spacing w:before="41" w:after="0" w:line="240" w:lineRule="auto"/>
              <w:ind w:left="174" w:right="-2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" w:type="dxa"/>
            </w:tcMar>
          </w:tcPr>
          <w:p w:rsidR="005747C2" w:rsidRDefault="005747C2" w:rsidP="00E44F54"/>
        </w:tc>
      </w:tr>
      <w:tr w:rsidR="005747C2" w:rsidTr="00E44F54">
        <w:trPr>
          <w:trHeight w:hRule="exact" w:val="718"/>
        </w:trPr>
        <w:tc>
          <w:tcPr>
            <w:tcW w:w="9465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</w:tcPr>
          <w:p w:rsidR="005747C2" w:rsidRDefault="005747C2" w:rsidP="00E44F5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747C2" w:rsidRDefault="005747C2" w:rsidP="00E44F54">
            <w:pPr>
              <w:spacing w:after="0" w:line="240" w:lineRule="auto"/>
              <w:ind w:left="93" w:right="-20"/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得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</w:rPr>
              <w:t>分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</w:tc>
      </w:tr>
    </w:tbl>
    <w:p w:rsidR="005747C2" w:rsidRDefault="005747C2" w:rsidP="005747C2">
      <w:pPr>
        <w:spacing w:after="0" w:line="299" w:lineRule="exact"/>
        <w:ind w:left="242" w:right="-20"/>
      </w:pPr>
      <w:proofErr w:type="spellStart"/>
      <w:r>
        <w:rPr>
          <w:rFonts w:ascii="標楷體" w:eastAsia="標楷體" w:hAnsi="標楷體" w:cs="標楷體"/>
          <w:sz w:val="24"/>
          <w:szCs w:val="24"/>
        </w:rPr>
        <w:t>自我評</w:t>
      </w:r>
      <w:r>
        <w:rPr>
          <w:rFonts w:ascii="標楷體" w:eastAsia="標楷體" w:hAnsi="標楷體" w:cs="標楷體"/>
          <w:spacing w:val="2"/>
          <w:sz w:val="24"/>
          <w:szCs w:val="24"/>
        </w:rPr>
        <w:t>估</w:t>
      </w:r>
      <w:r>
        <w:rPr>
          <w:rFonts w:ascii="標楷體" w:eastAsia="標楷體" w:hAnsi="標楷體" w:cs="標楷體"/>
          <w:sz w:val="24"/>
          <w:szCs w:val="24"/>
        </w:rPr>
        <w:t>表評分說明</w:t>
      </w:r>
      <w:proofErr w:type="spellEnd"/>
    </w:p>
    <w:p w:rsidR="005747C2" w:rsidRDefault="005747C2" w:rsidP="005747C2">
      <w:pPr>
        <w:spacing w:before="30" w:after="0" w:line="240" w:lineRule="auto"/>
        <w:ind w:left="384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spacing w:val="19"/>
          <w:w w:val="99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自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我評</w:t>
      </w: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估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表評</w:t>
      </w:r>
      <w:r>
        <w:rPr>
          <w:rFonts w:ascii="標楷體" w:eastAsia="標楷體" w:hAnsi="標楷體" w:cs="標楷體"/>
          <w:spacing w:val="3"/>
          <w:w w:val="99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為</w:t>
      </w: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四</w:t>
      </w:r>
      <w:r>
        <w:rPr>
          <w:rFonts w:ascii="標楷體" w:eastAsia="標楷體" w:hAnsi="標楷體" w:cs="標楷體"/>
          <w:spacing w:val="-22"/>
          <w:w w:val="99"/>
          <w:sz w:val="20"/>
          <w:szCs w:val="20"/>
          <w:lang w:eastAsia="zh-TW"/>
        </w:rPr>
        <w:t>級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pacing w:val="-22"/>
          <w:w w:val="9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(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一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)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優</w:t>
      </w:r>
      <w:r>
        <w:rPr>
          <w:rFonts w:ascii="標楷體" w:eastAsia="標楷體" w:hAnsi="標楷體" w:cs="標楷體"/>
          <w:spacing w:val="-22"/>
          <w:sz w:val="20"/>
          <w:szCs w:val="20"/>
          <w:lang w:eastAsia="zh-TW"/>
        </w:rPr>
        <w:t>級</w:t>
      </w:r>
      <w:proofErr w:type="gramEnd"/>
      <w:r>
        <w:rPr>
          <w:rFonts w:ascii="標楷體" w:eastAsia="標楷體" w:hAnsi="標楷體" w:cs="標楷體"/>
          <w:spacing w:val="-24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十四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以</w:t>
      </w:r>
      <w:r>
        <w:rPr>
          <w:rFonts w:ascii="標楷體" w:eastAsia="標楷體" w:hAnsi="標楷體" w:cs="標楷體"/>
          <w:spacing w:val="-22"/>
          <w:sz w:val="20"/>
          <w:szCs w:val="20"/>
          <w:lang w:eastAsia="zh-TW"/>
        </w:rPr>
        <w:t>上</w:t>
      </w:r>
      <w:r>
        <w:rPr>
          <w:rFonts w:ascii="標楷體" w:eastAsia="標楷體" w:hAnsi="標楷體" w:cs="標楷體"/>
          <w:spacing w:val="-21"/>
          <w:sz w:val="20"/>
          <w:szCs w:val="20"/>
          <w:lang w:eastAsia="zh-TW"/>
        </w:rPr>
        <w:t>。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)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良</w:t>
      </w:r>
      <w:r>
        <w:rPr>
          <w:rFonts w:ascii="標楷體" w:eastAsia="標楷體" w:hAnsi="標楷體" w:cs="標楷體"/>
          <w:spacing w:val="-22"/>
          <w:sz w:val="20"/>
          <w:szCs w:val="20"/>
          <w:lang w:eastAsia="zh-TW"/>
        </w:rPr>
        <w:t>級</w:t>
      </w:r>
      <w:proofErr w:type="gramEnd"/>
      <w:r>
        <w:rPr>
          <w:rFonts w:ascii="標楷體" w:eastAsia="標楷體" w:hAnsi="標楷體" w:cs="標楷體"/>
          <w:spacing w:val="-24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分以</w:t>
      </w:r>
      <w:r>
        <w:rPr>
          <w:rFonts w:ascii="標楷體" w:eastAsia="標楷體" w:hAnsi="標楷體" w:cs="標楷體"/>
          <w:spacing w:val="-19"/>
          <w:sz w:val="20"/>
          <w:szCs w:val="20"/>
          <w:lang w:eastAsia="zh-TW"/>
        </w:rPr>
        <w:t>上</w:t>
      </w:r>
      <w:r>
        <w:rPr>
          <w:rFonts w:ascii="標楷體" w:eastAsia="標楷體" w:hAnsi="標楷體" w:cs="標楷體"/>
          <w:spacing w:val="-24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未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滿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十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四</w:t>
      </w:r>
      <w:r>
        <w:rPr>
          <w:rFonts w:ascii="標楷體" w:eastAsia="標楷體" w:hAnsi="標楷體" w:cs="標楷體"/>
          <w:spacing w:val="-22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spacing w:val="-21"/>
          <w:sz w:val="20"/>
          <w:szCs w:val="20"/>
          <w:lang w:eastAsia="zh-TW"/>
        </w:rPr>
        <w:t>。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三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</w:p>
    <w:p w:rsidR="005747C2" w:rsidRDefault="005747C2" w:rsidP="005747C2">
      <w:pPr>
        <w:spacing w:before="46" w:after="0" w:line="240" w:lineRule="auto"/>
        <w:ind w:left="804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通級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零分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以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下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高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於負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十四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四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合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格：負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十四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分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以下。</w:t>
      </w:r>
    </w:p>
    <w:p w:rsidR="005747C2" w:rsidRDefault="005747C2" w:rsidP="005747C2">
      <w:pPr>
        <w:spacing w:before="46" w:after="0" w:line="273" w:lineRule="auto"/>
        <w:ind w:left="804" w:right="563" w:hanging="420"/>
        <w:rPr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19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展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演動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物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者應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於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每年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月底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前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，提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前一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度自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我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評估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，報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直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轄市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縣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市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）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主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管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機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關</w:t>
      </w:r>
      <w:r>
        <w:rPr>
          <w:rFonts w:ascii="標楷體" w:eastAsia="標楷體" w:hAnsi="標楷體" w:cs="標楷體"/>
          <w:spacing w:val="5"/>
          <w:sz w:val="20"/>
          <w:szCs w:val="20"/>
          <w:lang w:eastAsia="zh-TW"/>
        </w:rPr>
        <w:t>備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查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，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並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由主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管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機關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將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自我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評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估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報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告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刊載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於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網站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公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開。</w:t>
      </w:r>
    </w:p>
    <w:p w:rsidR="005747C2" w:rsidRDefault="005747C2" w:rsidP="005747C2">
      <w:pPr>
        <w:spacing w:after="0" w:line="370" w:lineRule="exact"/>
        <w:ind w:left="242" w:right="-20"/>
        <w:rPr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第二部分</w:t>
      </w:r>
    </w:p>
    <w:p w:rsidR="00B02F66" w:rsidRPr="00B02F66" w:rsidRDefault="00B02F66" w:rsidP="005747C2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◎展演動物者自評（請就第一部分之勾選結果提供文字說明，下方空白處若不夠填寫，請自行加頁）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76"/>
      </w:tblGrid>
      <w:tr w:rsidR="00B02F66" w:rsidTr="00B02F66">
        <w:tc>
          <w:tcPr>
            <w:tcW w:w="9076" w:type="dxa"/>
          </w:tcPr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1.優點或特色</w:t>
            </w: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B02F66" w:rsidTr="00B02F66">
        <w:tc>
          <w:tcPr>
            <w:tcW w:w="9076" w:type="dxa"/>
          </w:tcPr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lastRenderedPageBreak/>
              <w:t>2.遇到</w:t>
            </w:r>
            <w:r w:rsidRPr="00B02F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挑戰或自覺有待改善之處：</w:t>
            </w: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B02F66" w:rsidTr="00B02F66">
        <w:tc>
          <w:tcPr>
            <w:tcW w:w="9076" w:type="dxa"/>
          </w:tcPr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02F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3. 對於增進展演場所內動物福祉之構想：</w:t>
            </w: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B02F66" w:rsidRDefault="00B02F66" w:rsidP="005747C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本年度是否有違反動物保護法並經主管機關裁罰之情事</w:t>
      </w:r>
      <w:proofErr w:type="gramStart"/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（</w:t>
      </w:r>
      <w:proofErr w:type="gramEnd"/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若有，請條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列說明</w:t>
      </w:r>
      <w:proofErr w:type="gramStart"/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）</w:t>
      </w:r>
      <w:proofErr w:type="gramEnd"/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</w:p>
    <w:p w:rsid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動物經理人員（填寫人）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簽章：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_______________________________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      </w:t>
      </w: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日期：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_______________________________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肆、專門技術人員簽署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一、專門技術人員姓名： 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二、執業（或開業）執照證號：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三、簽</w:t>
      </w:r>
      <w:proofErr w:type="gramStart"/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註</w:t>
      </w:r>
      <w:proofErr w:type="gramEnd"/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意見：□無保留意見□保留意見□否定意見□無法表示意見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四、意見說明：(勾選保留意見、否定意見或無法表示意見，請於下 空白處說明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B02F66" w:rsidRPr="00B02F66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EF06CD" w:rsidRDefault="00B02F66" w:rsidP="00B02F6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專門技術人員簽章：</w:t>
      </w:r>
      <w:r w:rsidR="00EF06CD">
        <w:rPr>
          <w:rFonts w:ascii="標楷體" w:eastAsia="標楷體" w:hAnsi="標楷體" w:cs="標楷體" w:hint="eastAsia"/>
          <w:sz w:val="24"/>
          <w:szCs w:val="24"/>
          <w:lang w:eastAsia="zh-TW"/>
        </w:rPr>
        <w:t>_______________________________</w:t>
      </w:r>
    </w:p>
    <w:p w:rsidR="006A2669" w:rsidRPr="00B02F66" w:rsidRDefault="00EF06CD" w:rsidP="00EF06CD">
      <w:pPr>
        <w:ind w:left="9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B02F66" w:rsidRPr="00B02F66">
        <w:rPr>
          <w:rFonts w:ascii="標楷體" w:eastAsia="標楷體" w:hAnsi="標楷體" w:cs="標楷體" w:hint="eastAsia"/>
          <w:sz w:val="24"/>
          <w:szCs w:val="24"/>
          <w:lang w:eastAsia="zh-TW"/>
        </w:rPr>
        <w:t>日期：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_______________________________</w:t>
      </w:r>
    </w:p>
    <w:sectPr w:rsidR="006A2669" w:rsidRPr="00B02F66">
      <w:footerReference w:type="default" r:id="rId8"/>
      <w:pgSz w:w="11920" w:h="16838"/>
      <w:pgMar w:top="1560" w:right="1300" w:bottom="980" w:left="1600" w:header="0" w:footer="80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F9" w:rsidRDefault="003338F9">
      <w:pPr>
        <w:spacing w:after="0" w:line="240" w:lineRule="auto"/>
      </w:pPr>
      <w:r>
        <w:separator/>
      </w:r>
    </w:p>
  </w:endnote>
  <w:endnote w:type="continuationSeparator" w:id="0">
    <w:p w:rsidR="003338F9" w:rsidRDefault="0033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8B" w:rsidRDefault="003338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F9" w:rsidRDefault="003338F9">
      <w:pPr>
        <w:spacing w:after="0" w:line="240" w:lineRule="auto"/>
      </w:pPr>
      <w:r>
        <w:separator/>
      </w:r>
    </w:p>
  </w:footnote>
  <w:footnote w:type="continuationSeparator" w:id="0">
    <w:p w:rsidR="003338F9" w:rsidRDefault="0033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0C31"/>
    <w:multiLevelType w:val="hybridMultilevel"/>
    <w:tmpl w:val="738C44F4"/>
    <w:lvl w:ilvl="0" w:tplc="C1C2BB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C2"/>
    <w:rsid w:val="00081DFB"/>
    <w:rsid w:val="000F27B6"/>
    <w:rsid w:val="00322D57"/>
    <w:rsid w:val="003338F9"/>
    <w:rsid w:val="003658E4"/>
    <w:rsid w:val="005747C2"/>
    <w:rsid w:val="00631DBF"/>
    <w:rsid w:val="00650AFA"/>
    <w:rsid w:val="006A2669"/>
    <w:rsid w:val="00A25C6C"/>
    <w:rsid w:val="00B02F66"/>
    <w:rsid w:val="00DB7D11"/>
    <w:rsid w:val="00E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2"/>
    <w:pPr>
      <w:widowControl w:val="0"/>
      <w:spacing w:after="200" w:line="276" w:lineRule="auto"/>
    </w:pPr>
    <w:rPr>
      <w:rFonts w:ascii="Calibri" w:eastAsia="新細明體" w:hAnsi="Calibri" w:cs="Tahoma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5747C2"/>
    <w:rPr>
      <w:sz w:val="20"/>
      <w:szCs w:val="20"/>
    </w:rPr>
  </w:style>
  <w:style w:type="character" w:customStyle="1" w:styleId="a4">
    <w:name w:val="頁尾 字元"/>
    <w:basedOn w:val="a0"/>
    <w:qFormat/>
    <w:rsid w:val="005747C2"/>
    <w:rPr>
      <w:sz w:val="20"/>
      <w:szCs w:val="20"/>
    </w:rPr>
  </w:style>
  <w:style w:type="paragraph" w:styleId="a5">
    <w:name w:val="Title"/>
    <w:basedOn w:val="a"/>
    <w:next w:val="a6"/>
    <w:link w:val="a7"/>
    <w:qFormat/>
    <w:rsid w:val="005747C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a7">
    <w:name w:val="標題 字元"/>
    <w:basedOn w:val="a0"/>
    <w:link w:val="a5"/>
    <w:rsid w:val="005747C2"/>
    <w:rPr>
      <w:rFonts w:ascii="Liberation Sans" w:eastAsia="微軟正黑體" w:hAnsi="Liberation Sans" w:cs="Lucida Sans"/>
      <w:kern w:val="0"/>
      <w:sz w:val="28"/>
      <w:szCs w:val="28"/>
      <w:lang w:eastAsia="en-US"/>
    </w:rPr>
  </w:style>
  <w:style w:type="paragraph" w:styleId="a6">
    <w:name w:val="Body Text"/>
    <w:basedOn w:val="a"/>
    <w:link w:val="a8"/>
    <w:rsid w:val="005747C2"/>
    <w:pPr>
      <w:spacing w:after="140"/>
    </w:pPr>
  </w:style>
  <w:style w:type="character" w:customStyle="1" w:styleId="a8">
    <w:name w:val="本文 字元"/>
    <w:basedOn w:val="a0"/>
    <w:link w:val="a6"/>
    <w:rsid w:val="005747C2"/>
    <w:rPr>
      <w:rFonts w:ascii="Calibri" w:eastAsia="新細明體" w:hAnsi="Calibri" w:cs="Tahoma"/>
      <w:kern w:val="0"/>
      <w:sz w:val="22"/>
      <w:lang w:eastAsia="en-US"/>
    </w:rPr>
  </w:style>
  <w:style w:type="paragraph" w:styleId="a9">
    <w:name w:val="List"/>
    <w:basedOn w:val="a6"/>
    <w:rsid w:val="005747C2"/>
    <w:rPr>
      <w:rFonts w:cs="Lucida Sans"/>
    </w:rPr>
  </w:style>
  <w:style w:type="paragraph" w:styleId="aa">
    <w:name w:val="caption"/>
    <w:basedOn w:val="a"/>
    <w:qFormat/>
    <w:rsid w:val="00574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索引"/>
    <w:basedOn w:val="a"/>
    <w:qFormat/>
    <w:rsid w:val="005747C2"/>
    <w:pPr>
      <w:suppressLineNumbers/>
    </w:pPr>
    <w:rPr>
      <w:rFonts w:cs="Lucida Sans"/>
    </w:rPr>
  </w:style>
  <w:style w:type="paragraph" w:styleId="ac">
    <w:name w:val="header"/>
    <w:basedOn w:val="a"/>
    <w:link w:val="1"/>
    <w:rsid w:val="00574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c"/>
    <w:rsid w:val="005747C2"/>
    <w:rPr>
      <w:rFonts w:ascii="Calibri" w:eastAsia="新細明體" w:hAnsi="Calibri" w:cs="Tahoma"/>
      <w:kern w:val="0"/>
      <w:sz w:val="20"/>
      <w:szCs w:val="20"/>
      <w:lang w:eastAsia="en-US"/>
    </w:rPr>
  </w:style>
  <w:style w:type="paragraph" w:styleId="ad">
    <w:name w:val="footer"/>
    <w:basedOn w:val="a"/>
    <w:link w:val="10"/>
    <w:rsid w:val="00574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d"/>
    <w:rsid w:val="005747C2"/>
    <w:rPr>
      <w:rFonts w:ascii="Calibri" w:eastAsia="新細明體" w:hAnsi="Calibri" w:cs="Tahoma"/>
      <w:kern w:val="0"/>
      <w:sz w:val="20"/>
      <w:szCs w:val="20"/>
      <w:lang w:eastAsia="en-US"/>
    </w:rPr>
  </w:style>
  <w:style w:type="paragraph" w:customStyle="1" w:styleId="ae">
    <w:name w:val="框架內容"/>
    <w:basedOn w:val="a"/>
    <w:qFormat/>
    <w:rsid w:val="005747C2"/>
  </w:style>
  <w:style w:type="paragraph" w:customStyle="1" w:styleId="af">
    <w:name w:val="表格內容"/>
    <w:basedOn w:val="a"/>
    <w:qFormat/>
    <w:rsid w:val="005747C2"/>
    <w:pPr>
      <w:suppressLineNumbers/>
    </w:pPr>
  </w:style>
  <w:style w:type="table" w:styleId="af0">
    <w:name w:val="Table Grid"/>
    <w:basedOn w:val="a1"/>
    <w:uiPriority w:val="59"/>
    <w:rsid w:val="00B0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02F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2"/>
    <w:pPr>
      <w:widowControl w:val="0"/>
      <w:spacing w:after="200" w:line="276" w:lineRule="auto"/>
    </w:pPr>
    <w:rPr>
      <w:rFonts w:ascii="Calibri" w:eastAsia="新細明體" w:hAnsi="Calibri" w:cs="Tahoma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5747C2"/>
    <w:rPr>
      <w:sz w:val="20"/>
      <w:szCs w:val="20"/>
    </w:rPr>
  </w:style>
  <w:style w:type="character" w:customStyle="1" w:styleId="a4">
    <w:name w:val="頁尾 字元"/>
    <w:basedOn w:val="a0"/>
    <w:qFormat/>
    <w:rsid w:val="005747C2"/>
    <w:rPr>
      <w:sz w:val="20"/>
      <w:szCs w:val="20"/>
    </w:rPr>
  </w:style>
  <w:style w:type="paragraph" w:styleId="a5">
    <w:name w:val="Title"/>
    <w:basedOn w:val="a"/>
    <w:next w:val="a6"/>
    <w:link w:val="a7"/>
    <w:qFormat/>
    <w:rsid w:val="005747C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a7">
    <w:name w:val="標題 字元"/>
    <w:basedOn w:val="a0"/>
    <w:link w:val="a5"/>
    <w:rsid w:val="005747C2"/>
    <w:rPr>
      <w:rFonts w:ascii="Liberation Sans" w:eastAsia="微軟正黑體" w:hAnsi="Liberation Sans" w:cs="Lucida Sans"/>
      <w:kern w:val="0"/>
      <w:sz w:val="28"/>
      <w:szCs w:val="28"/>
      <w:lang w:eastAsia="en-US"/>
    </w:rPr>
  </w:style>
  <w:style w:type="paragraph" w:styleId="a6">
    <w:name w:val="Body Text"/>
    <w:basedOn w:val="a"/>
    <w:link w:val="a8"/>
    <w:rsid w:val="005747C2"/>
    <w:pPr>
      <w:spacing w:after="140"/>
    </w:pPr>
  </w:style>
  <w:style w:type="character" w:customStyle="1" w:styleId="a8">
    <w:name w:val="本文 字元"/>
    <w:basedOn w:val="a0"/>
    <w:link w:val="a6"/>
    <w:rsid w:val="005747C2"/>
    <w:rPr>
      <w:rFonts w:ascii="Calibri" w:eastAsia="新細明體" w:hAnsi="Calibri" w:cs="Tahoma"/>
      <w:kern w:val="0"/>
      <w:sz w:val="22"/>
      <w:lang w:eastAsia="en-US"/>
    </w:rPr>
  </w:style>
  <w:style w:type="paragraph" w:styleId="a9">
    <w:name w:val="List"/>
    <w:basedOn w:val="a6"/>
    <w:rsid w:val="005747C2"/>
    <w:rPr>
      <w:rFonts w:cs="Lucida Sans"/>
    </w:rPr>
  </w:style>
  <w:style w:type="paragraph" w:styleId="aa">
    <w:name w:val="caption"/>
    <w:basedOn w:val="a"/>
    <w:qFormat/>
    <w:rsid w:val="00574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索引"/>
    <w:basedOn w:val="a"/>
    <w:qFormat/>
    <w:rsid w:val="005747C2"/>
    <w:pPr>
      <w:suppressLineNumbers/>
    </w:pPr>
    <w:rPr>
      <w:rFonts w:cs="Lucida Sans"/>
    </w:rPr>
  </w:style>
  <w:style w:type="paragraph" w:styleId="ac">
    <w:name w:val="header"/>
    <w:basedOn w:val="a"/>
    <w:link w:val="1"/>
    <w:rsid w:val="00574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c"/>
    <w:rsid w:val="005747C2"/>
    <w:rPr>
      <w:rFonts w:ascii="Calibri" w:eastAsia="新細明體" w:hAnsi="Calibri" w:cs="Tahoma"/>
      <w:kern w:val="0"/>
      <w:sz w:val="20"/>
      <w:szCs w:val="20"/>
      <w:lang w:eastAsia="en-US"/>
    </w:rPr>
  </w:style>
  <w:style w:type="paragraph" w:styleId="ad">
    <w:name w:val="footer"/>
    <w:basedOn w:val="a"/>
    <w:link w:val="10"/>
    <w:rsid w:val="00574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d"/>
    <w:rsid w:val="005747C2"/>
    <w:rPr>
      <w:rFonts w:ascii="Calibri" w:eastAsia="新細明體" w:hAnsi="Calibri" w:cs="Tahoma"/>
      <w:kern w:val="0"/>
      <w:sz w:val="20"/>
      <w:szCs w:val="20"/>
      <w:lang w:eastAsia="en-US"/>
    </w:rPr>
  </w:style>
  <w:style w:type="paragraph" w:customStyle="1" w:styleId="ae">
    <w:name w:val="框架內容"/>
    <w:basedOn w:val="a"/>
    <w:qFormat/>
    <w:rsid w:val="005747C2"/>
  </w:style>
  <w:style w:type="paragraph" w:customStyle="1" w:styleId="af">
    <w:name w:val="表格內容"/>
    <w:basedOn w:val="a"/>
    <w:qFormat/>
    <w:rsid w:val="005747C2"/>
    <w:pPr>
      <w:suppressLineNumbers/>
    </w:pPr>
  </w:style>
  <w:style w:type="table" w:styleId="af0">
    <w:name w:val="Table Grid"/>
    <w:basedOn w:val="a1"/>
    <w:uiPriority w:val="59"/>
    <w:rsid w:val="00B0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02F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OFFICE06</dc:creator>
  <cp:lastModifiedBy>OFFICE06</cp:lastModifiedBy>
  <cp:revision>9</cp:revision>
  <cp:lastPrinted>2022-10-07T02:17:00Z</cp:lastPrinted>
  <dcterms:created xsi:type="dcterms:W3CDTF">2022-10-07T01:52:00Z</dcterms:created>
  <dcterms:modified xsi:type="dcterms:W3CDTF">2022-10-07T02:20:00Z</dcterms:modified>
</cp:coreProperties>
</file>