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491" w14:textId="314B25EB" w:rsidR="00B57B00" w:rsidRDefault="00B57B00" w:rsidP="00B57B0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頭城鎮112年中元祭典搶孤活動實施辦法</w:t>
      </w:r>
    </w:p>
    <w:p w14:paraId="25EBF0EA" w14:textId="77777777" w:rsidR="00B57B00" w:rsidRDefault="00B57B00" w:rsidP="00B57B00">
      <w:pPr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活動宗旨：</w:t>
      </w:r>
    </w:p>
    <w:p w14:paraId="67860A5C" w14:textId="77777777" w:rsidR="00B57B00" w:rsidRDefault="00B57B00" w:rsidP="00B57B00">
      <w:pPr>
        <w:adjustRightInd w:val="0"/>
        <w:snapToGrid w:val="0"/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將頭城搶孤文化活動的精神內涵，藉全國各地隊伍競技，以提升本活動進入國際活動</w:t>
      </w:r>
    </w:p>
    <w:p w14:paraId="1C4864F5" w14:textId="77777777" w:rsidR="00B57B00" w:rsidRDefault="00B57B00" w:rsidP="00B57B00">
      <w:pPr>
        <w:adjustRightInd w:val="0"/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領域的準備，讓全世界一同分享，進而提升文化達到國際皆知，達到活動永續經營及國家尊嚴提升之目的。</w:t>
      </w:r>
    </w:p>
    <w:p w14:paraId="2055D64F" w14:textId="77777777" w:rsidR="00B57B00" w:rsidRDefault="00B57B00" w:rsidP="00B57B00">
      <w:pPr>
        <w:tabs>
          <w:tab w:val="left" w:pos="9578"/>
        </w:tabs>
        <w:adjustRightInd w:val="0"/>
        <w:snapToGrid w:val="0"/>
        <w:ind w:left="1960" w:hangingChars="700" w:hanging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u w:val="thick" w:color="FFFFFF"/>
        </w:rPr>
        <w:t>二、指導單位：</w:t>
      </w:r>
      <w:r>
        <w:rPr>
          <w:rFonts w:ascii="標楷體" w:eastAsia="標楷體" w:hAnsi="標楷體" w:hint="eastAsia"/>
          <w:u w:val="thick" w:color="FFFFFF"/>
        </w:rPr>
        <w:t>行政院文化部文化資產局、交通部觀光局、林務局羅東林區管理處、宜蘭縣政府</w:t>
      </w:r>
    </w:p>
    <w:p w14:paraId="180B5D3C" w14:textId="77777777" w:rsidR="00B57B00" w:rsidRDefault="00B57B00" w:rsidP="00B57B00">
      <w:pPr>
        <w:rPr>
          <w:rFonts w:ascii="標楷體" w:eastAsia="標楷體" w:hAnsi="標楷體"/>
          <w:u w:val="thick" w:color="FFFFFF"/>
        </w:rPr>
      </w:pPr>
      <w:r>
        <w:rPr>
          <w:rFonts w:ascii="標楷體" w:eastAsia="標楷體" w:hAnsi="標楷體" w:hint="eastAsia"/>
          <w:sz w:val="28"/>
          <w:szCs w:val="28"/>
          <w:u w:val="thick" w:color="FFFFFF"/>
        </w:rPr>
        <w:t>三、主辦單位：</w:t>
      </w:r>
      <w:r>
        <w:rPr>
          <w:rFonts w:ascii="標楷體" w:eastAsia="標楷體" w:hAnsi="標楷體" w:hint="eastAsia"/>
          <w:u w:val="thick" w:color="FFFFFF"/>
        </w:rPr>
        <w:t>宜蘭縣頭城鎮中元祭典協會、頭城鎮公所</w:t>
      </w:r>
    </w:p>
    <w:p w14:paraId="070473AF" w14:textId="77777777" w:rsidR="00B57B00" w:rsidRDefault="00B57B00" w:rsidP="00B57B00">
      <w:pPr>
        <w:tabs>
          <w:tab w:val="left" w:pos="0"/>
          <w:tab w:val="left" w:pos="9578"/>
        </w:tabs>
        <w:adjustRightInd w:val="0"/>
        <w:snapToGrid w:val="0"/>
        <w:ind w:left="1977" w:hangingChars="706" w:hanging="197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u w:val="thick" w:color="FFFFFF"/>
        </w:rPr>
        <w:t>四、協辦單位：</w:t>
      </w:r>
      <w:r>
        <w:rPr>
          <w:rFonts w:ascii="標楷體" w:eastAsia="標楷體" w:hAnsi="標楷體" w:hint="eastAsia"/>
        </w:rPr>
        <w:t>立法委員陳歐珀服務處、縣議員賴良洲服務處、縣議員林詩穎服務處、宜蘭縣議會、頭城鎮民代表會、礁溪鄉公所、礁溪鄉民代表會、東北角風景管處、頭城區漁會、頭城鎮農會、頭城開成寺、頭城城隍廟、頭城慶元宮、台灣中油(股)公司</w:t>
      </w:r>
    </w:p>
    <w:p w14:paraId="50D6AC7B" w14:textId="77777777" w:rsidR="00B57B00" w:rsidRDefault="00B57B00" w:rsidP="00B57B00">
      <w:pPr>
        <w:tabs>
          <w:tab w:val="left" w:pos="0"/>
          <w:tab w:val="left" w:pos="9578"/>
        </w:tabs>
        <w:spacing w:line="240" w:lineRule="atLeast"/>
        <w:ind w:left="1977" w:hangingChars="706" w:hanging="1977"/>
        <w:rPr>
          <w:rFonts w:ascii="標楷體" w:eastAsia="標楷體" w:hAnsi="標楷體"/>
          <w:u w:val="thick" w:color="FFFFFF"/>
        </w:rPr>
      </w:pPr>
      <w:r>
        <w:rPr>
          <w:rFonts w:ascii="標楷體" w:eastAsia="標楷體" w:hAnsi="標楷體" w:hint="eastAsia"/>
          <w:sz w:val="28"/>
          <w:szCs w:val="28"/>
          <w:u w:val="thick" w:color="FFFFFF"/>
        </w:rPr>
        <w:t>五、搶孤時間：</w:t>
      </w:r>
      <w:r>
        <w:rPr>
          <w:rFonts w:ascii="標楷體" w:eastAsia="標楷體" w:hAnsi="標楷體" w:hint="eastAsia"/>
          <w:u w:val="thick" w:color="FFFFFF"/>
        </w:rPr>
        <w:t>112年9月14日(農曆七月三十日)~ 9月15日(</w:t>
      </w:r>
      <w:smartTag w:uri="urn:schemas-microsoft-com:office:smarttags" w:element="chsdate">
        <w:smartTagPr>
          <w:attr w:name="IsROCDate" w:val="False"/>
          <w:attr w:name="IsLunarDate" w:val="True"/>
          <w:attr w:name="Day" w:val="20"/>
          <w:attr w:name="Month" w:val="9"/>
          <w:attr w:name="Year" w:val="2017"/>
        </w:smartTagPr>
        <w:r>
          <w:rPr>
            <w:rFonts w:ascii="標楷體" w:eastAsia="標楷體" w:hAnsi="標楷體" w:hint="eastAsia"/>
            <w:u w:val="thick" w:color="FFFFFF"/>
          </w:rPr>
          <w:t>農曆八月一日</w:t>
        </w:r>
      </w:smartTag>
      <w:r>
        <w:rPr>
          <w:rFonts w:ascii="標楷體" w:eastAsia="標楷體" w:hAnsi="標楷體" w:hint="eastAsia"/>
          <w:u w:val="thick" w:color="FFFFFF"/>
        </w:rPr>
        <w:t>)舉行搶孤活動</w:t>
      </w:r>
    </w:p>
    <w:p w14:paraId="56A3D575" w14:textId="77777777" w:rsidR="00B57B00" w:rsidRDefault="00B57B00" w:rsidP="00B57B00">
      <w:pPr>
        <w:rPr>
          <w:rFonts w:ascii="標楷體" w:eastAsia="標楷體" w:hAnsi="標楷體"/>
          <w:u w:val="thick" w:color="FFFFFF"/>
        </w:rPr>
      </w:pPr>
      <w:r>
        <w:rPr>
          <w:rFonts w:ascii="標楷體" w:eastAsia="標楷體" w:hAnsi="標楷體" w:hint="eastAsia"/>
          <w:sz w:val="28"/>
          <w:szCs w:val="28"/>
        </w:rPr>
        <w:t>六、搶孤地點：</w:t>
      </w:r>
      <w:r>
        <w:rPr>
          <w:rFonts w:ascii="標楷體" w:eastAsia="標楷體" w:hAnsi="標楷體" w:hint="eastAsia"/>
          <w:u w:val="thick" w:color="FFFFFF"/>
        </w:rPr>
        <w:t>宜蘭縣頭城文小</w:t>
      </w:r>
      <w:proofErr w:type="gramStart"/>
      <w:r>
        <w:rPr>
          <w:rFonts w:ascii="標楷體" w:eastAsia="標楷體" w:hAnsi="標楷體" w:hint="eastAsia"/>
          <w:u w:val="thick" w:color="FFFFFF"/>
        </w:rPr>
        <w:t>一</w:t>
      </w:r>
      <w:proofErr w:type="gramEnd"/>
      <w:r>
        <w:rPr>
          <w:rFonts w:ascii="標楷體" w:eastAsia="標楷體" w:hAnsi="標楷體" w:hint="eastAsia"/>
          <w:u w:val="thick" w:color="FFFFFF"/>
        </w:rPr>
        <w:t>文化園區(</w:t>
      </w:r>
      <w:proofErr w:type="gramStart"/>
      <w:r>
        <w:rPr>
          <w:rFonts w:ascii="標楷體" w:eastAsia="標楷體" w:hAnsi="標楷體" w:hint="eastAsia"/>
          <w:u w:val="thick" w:color="FFFFFF"/>
        </w:rPr>
        <w:t>搶孤場區</w:t>
      </w:r>
      <w:proofErr w:type="gramEnd"/>
      <w:r>
        <w:rPr>
          <w:rFonts w:ascii="標楷體" w:eastAsia="標楷體" w:hAnsi="標楷體" w:hint="eastAsia"/>
          <w:u w:val="thick" w:color="FFFFFF"/>
        </w:rPr>
        <w:t>)</w:t>
      </w:r>
    </w:p>
    <w:p w14:paraId="6640BD1F" w14:textId="77777777" w:rsidR="00B57B00" w:rsidRDefault="00B57B00" w:rsidP="00B57B0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七、參加選手資格及人數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CA44360" w14:textId="4A030AE9" w:rsidR="00B57B00" w:rsidRDefault="00B57B00" w:rsidP="00B57B00">
      <w:pPr>
        <w:adjustRightInd w:val="0"/>
        <w:snapToGrid w:val="0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凡年滿十</w:t>
      </w:r>
      <w:r w:rsidR="001D358F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歲以上男性，不限戶籍，身體健康且從事高空激烈活動，無心臟病或相關疾病</w:t>
      </w:r>
    </w:p>
    <w:p w14:paraId="24B9900B" w14:textId="77777777" w:rsidR="00B57B00" w:rsidRDefault="00B57B00" w:rsidP="00B57B00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者，均可組隊報名參加，每隊需有領隊一人，隊員五名，領隊不得兼隊員。</w:t>
      </w:r>
    </w:p>
    <w:p w14:paraId="7DD7CB7C" w14:textId="77777777" w:rsidR="00B57B00" w:rsidRDefault="00B57B00" w:rsidP="00B57B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飯棚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個人報名。</w:t>
      </w:r>
    </w:p>
    <w:p w14:paraId="5AA65DEA" w14:textId="77777777" w:rsidR="00B57B00" w:rsidRPr="009A68B9" w:rsidRDefault="00B57B00" w:rsidP="00B57B00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240" w:lineRule="atLeast"/>
        <w:ind w:left="2628" w:hanging="262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報名時間：日期：</w:t>
      </w:r>
      <w:r>
        <w:rPr>
          <w:rFonts w:ascii="標楷體" w:eastAsia="標楷體" w:hAnsi="標楷體" w:hint="eastAsia"/>
        </w:rPr>
        <w:t>112年8</w:t>
      </w:r>
      <w:r w:rsidRPr="009A68B9">
        <w:rPr>
          <w:rFonts w:ascii="標楷體" w:eastAsia="標楷體" w:hAnsi="標楷體" w:hint="eastAsia"/>
        </w:rPr>
        <w:t>月7日~</w:t>
      </w:r>
      <w:r>
        <w:rPr>
          <w:rFonts w:ascii="標楷體" w:eastAsia="標楷體" w:hAnsi="標楷體" w:hint="eastAsia"/>
        </w:rPr>
        <w:t>8</w:t>
      </w:r>
      <w:r w:rsidRPr="009A68B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9</w:t>
      </w:r>
      <w:r w:rsidRPr="009A68B9">
        <w:rPr>
          <w:rFonts w:ascii="標楷體" w:eastAsia="標楷體" w:hAnsi="標楷體" w:hint="eastAsia"/>
        </w:rPr>
        <w:t>日額滿截止。</w:t>
      </w:r>
    </w:p>
    <w:p w14:paraId="3B6DBC3D" w14:textId="77777777" w:rsidR="00B57B00" w:rsidRDefault="00B57B00" w:rsidP="00B57B00">
      <w:pPr>
        <w:tabs>
          <w:tab w:val="left" w:pos="567"/>
        </w:tabs>
        <w:adjustRightInd w:val="0"/>
        <w:snapToGrid w:val="0"/>
        <w:spacing w:line="240" w:lineRule="atLeast"/>
        <w:ind w:firstLineChars="767" w:firstLine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時間：上午  8:30~11:30      下午14:00~17:00</w:t>
      </w:r>
    </w:p>
    <w:p w14:paraId="7BDB4F04" w14:textId="77777777" w:rsidR="00B57B00" w:rsidRDefault="00B57B00" w:rsidP="00B57B00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報名地點：頭城鎮中元祭典協會(頭城鎮開蘭路1號2樓    電話：03-9771459)</w:t>
      </w:r>
    </w:p>
    <w:p w14:paraId="27734B02" w14:textId="77777777" w:rsidR="00B57B00" w:rsidRDefault="00B57B00" w:rsidP="00B57B00">
      <w:pPr>
        <w:numPr>
          <w:ilvl w:val="0"/>
          <w:numId w:val="1"/>
        </w:numPr>
        <w:tabs>
          <w:tab w:val="left" w:pos="567"/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報名證件：國民身分證或護照(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附影本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)、私章(本人親自簽名蓋章)。</w:t>
      </w:r>
    </w:p>
    <w:p w14:paraId="0D115DA0" w14:textId="77777777" w:rsidR="00B57B00" w:rsidRDefault="00B57B00" w:rsidP="00B57B00">
      <w:pPr>
        <w:numPr>
          <w:ilvl w:val="0"/>
          <w:numId w:val="1"/>
        </w:num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報名保證金：</w:t>
      </w:r>
    </w:p>
    <w:p w14:paraId="6E418B0E" w14:textId="77777777" w:rsidR="00B57B00" w:rsidRDefault="00B57B00" w:rsidP="00B57B00">
      <w:pPr>
        <w:tabs>
          <w:tab w:val="left" w:pos="851"/>
        </w:tabs>
        <w:adjustRightInd w:val="0"/>
        <w:snapToGrid w:val="0"/>
        <w:spacing w:line="240" w:lineRule="atLeast"/>
        <w:ind w:left="5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孤棚：每隊報名時請附領隊存摺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影本乙份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及繳納保證金新台幣2萬元。</w:t>
      </w:r>
    </w:p>
    <w:p w14:paraId="6380804F" w14:textId="77777777" w:rsidR="00B57B00" w:rsidRDefault="00B57B00" w:rsidP="00B57B00">
      <w:pPr>
        <w:tabs>
          <w:tab w:val="left" w:pos="851"/>
        </w:tabs>
        <w:adjustRightInd w:val="0"/>
        <w:snapToGrid w:val="0"/>
        <w:spacing w:line="240" w:lineRule="atLeast"/>
        <w:ind w:left="5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飯棚：每員報名時請附存摺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影本乙份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及繳納保證金新台幣5仟元。 </w:t>
      </w:r>
    </w:p>
    <w:p w14:paraId="53C74A03" w14:textId="77777777" w:rsidR="00B57B00" w:rsidRDefault="00B57B00" w:rsidP="00B57B00">
      <w:pPr>
        <w:tabs>
          <w:tab w:val="left" w:pos="567"/>
        </w:tabs>
        <w:adjustRightInd w:val="0"/>
        <w:snapToGrid w:val="0"/>
        <w:spacing w:line="240" w:lineRule="atLeast"/>
        <w:ind w:left="578"/>
        <w:rPr>
          <w:rFonts w:ascii="標楷體" w:eastAsia="標楷體" w:hAnsi="標楷體"/>
          <w:sz w:val="28"/>
          <w:szCs w:val="28"/>
        </w:rPr>
      </w:pPr>
    </w:p>
    <w:p w14:paraId="1F6F43D6" w14:textId="77777777" w:rsidR="00B57B00" w:rsidRDefault="00B57B00" w:rsidP="00B57B00">
      <w:pPr>
        <w:tabs>
          <w:tab w:val="left" w:pos="567"/>
        </w:tabs>
        <w:adjustRightInd w:val="0"/>
        <w:snapToGrid w:val="0"/>
        <w:spacing w:line="240" w:lineRule="atLeast"/>
        <w:ind w:left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1.報名後未參加競賽者，沒收保證金並移充活動經費之用，全程參賽無違規者擇</w:t>
      </w:r>
    </w:p>
    <w:p w14:paraId="0A8A2E0E" w14:textId="77777777" w:rsidR="00B57B00" w:rsidRDefault="00B57B00" w:rsidP="00B57B00">
      <w:pPr>
        <w:tabs>
          <w:tab w:val="left" w:pos="567"/>
        </w:tabs>
        <w:adjustRightInd w:val="0"/>
        <w:snapToGrid w:val="0"/>
        <w:spacing w:line="240" w:lineRule="atLeast"/>
        <w:ind w:left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日無息退還保證金。</w:t>
      </w:r>
    </w:p>
    <w:p w14:paraId="7215833C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十二、報名方式：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現場公開報名方式</w:t>
      </w:r>
    </w:p>
    <w:p w14:paraId="64061906" w14:textId="79AF4FCC" w:rsidR="00B57B00" w:rsidRPr="00B57B00" w:rsidRDefault="00B57B00" w:rsidP="00B57B00">
      <w:pPr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1.由領隊或隊員一名備齊所有</w:t>
      </w:r>
      <w:r>
        <w:rPr>
          <w:rFonts w:ascii="標楷體" w:eastAsia="標楷體" w:hAnsi="標楷體" w:hint="eastAsia"/>
          <w:sz w:val="28"/>
          <w:szCs w:val="28"/>
        </w:rPr>
        <w:t>報名相關資料及委託書(自行準備)</w:t>
      </w:r>
      <w:r>
        <w:rPr>
          <w:rFonts w:ascii="標楷體" w:eastAsia="標楷體" w:hAnsi="標楷體" w:hint="eastAsia"/>
          <w:color w:val="000000"/>
          <w:sz w:val="28"/>
          <w:szCs w:val="28"/>
        </w:rPr>
        <w:t>統一</w:t>
      </w:r>
      <w:r w:rsidRPr="00B57B00">
        <w:rPr>
          <w:rFonts w:ascii="標楷體" w:eastAsia="標楷體" w:hAnsi="標楷體" w:hint="eastAsia"/>
          <w:color w:val="000000"/>
          <w:sz w:val="28"/>
          <w:szCs w:val="28"/>
        </w:rPr>
        <w:t>報名。</w:t>
      </w:r>
      <w:r w:rsidRPr="00B57B0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8FAFA1B" w14:textId="77777777" w:rsidR="00B57B00" w:rsidRDefault="00B57B00" w:rsidP="00B57B00">
      <w:pPr>
        <w:tabs>
          <w:tab w:val="left" w:pos="1560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2.報名表由受理單位現場提供。</w:t>
      </w:r>
    </w:p>
    <w:p w14:paraId="2F59D279" w14:textId="77777777" w:rsidR="00B57B00" w:rsidRDefault="00B57B00" w:rsidP="00B57B00">
      <w:pPr>
        <w:tabs>
          <w:tab w:val="left" w:pos="1560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3.報名完成隊員不得任意更換或遞補，如有特殊情事未能參賽時，就只能由其</w:t>
      </w:r>
    </w:p>
    <w:p w14:paraId="23EC3EAE" w14:textId="77777777" w:rsidR="00B57B00" w:rsidRDefault="00B57B00" w:rsidP="00B57B00">
      <w:pPr>
        <w:tabs>
          <w:tab w:val="left" w:pos="993"/>
          <w:tab w:val="left" w:pos="1560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餘隊員完成賽事。</w:t>
      </w:r>
    </w:p>
    <w:p w14:paraId="392D6111" w14:textId="77777777" w:rsidR="00B57B00" w:rsidRDefault="00B57B00" w:rsidP="00B57B00">
      <w:pPr>
        <w:tabs>
          <w:tab w:val="left" w:pos="993"/>
          <w:tab w:val="left" w:pos="1560"/>
        </w:tabs>
        <w:adjustRightInd w:val="0"/>
        <w:snapToGrid w:val="0"/>
        <w:spacing w:line="24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</w:p>
    <w:p w14:paraId="1CF1AA6F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十三、受理參加隊數：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孤棚組12隊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飯棚組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10人。</w:t>
      </w:r>
    </w:p>
    <w:p w14:paraId="7E243551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十四、報名隊伍保留</w:t>
      </w:r>
    </w:p>
    <w:p w14:paraId="4E1E7231" w14:textId="77777777" w:rsidR="00B57B00" w:rsidRDefault="00B57B00" w:rsidP="00B57B00">
      <w:pPr>
        <w:tabs>
          <w:tab w:val="left" w:pos="851"/>
        </w:tabs>
        <w:ind w:left="5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孤棚：保留恆春鎮友誼隊二隊參賽。</w:t>
      </w:r>
    </w:p>
    <w:p w14:paraId="010F8EC2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飯棚：報名人數額滿為止，以符合本競賽需求。</w:t>
      </w:r>
    </w:p>
    <w:p w14:paraId="4CE44A7E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十五、公證時間：擇期通知(備齊證件至本會辦理公證)。</w:t>
      </w:r>
    </w:p>
    <w:p w14:paraId="6D0AAF72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十六、家有「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粗孝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」妻子生子(坐月子)、身體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潔、有病者請勿報名參加。</w:t>
      </w:r>
    </w:p>
    <w:p w14:paraId="4DF98E64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十七、競賽前領隊會議，擇期地點在本協會會議室，未參加領隊會議之隊伍視同棄權。十八、參賽隊伍所得之獎金依法扣繳所得稅。</w:t>
      </w:r>
    </w:p>
    <w:p w14:paraId="79D87468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十九、本辦法如有未盡事宜得由主辦單位權宜宣布之。</w:t>
      </w:r>
    </w:p>
    <w:p w14:paraId="7FF6B110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14:paraId="35F3B99C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14:paraId="622466D1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14:paraId="29895544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14:paraId="1498D66A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14:paraId="466669A3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14:paraId="61EF76D7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14:paraId="3AAF1423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14:paraId="69A44A1F" w14:textId="77777777" w:rsidR="00B57B00" w:rsidRDefault="00B57B00" w:rsidP="00B57B00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14:paraId="1297E4DB" w14:textId="77777777" w:rsidR="00F65155" w:rsidRPr="00B57B00" w:rsidRDefault="00F65155"/>
    <w:sectPr w:rsidR="00F65155" w:rsidRPr="00B57B00" w:rsidSect="00B57B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CED"/>
    <w:multiLevelType w:val="hybridMultilevel"/>
    <w:tmpl w:val="2AAC6E70"/>
    <w:lvl w:ilvl="0" w:tplc="3EF830D2">
      <w:start w:val="8"/>
      <w:numFmt w:val="taiwaneseCountingThousand"/>
      <w:lvlText w:val="%1、"/>
      <w:lvlJc w:val="left"/>
      <w:pPr>
        <w:ind w:left="576" w:hanging="576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0075D"/>
    <w:multiLevelType w:val="hybridMultilevel"/>
    <w:tmpl w:val="0FFA67B8"/>
    <w:lvl w:ilvl="0" w:tplc="92AE8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00"/>
    <w:rsid w:val="001D358F"/>
    <w:rsid w:val="00B57B00"/>
    <w:rsid w:val="00F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484049A"/>
  <w15:chartTrackingRefBased/>
  <w15:docId w15:val="{5759CDA5-E182-4C10-BFFB-9AFB0E33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2023-08-01T02:30:00Z</dcterms:created>
  <dcterms:modified xsi:type="dcterms:W3CDTF">2023-08-02T08:50:00Z</dcterms:modified>
</cp:coreProperties>
</file>