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0C" w:rsidRDefault="0052150C" w:rsidP="00562CD9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45pt;width:162pt;height:27pt;z-index:251667456" filled="f" strokecolor="silver">
            <v:textbox>
              <w:txbxContent>
                <w:p w:rsidR="0052150C" w:rsidRPr="00FB0EB5" w:rsidRDefault="0052150C" w:rsidP="00E16F17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C0C0C0"/>
                      <w:sz w:val="28"/>
                      <w:szCs w:val="28"/>
                    </w:rPr>
                  </w:pPr>
                  <w:r w:rsidRPr="00FB0EB5">
                    <w:rPr>
                      <w:rFonts w:ascii="標楷體" w:eastAsia="標楷體" w:hAnsi="標楷體" w:hint="eastAsia"/>
                      <w:color w:val="C0C0C0"/>
                      <w:sz w:val="28"/>
                      <w:szCs w:val="28"/>
                    </w:rPr>
                    <w:t>投標專用</w:t>
                  </w:r>
                  <w:r>
                    <w:rPr>
                      <w:rFonts w:ascii="標楷體" w:eastAsia="標楷體" w:hAnsi="標楷體" w:hint="eastAsia"/>
                      <w:color w:val="C0C0C0"/>
                      <w:sz w:val="28"/>
                      <w:szCs w:val="28"/>
                    </w:rPr>
                    <w:t>信封</w:t>
                  </w:r>
                  <w:r w:rsidRPr="00FB0EB5">
                    <w:rPr>
                      <w:rFonts w:ascii="標楷體" w:eastAsia="標楷體" w:hAnsi="標楷體" w:hint="eastAsia"/>
                      <w:color w:val="C0C0C0"/>
                      <w:sz w:val="28"/>
                      <w:szCs w:val="28"/>
                    </w:rPr>
                    <w:t>封面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621pt;margin-top:0;width:63pt;height:1in;z-index:251666432">
            <v:textbox style="mso-next-textbox:#_x0000_s1027">
              <w:txbxContent>
                <w:p w:rsidR="0052150C" w:rsidRDefault="0052150C">
                  <w:pPr>
                    <w:pStyle w:val="BodyText"/>
                  </w:pPr>
                </w:p>
                <w:p w:rsidR="0052150C" w:rsidRDefault="0052150C">
                  <w:pPr>
                    <w:pStyle w:val="BodyText"/>
                  </w:pPr>
                  <w:r>
                    <w:rPr>
                      <w:rFonts w:hint="eastAsia"/>
                    </w:rPr>
                    <w:t>掛號郵票正貼</w:t>
                  </w:r>
                </w:p>
              </w:txbxContent>
            </v:textbox>
          </v:shape>
        </w:pict>
      </w:r>
      <w:r w:rsidRPr="00562CD9">
        <w:rPr>
          <w:rFonts w:ascii="標楷體" w:eastAsia="標楷體" w:hAnsi="標楷體" w:hint="eastAsia"/>
          <w:sz w:val="32"/>
          <w:szCs w:val="32"/>
        </w:rPr>
        <w:t>通訊地址：□□□□□</w:t>
      </w:r>
    </w:p>
    <w:p w:rsidR="0052150C" w:rsidRPr="00562CD9" w:rsidRDefault="0052150C" w:rsidP="00562CD9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52150C" w:rsidRDefault="0052150C" w:rsidP="00562CD9">
      <w:pPr>
        <w:rPr>
          <w:rFonts w:ascii="標楷體" w:eastAsia="標楷體" w:hAnsi="標楷體"/>
          <w:sz w:val="32"/>
          <w:szCs w:val="32"/>
        </w:rPr>
      </w:pPr>
      <w:r w:rsidRPr="00562CD9">
        <w:rPr>
          <w:rFonts w:ascii="標楷體" w:eastAsia="標楷體" w:hAnsi="標楷體" w:hint="eastAsia"/>
          <w:sz w:val="32"/>
          <w:szCs w:val="32"/>
        </w:rPr>
        <w:t>投標人：</w:t>
      </w:r>
    </w:p>
    <w:p w:rsidR="0052150C" w:rsidRPr="00562CD9" w:rsidRDefault="0052150C" w:rsidP="00562CD9">
      <w:pPr>
        <w:rPr>
          <w:rFonts w:ascii="標楷體" w:eastAsia="標楷體" w:hAnsi="標楷體"/>
          <w:sz w:val="32"/>
          <w:szCs w:val="32"/>
        </w:rPr>
      </w:pPr>
    </w:p>
    <w:p w:rsidR="0052150C" w:rsidRPr="00AE214E" w:rsidRDefault="0052150C" w:rsidP="00562CD9">
      <w:pPr>
        <w:adjustRightInd w:val="0"/>
        <w:snapToGrid w:val="0"/>
        <w:rPr>
          <w:rFonts w:ascii="標楷體" w:eastAsia="標楷體" w:hAnsi="標楷體"/>
          <w:sz w:val="39"/>
          <w:szCs w:val="39"/>
        </w:rPr>
      </w:pPr>
      <w:r w:rsidRPr="00AE214E">
        <w:rPr>
          <w:rFonts w:ascii="標楷體" w:eastAsia="標楷體" w:hAnsi="標楷體" w:hint="eastAsia"/>
          <w:sz w:val="36"/>
          <w:szCs w:val="36"/>
        </w:rPr>
        <w:t>投</w:t>
      </w:r>
      <w:r w:rsidRPr="00AE214E">
        <w:rPr>
          <w:rFonts w:ascii="標楷體" w:eastAsia="標楷體" w:hAnsi="標楷體"/>
          <w:sz w:val="32"/>
          <w:szCs w:val="32"/>
        </w:rPr>
        <w:t xml:space="preserve">    </w:t>
      </w:r>
      <w:r w:rsidRPr="00AE214E">
        <w:rPr>
          <w:rFonts w:ascii="標楷體" w:eastAsia="標楷體" w:hAnsi="標楷體" w:hint="eastAsia"/>
          <w:sz w:val="36"/>
          <w:szCs w:val="36"/>
        </w:rPr>
        <w:t>標</w:t>
      </w:r>
      <w:r w:rsidRPr="00AE214E">
        <w:rPr>
          <w:rFonts w:ascii="標楷體" w:eastAsia="標楷體" w:hAnsi="標楷體"/>
          <w:sz w:val="32"/>
          <w:szCs w:val="32"/>
        </w:rPr>
        <w:t xml:space="preserve">  </w:t>
      </w:r>
      <w:r w:rsidRPr="00AE214E">
        <w:rPr>
          <w:rFonts w:ascii="標楷體" w:eastAsia="標楷體" w:hAnsi="標楷體" w:hint="eastAsia"/>
          <w:b/>
          <w:w w:val="90"/>
          <w:sz w:val="40"/>
          <w:szCs w:val="40"/>
          <w:shd w:val="pct15" w:color="auto" w:fill="FFFFFF"/>
        </w:rPr>
        <w:t>宜蘭縣頭城鎮公所金盈公園鎮有樹木標售</w:t>
      </w:r>
      <w:r w:rsidRPr="00AE214E">
        <w:rPr>
          <w:rFonts w:ascii="標楷體" w:eastAsia="標楷體" w:hAnsi="標楷體"/>
          <w:sz w:val="39"/>
          <w:szCs w:val="39"/>
        </w:rPr>
        <w:t xml:space="preserve">    </w:t>
      </w:r>
    </w:p>
    <w:p w:rsidR="0052150C" w:rsidRPr="00AE214E" w:rsidRDefault="0052150C" w:rsidP="00562CD9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AE214E">
        <w:rPr>
          <w:rFonts w:ascii="標楷體" w:eastAsia="標楷體" w:hAnsi="標楷體" w:hint="eastAsia"/>
          <w:sz w:val="32"/>
          <w:szCs w:val="32"/>
        </w:rPr>
        <w:t>截止日期：中華民國</w:t>
      </w:r>
      <w:r w:rsidRPr="00AE214E">
        <w:rPr>
          <w:rFonts w:ascii="標楷體" w:eastAsia="標楷體" w:hAnsi="標楷體"/>
          <w:sz w:val="32"/>
          <w:szCs w:val="32"/>
        </w:rPr>
        <w:t>112</w:t>
      </w:r>
      <w:r w:rsidRPr="00AE214E">
        <w:rPr>
          <w:rFonts w:ascii="標楷體" w:eastAsia="標楷體" w:hAnsi="標楷體" w:hint="eastAsia"/>
          <w:sz w:val="32"/>
          <w:szCs w:val="32"/>
        </w:rPr>
        <w:t>年</w:t>
      </w:r>
      <w:r w:rsidRPr="00AE214E">
        <w:rPr>
          <w:rFonts w:ascii="標楷體" w:eastAsia="標楷體" w:hAnsi="標楷體"/>
          <w:sz w:val="32"/>
          <w:szCs w:val="32"/>
        </w:rPr>
        <w:t>3</w:t>
      </w:r>
      <w:r w:rsidRPr="00AE214E">
        <w:rPr>
          <w:rFonts w:ascii="標楷體" w:eastAsia="標楷體" w:hAnsi="標楷體" w:hint="eastAsia"/>
          <w:sz w:val="32"/>
          <w:szCs w:val="32"/>
        </w:rPr>
        <w:t>月</w:t>
      </w:r>
      <w:r w:rsidRPr="00AE214E">
        <w:rPr>
          <w:rFonts w:ascii="標楷體" w:eastAsia="標楷體" w:hAnsi="標楷體"/>
          <w:sz w:val="32"/>
          <w:szCs w:val="32"/>
        </w:rPr>
        <w:t>7</w:t>
      </w:r>
      <w:r w:rsidRPr="00AE214E">
        <w:rPr>
          <w:rFonts w:ascii="標楷體" w:eastAsia="標楷體" w:hAnsi="標楷體" w:hint="eastAsia"/>
          <w:sz w:val="32"/>
          <w:szCs w:val="32"/>
        </w:rPr>
        <w:t>日下午</w:t>
      </w:r>
      <w:r w:rsidRPr="00AE214E">
        <w:rPr>
          <w:rFonts w:ascii="標楷體" w:eastAsia="標楷體" w:hAnsi="標楷體"/>
          <w:sz w:val="32"/>
          <w:szCs w:val="32"/>
        </w:rPr>
        <w:t>5</w:t>
      </w:r>
      <w:r w:rsidRPr="00AE214E">
        <w:rPr>
          <w:rFonts w:ascii="標楷體" w:eastAsia="標楷體" w:hAnsi="標楷體" w:hint="eastAsia"/>
          <w:sz w:val="32"/>
          <w:szCs w:val="32"/>
        </w:rPr>
        <w:t>時</w:t>
      </w:r>
      <w:r w:rsidRPr="00AE214E">
        <w:rPr>
          <w:rFonts w:ascii="標楷體" w:eastAsia="標楷體" w:hAnsi="標楷體"/>
          <w:sz w:val="32"/>
          <w:szCs w:val="32"/>
        </w:rPr>
        <w:t>00</w:t>
      </w:r>
      <w:r w:rsidRPr="00AE214E">
        <w:rPr>
          <w:rFonts w:ascii="標楷體" w:eastAsia="標楷體" w:hAnsi="標楷體" w:hint="eastAsia"/>
          <w:sz w:val="32"/>
          <w:szCs w:val="32"/>
        </w:rPr>
        <w:t>分止</w:t>
      </w:r>
    </w:p>
    <w:p w:rsidR="0052150C" w:rsidRPr="00AE214E" w:rsidRDefault="0052150C" w:rsidP="00562CD9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AE214E">
        <w:rPr>
          <w:rFonts w:ascii="標楷體" w:eastAsia="標楷體" w:hAnsi="標楷體" w:hint="eastAsia"/>
          <w:sz w:val="32"/>
          <w:szCs w:val="32"/>
        </w:rPr>
        <w:t>開標日期：中華民國</w:t>
      </w:r>
      <w:r w:rsidRPr="00AE214E">
        <w:rPr>
          <w:rFonts w:ascii="標楷體" w:eastAsia="標楷體" w:hAnsi="標楷體"/>
          <w:sz w:val="32"/>
          <w:szCs w:val="32"/>
        </w:rPr>
        <w:t xml:space="preserve"> </w:t>
      </w:r>
      <w:r w:rsidRPr="00AE214E">
        <w:rPr>
          <w:rFonts w:ascii="標楷體" w:eastAsia="標楷體" w:hAnsi="標楷體"/>
          <w:b/>
          <w:sz w:val="32"/>
          <w:szCs w:val="32"/>
        </w:rPr>
        <w:t xml:space="preserve">112 </w:t>
      </w:r>
      <w:r w:rsidRPr="00AE214E">
        <w:rPr>
          <w:rFonts w:ascii="標楷體" w:eastAsia="標楷體" w:hAnsi="標楷體" w:hint="eastAsia"/>
          <w:b/>
          <w:sz w:val="32"/>
          <w:szCs w:val="32"/>
        </w:rPr>
        <w:t>年</w:t>
      </w:r>
      <w:r w:rsidRPr="00AE214E">
        <w:rPr>
          <w:rFonts w:ascii="標楷體" w:eastAsia="標楷體" w:hAnsi="標楷體"/>
          <w:b/>
          <w:sz w:val="32"/>
          <w:szCs w:val="32"/>
        </w:rPr>
        <w:t>3</w:t>
      </w:r>
      <w:r w:rsidRPr="00AE214E">
        <w:rPr>
          <w:rFonts w:ascii="標楷體" w:eastAsia="標楷體" w:hAnsi="標楷體" w:hint="eastAsia"/>
          <w:b/>
          <w:sz w:val="32"/>
          <w:szCs w:val="32"/>
        </w:rPr>
        <w:t>月</w:t>
      </w:r>
      <w:r w:rsidRPr="00AE214E">
        <w:rPr>
          <w:rFonts w:ascii="標楷體" w:eastAsia="標楷體" w:hAnsi="標楷體"/>
          <w:b/>
          <w:sz w:val="32"/>
          <w:szCs w:val="32"/>
        </w:rPr>
        <w:t>8</w:t>
      </w:r>
      <w:r w:rsidRPr="00AE214E">
        <w:rPr>
          <w:rFonts w:ascii="標楷體" w:eastAsia="標楷體" w:hAnsi="標楷體" w:hint="eastAsia"/>
          <w:b/>
          <w:sz w:val="32"/>
          <w:szCs w:val="32"/>
        </w:rPr>
        <w:t>日上午</w:t>
      </w:r>
      <w:r w:rsidRPr="00AE214E">
        <w:rPr>
          <w:rFonts w:ascii="標楷體" w:eastAsia="標楷體" w:hAnsi="標楷體"/>
          <w:b/>
          <w:sz w:val="32"/>
          <w:szCs w:val="32"/>
        </w:rPr>
        <w:t>10</w:t>
      </w:r>
      <w:r w:rsidRPr="00AE214E">
        <w:rPr>
          <w:rFonts w:ascii="標楷體" w:eastAsia="標楷體" w:hAnsi="標楷體" w:hint="eastAsia"/>
          <w:b/>
          <w:sz w:val="32"/>
          <w:szCs w:val="32"/>
        </w:rPr>
        <w:t>時</w:t>
      </w:r>
    </w:p>
    <w:p w:rsidR="0052150C" w:rsidRPr="00253BCA" w:rsidRDefault="0052150C" w:rsidP="00562CD9">
      <w:pPr>
        <w:rPr>
          <w:rFonts w:ascii="標楷體" w:eastAsia="標楷體" w:hAnsi="標楷體"/>
          <w:sz w:val="32"/>
          <w:szCs w:val="32"/>
        </w:rPr>
      </w:pPr>
    </w:p>
    <w:p w:rsidR="0052150C" w:rsidRPr="00A46B39" w:rsidRDefault="0052150C">
      <w:pPr>
        <w:rPr>
          <w:sz w:val="32"/>
          <w:szCs w:val="32"/>
        </w:rPr>
      </w:pPr>
    </w:p>
    <w:p w:rsidR="0052150C" w:rsidRDefault="0052150C">
      <w:pPr>
        <w:rPr>
          <w:sz w:val="32"/>
          <w:szCs w:val="32"/>
        </w:rPr>
      </w:pPr>
    </w:p>
    <w:p w:rsidR="0052150C" w:rsidRDefault="0052150C" w:rsidP="001C5B14">
      <w:pPr>
        <w:snapToGrid w:val="0"/>
        <w:ind w:leftChars="2475" w:left="594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rect id="_x0000_s1028" style="position:absolute;left:0;text-align:left;margin-left:125.85pt;margin-top:549.15pt;width:18pt;height:27pt;z-index:251664384"/>
        </w:pict>
      </w:r>
      <w:r>
        <w:rPr>
          <w:noProof/>
        </w:rPr>
        <w:pict>
          <v:shape id="_x0000_s1029" type="#_x0000_t202" style="position:absolute;left:0;text-align:left;margin-left:98.85pt;margin-top:549.15pt;width:18pt;height:27pt;z-index:251663360">
            <v:textbox style="mso-next-textbox:#_x0000_s1029">
              <w:txbxContent>
                <w:p w:rsidR="0052150C" w:rsidRDefault="0052150C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71.85pt;margin-top:549.15pt;width:18pt;height:27pt;z-index:251662336">
            <v:textbox style="mso-next-textbox:#_x0000_s1030">
              <w:txbxContent>
                <w:p w:rsidR="0052150C" w:rsidRDefault="0052150C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43.65pt;margin-top:549.15pt;width:19.2pt;height:27.75pt;z-index:251661312">
            <v:textbox style="mso-next-textbox:#_x0000_s1031">
              <w:txbxContent>
                <w:p w:rsidR="0052150C" w:rsidRDefault="0052150C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7.85pt;margin-top:549.15pt;width:18pt;height:27pt;z-index:251660288">
            <v:textbox style="mso-next-textbox:#_x0000_s1032">
              <w:txbxContent>
                <w:p w:rsidR="0052150C" w:rsidRDefault="0052150C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7.85pt;margin-top:594.15pt;width:117pt;height:27pt;z-index:251665408" stroked="f">
            <v:textbox style="mso-next-textbox:#_x0000_s1033">
              <w:txbxContent>
                <w:p w:rsidR="0052150C" w:rsidRDefault="0052150C">
                  <w:pPr>
                    <w:rPr>
                      <w:rFonts w:ascii="新細明體"/>
                    </w:rPr>
                  </w:pPr>
                  <w:r>
                    <w:rPr>
                      <w:rFonts w:ascii="新細明體" w:hAnsi="新細明體"/>
                    </w:rPr>
                    <w:t>LN-FO-512-6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4" style="position:absolute;left:0;text-align:left;margin-left:171pt;margin-top:8in;width:18pt;height:27pt;flip:x;z-index:251658240"/>
        </w:pict>
      </w:r>
      <w:r>
        <w:rPr>
          <w:noProof/>
        </w:rPr>
        <w:pict>
          <v:shape id="_x0000_s1035" type="#_x0000_t202" style="position:absolute;left:0;text-align:left;margin-left:2in;margin-top:8in;width:18pt;height:27pt;flip:x;z-index:251657216">
            <v:textbox style="mso-next-textbox:#_x0000_s1035">
              <w:txbxContent>
                <w:p w:rsidR="0052150C" w:rsidRDefault="0052150C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17pt;margin-top:8in;width:18pt;height:27pt;flip:x;z-index:251656192">
            <v:textbox style="mso-next-textbox:#_x0000_s1036">
              <w:txbxContent>
                <w:p w:rsidR="0052150C" w:rsidRDefault="0052150C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88.8pt;margin-top:8in;width:19.2pt;height:27.75pt;flip:x;z-index:251655168">
            <v:textbox style="mso-next-textbox:#_x0000_s1037">
              <w:txbxContent>
                <w:p w:rsidR="0052150C" w:rsidRDefault="0052150C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63pt;margin-top:8in;width:18pt;height:27pt;flip:x;z-index:251654144">
            <v:textbox style="mso-next-textbox:#_x0000_s1038">
              <w:txbxContent>
                <w:p w:rsidR="0052150C" w:rsidRDefault="0052150C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63pt;margin-top:621pt;width:117pt;height:27pt;flip:x;z-index:251659264" stroked="f">
            <v:textbox style="mso-next-textbox:#_x0000_s1039">
              <w:txbxContent>
                <w:p w:rsidR="0052150C" w:rsidRDefault="0052150C">
                  <w:pPr>
                    <w:rPr>
                      <w:rFonts w:ascii="新細明體"/>
                    </w:rPr>
                  </w:pPr>
                  <w:r>
                    <w:rPr>
                      <w:rFonts w:ascii="新細明體" w:hAnsi="新細明體"/>
                    </w:rPr>
                    <w:t>LN-FO-512-6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0" style="position:absolute;left:0;text-align:left;margin-left:125.85pt;margin-top:549.15pt;width:18pt;height:27pt;rotation:90;z-index:251652096"/>
        </w:pict>
      </w:r>
      <w:r>
        <w:rPr>
          <w:noProof/>
        </w:rPr>
        <w:pict>
          <v:shape id="_x0000_s1041" type="#_x0000_t202" style="position:absolute;left:0;text-align:left;margin-left:98.85pt;margin-top:549.15pt;width:18pt;height:27pt;z-index:251651072">
            <v:textbox style="mso-next-textbox:#_x0000_s1041">
              <w:txbxContent>
                <w:p w:rsidR="0052150C" w:rsidRDefault="0052150C"/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71.85pt;margin-top:549.15pt;width:18pt;height:27pt;z-index:251650048">
            <v:textbox style="mso-next-textbox:#_x0000_s1042">
              <w:txbxContent>
                <w:p w:rsidR="0052150C" w:rsidRDefault="0052150C"/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43.65pt;margin-top:549.15pt;width:19.2pt;height:27.75pt;z-index:251649024">
            <v:textbox style="mso-next-textbox:#_x0000_s1043">
              <w:txbxContent>
                <w:p w:rsidR="0052150C" w:rsidRDefault="0052150C"/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17.85pt;margin-top:549.15pt;width:18pt;height:27pt;z-index:251648000">
            <v:textbox style="mso-next-textbox:#_x0000_s1044">
              <w:txbxContent>
                <w:p w:rsidR="0052150C" w:rsidRDefault="0052150C"/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17.85pt;margin-top:594.15pt;width:117pt;height:27pt;z-index:251653120" stroked="f">
            <v:textbox style="mso-next-textbox:#_x0000_s1045">
              <w:txbxContent>
                <w:p w:rsidR="0052150C" w:rsidRDefault="0052150C">
                  <w:pPr>
                    <w:rPr>
                      <w:rFonts w:ascii="新細明體"/>
                    </w:rPr>
                  </w:pPr>
                  <w:r>
                    <w:rPr>
                      <w:rFonts w:ascii="新細明體" w:hAnsi="新細明體"/>
                    </w:rPr>
                    <w:t>LN-FO-512-6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sz w:val="32"/>
          <w:szCs w:val="32"/>
        </w:rPr>
        <w:t>261</w:t>
      </w:r>
    </w:p>
    <w:p w:rsidR="0052150C" w:rsidRPr="00622117" w:rsidRDefault="0052150C" w:rsidP="001C5B14">
      <w:pPr>
        <w:snapToGrid w:val="0"/>
        <w:ind w:leftChars="2475" w:left="5940"/>
        <w:rPr>
          <w:rFonts w:ascii="標楷體" w:eastAsia="標楷體" w:hAnsi="標楷體"/>
          <w:sz w:val="32"/>
          <w:szCs w:val="32"/>
        </w:rPr>
      </w:pPr>
      <w:r w:rsidRPr="001374C0">
        <w:rPr>
          <w:rFonts w:ascii="標楷體" w:eastAsia="標楷體" w:hAnsi="標楷體" w:hint="eastAsia"/>
          <w:sz w:val="32"/>
          <w:szCs w:val="32"/>
        </w:rPr>
        <w:t>宜蘭縣頭城鎮</w:t>
      </w:r>
      <w:r>
        <w:rPr>
          <w:rFonts w:ascii="標楷體" w:eastAsia="標楷體" w:hAnsi="標楷體" w:hint="eastAsia"/>
          <w:sz w:val="32"/>
          <w:szCs w:val="32"/>
        </w:rPr>
        <w:t>開蘭</w:t>
      </w:r>
      <w:r w:rsidRPr="001374C0">
        <w:rPr>
          <w:rFonts w:ascii="標楷體" w:eastAsia="標楷體" w:hAnsi="標楷體" w:hint="eastAsia"/>
          <w:sz w:val="32"/>
          <w:szCs w:val="32"/>
        </w:rPr>
        <w:t>路</w:t>
      </w:r>
      <w:r>
        <w:rPr>
          <w:rFonts w:ascii="標楷體" w:eastAsia="標楷體" w:hAnsi="標楷體"/>
          <w:sz w:val="32"/>
          <w:szCs w:val="32"/>
        </w:rPr>
        <w:t>1</w:t>
      </w:r>
      <w:r w:rsidRPr="001374C0">
        <w:rPr>
          <w:rFonts w:ascii="標楷體" w:eastAsia="標楷體" w:hAnsi="標楷體" w:hint="eastAsia"/>
          <w:sz w:val="32"/>
          <w:szCs w:val="32"/>
        </w:rPr>
        <w:t>號</w:t>
      </w:r>
    </w:p>
    <w:p w:rsidR="0052150C" w:rsidRDefault="0052150C" w:rsidP="00BD53A8">
      <w:pPr>
        <w:ind w:leftChars="2475" w:left="5940"/>
        <w:rPr>
          <w:rFonts w:eastAsia="標楷體"/>
          <w:sz w:val="48"/>
        </w:rPr>
      </w:pPr>
      <w:r>
        <w:rPr>
          <w:rFonts w:eastAsia="標楷體" w:hint="eastAsia"/>
          <w:b/>
          <w:sz w:val="48"/>
        </w:rPr>
        <w:t>宜蘭縣</w:t>
      </w:r>
      <w:r w:rsidRPr="001374C0">
        <w:rPr>
          <w:rFonts w:eastAsia="標楷體" w:hint="eastAsia"/>
          <w:b/>
          <w:sz w:val="48"/>
        </w:rPr>
        <w:t>頭城鎮公所</w:t>
      </w:r>
      <w:r>
        <w:rPr>
          <w:rFonts w:eastAsia="標楷體"/>
          <w:sz w:val="48"/>
        </w:rPr>
        <w:t xml:space="preserve">   </w:t>
      </w:r>
      <w:r>
        <w:rPr>
          <w:rFonts w:eastAsia="標楷體" w:hint="eastAsia"/>
          <w:sz w:val="48"/>
        </w:rPr>
        <w:t>收</w:t>
      </w:r>
    </w:p>
    <w:sectPr w:rsidR="0052150C" w:rsidSect="00DE72CB">
      <w:pgSz w:w="16838" w:h="11906" w:orient="landscape" w:code="9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50C" w:rsidRDefault="0052150C" w:rsidP="001B4C1B">
      <w:r>
        <w:separator/>
      </w:r>
    </w:p>
  </w:endnote>
  <w:endnote w:type="continuationSeparator" w:id="0">
    <w:p w:rsidR="0052150C" w:rsidRDefault="0052150C" w:rsidP="001B4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50C" w:rsidRDefault="0052150C" w:rsidP="001B4C1B">
      <w:r>
        <w:separator/>
      </w:r>
    </w:p>
  </w:footnote>
  <w:footnote w:type="continuationSeparator" w:id="0">
    <w:p w:rsidR="0052150C" w:rsidRDefault="0052150C" w:rsidP="001B4C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23A"/>
    <w:rsid w:val="00067F73"/>
    <w:rsid w:val="00070CA5"/>
    <w:rsid w:val="000837C7"/>
    <w:rsid w:val="000A4A45"/>
    <w:rsid w:val="000A51AB"/>
    <w:rsid w:val="000B168C"/>
    <w:rsid w:val="000B2D11"/>
    <w:rsid w:val="000B4FC5"/>
    <w:rsid w:val="000C1591"/>
    <w:rsid w:val="000E0324"/>
    <w:rsid w:val="000F4059"/>
    <w:rsid w:val="00123D33"/>
    <w:rsid w:val="001349FD"/>
    <w:rsid w:val="001374C0"/>
    <w:rsid w:val="00142049"/>
    <w:rsid w:val="00151DB7"/>
    <w:rsid w:val="0016230A"/>
    <w:rsid w:val="001757F4"/>
    <w:rsid w:val="0017744B"/>
    <w:rsid w:val="00193182"/>
    <w:rsid w:val="001B4C1B"/>
    <w:rsid w:val="001C2CD2"/>
    <w:rsid w:val="001C4D77"/>
    <w:rsid w:val="001C5B14"/>
    <w:rsid w:val="001C5CC1"/>
    <w:rsid w:val="001D1839"/>
    <w:rsid w:val="001D3A2F"/>
    <w:rsid w:val="001E0086"/>
    <w:rsid w:val="001E1822"/>
    <w:rsid w:val="0021528A"/>
    <w:rsid w:val="00217D03"/>
    <w:rsid w:val="002323F0"/>
    <w:rsid w:val="0023402B"/>
    <w:rsid w:val="0024423A"/>
    <w:rsid w:val="00253BCA"/>
    <w:rsid w:val="00257E9A"/>
    <w:rsid w:val="0027320E"/>
    <w:rsid w:val="00283970"/>
    <w:rsid w:val="0028401F"/>
    <w:rsid w:val="002C0880"/>
    <w:rsid w:val="002D0E84"/>
    <w:rsid w:val="00317BDB"/>
    <w:rsid w:val="00331DF5"/>
    <w:rsid w:val="00367F52"/>
    <w:rsid w:val="00375576"/>
    <w:rsid w:val="003A12C3"/>
    <w:rsid w:val="003A7949"/>
    <w:rsid w:val="003B2FE4"/>
    <w:rsid w:val="00420E58"/>
    <w:rsid w:val="004456F4"/>
    <w:rsid w:val="004859D4"/>
    <w:rsid w:val="004F2FF3"/>
    <w:rsid w:val="004F6A29"/>
    <w:rsid w:val="005130D9"/>
    <w:rsid w:val="00521506"/>
    <w:rsid w:val="0052150C"/>
    <w:rsid w:val="0053108E"/>
    <w:rsid w:val="0053247F"/>
    <w:rsid w:val="00542B34"/>
    <w:rsid w:val="0055049D"/>
    <w:rsid w:val="00562CD9"/>
    <w:rsid w:val="005711F2"/>
    <w:rsid w:val="0059053E"/>
    <w:rsid w:val="005B50C6"/>
    <w:rsid w:val="005D5BE2"/>
    <w:rsid w:val="005F36A2"/>
    <w:rsid w:val="00611685"/>
    <w:rsid w:val="006146E6"/>
    <w:rsid w:val="00622117"/>
    <w:rsid w:val="00624522"/>
    <w:rsid w:val="0064255D"/>
    <w:rsid w:val="006520A3"/>
    <w:rsid w:val="006740ED"/>
    <w:rsid w:val="006842FA"/>
    <w:rsid w:val="00696E0D"/>
    <w:rsid w:val="006A16F1"/>
    <w:rsid w:val="006B3833"/>
    <w:rsid w:val="006E0F97"/>
    <w:rsid w:val="006E513C"/>
    <w:rsid w:val="006F08F2"/>
    <w:rsid w:val="007028FF"/>
    <w:rsid w:val="00734945"/>
    <w:rsid w:val="00741A35"/>
    <w:rsid w:val="00762960"/>
    <w:rsid w:val="007978B1"/>
    <w:rsid w:val="007A0DA7"/>
    <w:rsid w:val="007D00DA"/>
    <w:rsid w:val="007E4321"/>
    <w:rsid w:val="007F0914"/>
    <w:rsid w:val="00811287"/>
    <w:rsid w:val="00822A11"/>
    <w:rsid w:val="00843079"/>
    <w:rsid w:val="0085072B"/>
    <w:rsid w:val="00851D7D"/>
    <w:rsid w:val="00855D6A"/>
    <w:rsid w:val="00862C38"/>
    <w:rsid w:val="00881330"/>
    <w:rsid w:val="008B79EF"/>
    <w:rsid w:val="008D2912"/>
    <w:rsid w:val="008D4BE4"/>
    <w:rsid w:val="008F78A5"/>
    <w:rsid w:val="00901335"/>
    <w:rsid w:val="00924C64"/>
    <w:rsid w:val="009268BF"/>
    <w:rsid w:val="00975A11"/>
    <w:rsid w:val="0099010E"/>
    <w:rsid w:val="0099539E"/>
    <w:rsid w:val="009A6BD8"/>
    <w:rsid w:val="009A7EDF"/>
    <w:rsid w:val="009D1477"/>
    <w:rsid w:val="009F33B8"/>
    <w:rsid w:val="009F7E09"/>
    <w:rsid w:val="00A02ED1"/>
    <w:rsid w:val="00A20645"/>
    <w:rsid w:val="00A32136"/>
    <w:rsid w:val="00A42538"/>
    <w:rsid w:val="00A43419"/>
    <w:rsid w:val="00A46B39"/>
    <w:rsid w:val="00A73E4C"/>
    <w:rsid w:val="00A85F1C"/>
    <w:rsid w:val="00A95921"/>
    <w:rsid w:val="00AB05E1"/>
    <w:rsid w:val="00AB592D"/>
    <w:rsid w:val="00AC1F76"/>
    <w:rsid w:val="00AD4510"/>
    <w:rsid w:val="00AD4BA0"/>
    <w:rsid w:val="00AE214E"/>
    <w:rsid w:val="00AF0A8F"/>
    <w:rsid w:val="00AF30F0"/>
    <w:rsid w:val="00B06DD1"/>
    <w:rsid w:val="00B14FBE"/>
    <w:rsid w:val="00B15225"/>
    <w:rsid w:val="00B24D81"/>
    <w:rsid w:val="00B313D3"/>
    <w:rsid w:val="00B32D86"/>
    <w:rsid w:val="00B46FAF"/>
    <w:rsid w:val="00B72F6F"/>
    <w:rsid w:val="00B82C1F"/>
    <w:rsid w:val="00B83A5E"/>
    <w:rsid w:val="00BA4B5B"/>
    <w:rsid w:val="00BC1B1E"/>
    <w:rsid w:val="00BC4936"/>
    <w:rsid w:val="00BD53A8"/>
    <w:rsid w:val="00BD5826"/>
    <w:rsid w:val="00BE40D4"/>
    <w:rsid w:val="00C01F55"/>
    <w:rsid w:val="00C16925"/>
    <w:rsid w:val="00C21388"/>
    <w:rsid w:val="00C945A2"/>
    <w:rsid w:val="00CA1136"/>
    <w:rsid w:val="00CA47E8"/>
    <w:rsid w:val="00CA7EAD"/>
    <w:rsid w:val="00CB04F2"/>
    <w:rsid w:val="00CD0BA4"/>
    <w:rsid w:val="00CD619E"/>
    <w:rsid w:val="00CF7BD1"/>
    <w:rsid w:val="00D02DB0"/>
    <w:rsid w:val="00D34D4F"/>
    <w:rsid w:val="00D60787"/>
    <w:rsid w:val="00D80B11"/>
    <w:rsid w:val="00DA4466"/>
    <w:rsid w:val="00DB3B99"/>
    <w:rsid w:val="00DB5B22"/>
    <w:rsid w:val="00DB7872"/>
    <w:rsid w:val="00DB7FAB"/>
    <w:rsid w:val="00DC1A23"/>
    <w:rsid w:val="00DE3A5C"/>
    <w:rsid w:val="00DE72CB"/>
    <w:rsid w:val="00E07057"/>
    <w:rsid w:val="00E16F17"/>
    <w:rsid w:val="00E537A6"/>
    <w:rsid w:val="00E56F30"/>
    <w:rsid w:val="00E60C8B"/>
    <w:rsid w:val="00E61B72"/>
    <w:rsid w:val="00E8184D"/>
    <w:rsid w:val="00E95B2B"/>
    <w:rsid w:val="00EA3B26"/>
    <w:rsid w:val="00EC28CF"/>
    <w:rsid w:val="00ED4055"/>
    <w:rsid w:val="00ED409F"/>
    <w:rsid w:val="00F12D60"/>
    <w:rsid w:val="00F43A04"/>
    <w:rsid w:val="00F51DF1"/>
    <w:rsid w:val="00FB0EB5"/>
    <w:rsid w:val="00FB221B"/>
    <w:rsid w:val="00FD054E"/>
    <w:rsid w:val="00FE56F1"/>
    <w:rsid w:val="00FF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CB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E72CB"/>
    <w:pPr>
      <w:jc w:val="distribute"/>
    </w:pPr>
    <w:rPr>
      <w:rFonts w:eastAsia="標楷體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49FD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B4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4C1B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1B4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4C1B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22</Words>
  <Characters>130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通訊地址：□□□□□</dc:title>
  <dc:subject/>
  <dc:creator>LN030105</dc:creator>
  <cp:keywords/>
  <dc:description/>
  <cp:lastModifiedBy>農經課</cp:lastModifiedBy>
  <cp:revision>9</cp:revision>
  <cp:lastPrinted>2023-01-18T01:10:00Z</cp:lastPrinted>
  <dcterms:created xsi:type="dcterms:W3CDTF">2023-01-18T01:02:00Z</dcterms:created>
  <dcterms:modified xsi:type="dcterms:W3CDTF">2023-02-08T05:45:00Z</dcterms:modified>
</cp:coreProperties>
</file>