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70" w:rsidRDefault="000D0B70">
      <w:pPr>
        <w:spacing w:line="0" w:lineRule="atLeast"/>
        <w:ind w:hanging="720"/>
        <w:jc w:val="center"/>
        <w:rPr>
          <w:rFonts w:ascii="標楷體" w:eastAsia="標楷體" w:hAnsi="標楷體"/>
          <w:b/>
          <w:sz w:val="10"/>
        </w:rPr>
      </w:pPr>
      <w:r>
        <w:rPr>
          <w:rFonts w:ascii="標楷體" w:eastAsia="標楷體" w:hAnsi="標楷體" w:hint="eastAsia"/>
          <w:b/>
          <w:sz w:val="40"/>
        </w:rPr>
        <w:t>宜蘭縣</w:t>
      </w:r>
      <w:r w:rsidR="00906969">
        <w:rPr>
          <w:rFonts w:ascii="標楷體" w:eastAsia="標楷體" w:hAnsi="標楷體" w:hint="eastAsia"/>
          <w:b/>
          <w:sz w:val="40"/>
        </w:rPr>
        <w:t>海洋及漁業發展所</w:t>
      </w:r>
      <w:r>
        <w:rPr>
          <w:rFonts w:ascii="標楷體" w:eastAsia="標楷體" w:hAnsi="標楷體" w:hint="eastAsia"/>
          <w:b/>
          <w:sz w:val="40"/>
        </w:rPr>
        <w:t>非漁業用船舶進出漁港申請表</w:t>
      </w:r>
    </w:p>
    <w:p w:rsidR="000D0B70" w:rsidRDefault="000D0B70">
      <w:pPr>
        <w:spacing w:line="0" w:lineRule="atLeast"/>
        <w:ind w:left="-420" w:hanging="300"/>
        <w:jc w:val="right"/>
        <w:rPr>
          <w:rFonts w:ascii="標楷體" w:eastAsia="標楷體" w:hAnsi="標楷體"/>
          <w:b/>
          <w:sz w:val="10"/>
        </w:rPr>
      </w:pPr>
    </w:p>
    <w:p w:rsidR="000D0B70" w:rsidRDefault="000D0B70">
      <w:pPr>
        <w:spacing w:line="0" w:lineRule="atLeast"/>
        <w:ind w:hanging="720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>申請時間：</w:t>
      </w:r>
      <w:r w:rsidR="00906969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年  月  日</w:t>
      </w:r>
    </w:p>
    <w:tbl>
      <w:tblPr>
        <w:tblW w:w="0" w:type="auto"/>
        <w:tblInd w:w="-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4"/>
        <w:gridCol w:w="976"/>
        <w:gridCol w:w="1290"/>
        <w:gridCol w:w="1290"/>
        <w:gridCol w:w="855"/>
        <w:gridCol w:w="435"/>
        <w:gridCol w:w="1185"/>
        <w:gridCol w:w="105"/>
        <w:gridCol w:w="1290"/>
        <w:gridCol w:w="1300"/>
      </w:tblGrid>
      <w:tr w:rsidR="000D0B70">
        <w:trPr>
          <w:cantSplit/>
          <w:trHeight w:val="1134"/>
        </w:trPr>
        <w:tc>
          <w:tcPr>
            <w:tcW w:w="9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spacing w:line="300" w:lineRule="exact"/>
              <w:ind w:left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進港　　　　       年   月   日    時</w:t>
            </w:r>
          </w:p>
          <w:p w:rsidR="000D0B70" w:rsidRDefault="000D0B70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 xml:space="preserve">預定　　　　　日期或期間                                </w:t>
            </w:r>
          </w:p>
          <w:p w:rsidR="000D0B70" w:rsidRDefault="000D0B70">
            <w:pPr>
              <w:snapToGrid w:val="0"/>
              <w:spacing w:line="300" w:lineRule="exact"/>
              <w:ind w:left="720"/>
              <w:jc w:val="both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出港　　　　       年   月   日    時</w:t>
            </w:r>
          </w:p>
        </w:tc>
      </w:tr>
      <w:tr w:rsidR="000D0B70">
        <w:trPr>
          <w:cantSplit/>
          <w:trHeight w:val="113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進出漁港目的</w:t>
            </w:r>
          </w:p>
          <w:p w:rsidR="000D0B70" w:rsidRDefault="000D0B70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7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spacing w:before="1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從事水域遊憩活動  □ 交通用  □ 工作用  □ 公務、研究、訓練用</w:t>
            </w:r>
          </w:p>
          <w:p w:rsidR="000D0B70" w:rsidRDefault="000D0B70">
            <w:pPr>
              <w:numPr>
                <w:ilvl w:val="0"/>
                <w:numId w:val="4"/>
              </w:numPr>
              <w:snapToGrid w:val="0"/>
              <w:spacing w:before="180"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7E2EB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  <w:p w:rsidR="000D0B70" w:rsidRDefault="000D0B70">
            <w:pPr>
              <w:snapToGrid w:val="0"/>
              <w:spacing w:before="180" w:line="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(如需停泊一日以上,請敘明理由)</w:t>
            </w:r>
          </w:p>
        </w:tc>
      </w:tr>
      <w:tr w:rsidR="000D0B70">
        <w:trPr>
          <w:cantSplit/>
          <w:trHeight w:val="228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pacing w:before="180"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申請進出漁港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</w:p>
        </w:tc>
        <w:tc>
          <w:tcPr>
            <w:tcW w:w="12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</w:p>
        </w:tc>
        <w:tc>
          <w:tcPr>
            <w:tcW w:w="12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</w:p>
        </w:tc>
      </w:tr>
      <w:tr w:rsidR="000D0B70">
        <w:trPr>
          <w:cantSplit/>
          <w:trHeight w:val="228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spacing w:before="180" w:line="0" w:lineRule="atLeast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0D0B70" w:rsidRDefault="000D0B70">
            <w:pPr>
              <w:jc w:val="both"/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0D0B70" w:rsidRDefault="000D0B70">
            <w:pPr>
              <w:jc w:val="both"/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0D0B70" w:rsidRDefault="000D0B70">
            <w:pPr>
              <w:jc w:val="both"/>
            </w:pPr>
          </w:p>
        </w:tc>
        <w:tc>
          <w:tcPr>
            <w:tcW w:w="13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</w:p>
        </w:tc>
      </w:tr>
      <w:tr w:rsidR="000D0B70">
        <w:trPr>
          <w:cantSplit/>
          <w:trHeight w:val="550"/>
        </w:trPr>
        <w:tc>
          <w:tcPr>
            <w:tcW w:w="9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船舶基本資料欄（以下欄位請逐項填寫）</w:t>
            </w:r>
          </w:p>
        </w:tc>
      </w:tr>
      <w:tr w:rsidR="000D0B70">
        <w:trPr>
          <w:cantSplit/>
          <w:trHeight w:val="7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center"/>
            </w:pPr>
            <w:r>
              <w:rPr>
                <w:rFonts w:ascii="標楷體" w:eastAsia="標楷體" w:hAnsi="標楷體" w:hint="eastAsia"/>
              </w:rPr>
              <w:t>船舶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center"/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center"/>
            </w:pPr>
            <w:r>
              <w:rPr>
                <w:rFonts w:ascii="標楷體" w:eastAsia="標楷體" w:hAnsi="標楷體" w:hint="eastAsia"/>
              </w:rPr>
              <w:t>船舶總噸數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　　　  噸</w:t>
            </w:r>
          </w:p>
        </w:tc>
      </w:tr>
      <w:tr w:rsidR="000D0B70">
        <w:trPr>
          <w:cantSplit/>
          <w:trHeight w:val="7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jc w:val="center"/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jc w:val="center"/>
            </w:pPr>
          </w:p>
        </w:tc>
        <w:tc>
          <w:tcPr>
            <w:tcW w:w="3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center"/>
            </w:pPr>
            <w:r>
              <w:rPr>
                <w:rFonts w:ascii="標楷體" w:eastAsia="標楷體" w:hAnsi="標楷體" w:hint="eastAsia"/>
              </w:rPr>
              <w:t>船舶總長度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　　　  呎</w:t>
            </w:r>
          </w:p>
        </w:tc>
      </w:tr>
      <w:tr w:rsidR="000D0B70">
        <w:trPr>
          <w:cantSplit/>
          <w:trHeight w:val="7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center"/>
            </w:pPr>
            <w:r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7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spacing w:before="1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小船　□ 客船　□ 水翼船　□ 氣墊船　□ 高速船　□ 遊艇</w:t>
            </w:r>
          </w:p>
          <w:p w:rsidR="000D0B70" w:rsidRDefault="000D0B70">
            <w:pPr>
              <w:numPr>
                <w:ilvl w:val="0"/>
                <w:numId w:val="2"/>
              </w:numPr>
              <w:snapToGrid w:val="0"/>
              <w:spacing w:before="180"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</w:tc>
      </w:tr>
      <w:tr w:rsidR="000D0B70">
        <w:trPr>
          <w:cantSplit/>
          <w:trHeight w:val="7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船上人員名單</w:t>
            </w:r>
          </w:p>
          <w:p w:rsidR="000D0B70" w:rsidRDefault="000D0B70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 w:hint="eastAsia"/>
              </w:rPr>
              <w:t>（含職稱）</w:t>
            </w:r>
          </w:p>
        </w:tc>
        <w:tc>
          <w:tcPr>
            <w:tcW w:w="7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70" w:rsidRDefault="000D0B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船長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0D0B70" w:rsidRDefault="000D0B70">
            <w:r>
              <w:rPr>
                <w:rFonts w:ascii="標楷體" w:eastAsia="標楷體" w:hAnsi="標楷體" w:hint="eastAsia"/>
              </w:rPr>
              <w:t>輪機員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0D0B70">
        <w:trPr>
          <w:cantSplit/>
          <w:trHeight w:val="553"/>
        </w:trPr>
        <w:tc>
          <w:tcPr>
            <w:tcW w:w="9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申請人基本資料欄（以下欄位請逐項填寫）</w:t>
            </w:r>
          </w:p>
        </w:tc>
      </w:tr>
      <w:tr w:rsidR="000D0B70">
        <w:trPr>
          <w:cantSplit/>
          <w:trHeight w:val="56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  <w:r>
              <w:rPr>
                <w:rFonts w:ascii="標楷體" w:eastAsia="標楷體" w:hAnsi="標楷體" w:hint="eastAsia"/>
              </w:rPr>
              <w:t>姓名（或公司名稱）</w:t>
            </w:r>
          </w:p>
        </w:tc>
        <w:tc>
          <w:tcPr>
            <w:tcW w:w="7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                   　　　　　　　　　簽章    </w:t>
            </w:r>
          </w:p>
        </w:tc>
      </w:tr>
      <w:tr w:rsidR="000D0B70">
        <w:trPr>
          <w:cantSplit/>
          <w:trHeight w:val="56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  <w:r>
              <w:rPr>
                <w:rFonts w:ascii="標楷體" w:eastAsia="標楷體" w:hAnsi="標楷體" w:hint="eastAsia"/>
              </w:rPr>
              <w:t>公司之負責人</w:t>
            </w:r>
          </w:p>
        </w:tc>
        <w:tc>
          <w:tcPr>
            <w:tcW w:w="7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</w:p>
        </w:tc>
      </w:tr>
      <w:tr w:rsidR="000D0B70">
        <w:trPr>
          <w:cantSplit/>
          <w:trHeight w:val="56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申請人或公司負責人身分證字號</w:t>
            </w:r>
          </w:p>
        </w:tc>
        <w:tc>
          <w:tcPr>
            <w:tcW w:w="7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</w:p>
        </w:tc>
      </w:tr>
      <w:tr w:rsidR="000D0B70">
        <w:trPr>
          <w:cantSplit/>
          <w:trHeight w:val="56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</w:p>
        </w:tc>
      </w:tr>
      <w:tr w:rsidR="000D0B70">
        <w:trPr>
          <w:cantSplit/>
          <w:trHeight w:val="56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  <w:r>
              <w:rPr>
                <w:rFonts w:ascii="標楷體" w:eastAsia="標楷體" w:hAnsi="標楷體" w:hint="eastAsia"/>
              </w:rPr>
              <w:t>聯絡電話及傳真</w:t>
            </w:r>
          </w:p>
        </w:tc>
        <w:tc>
          <w:tcPr>
            <w:tcW w:w="7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jc w:val="both"/>
            </w:pPr>
            <w:r>
              <w:rPr>
                <w:rFonts w:ascii="標楷體" w:eastAsia="標楷體" w:hAnsi="標楷體" w:hint="eastAsia"/>
              </w:rPr>
              <w:t xml:space="preserve">電話：           行動電話：             傳真： </w:t>
            </w:r>
          </w:p>
        </w:tc>
      </w:tr>
      <w:tr w:rsidR="000D0B70">
        <w:trPr>
          <w:cantSplit/>
          <w:trHeight w:val="550"/>
        </w:trPr>
        <w:tc>
          <w:tcPr>
            <w:tcW w:w="9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證明文件</w:t>
            </w:r>
          </w:p>
        </w:tc>
      </w:tr>
      <w:tr w:rsidR="000D0B70">
        <w:trPr>
          <w:cantSplit/>
          <w:trHeight w:val="56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</w:rPr>
              <w:t>船舶執照</w:t>
            </w:r>
          </w:p>
        </w:tc>
        <w:tc>
          <w:tcPr>
            <w:tcW w:w="7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 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遊艇證書     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cs="標楷體" w:hint="eastAsia"/>
                <w:color w:val="000000"/>
              </w:rPr>
              <w:t>客船安全證書</w:t>
            </w:r>
          </w:p>
          <w:p w:rsidR="000D0B70" w:rsidRDefault="000D0B70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小船執照      □ </w:t>
            </w:r>
            <w:r>
              <w:rPr>
                <w:rFonts w:ascii="標楷體" w:eastAsia="標楷體" w:hAnsi="標楷體" w:cs="標楷體" w:hint="eastAsia"/>
                <w:color w:val="000000"/>
              </w:rPr>
              <w:t>貨船搭客證書</w:t>
            </w:r>
          </w:p>
          <w:p w:rsidR="000D0B70" w:rsidRDefault="000D0B70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cs="標楷體" w:hint="eastAsia"/>
                <w:color w:val="000000"/>
              </w:rPr>
              <w:t>船舶檢查證書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□其他__________ </w:t>
            </w:r>
          </w:p>
        </w:tc>
      </w:tr>
      <w:tr w:rsidR="000D0B70">
        <w:trPr>
          <w:cantSplit/>
          <w:trHeight w:val="56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</w:rPr>
              <w:t>申請人證明文件</w:t>
            </w:r>
          </w:p>
        </w:tc>
        <w:tc>
          <w:tcPr>
            <w:tcW w:w="7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國民身分證正反面影本(個人申請)</w:t>
            </w:r>
          </w:p>
          <w:p w:rsidR="000D0B70" w:rsidRDefault="000D0B70">
            <w:pPr>
              <w:snapToGrid w:val="0"/>
              <w:spacing w:line="400" w:lineRule="exact"/>
              <w:ind w:left="396" w:hanging="396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 xml:space="preserve">公司(商業)登記證明文件及負責人國民身分證正反面影本 </w:t>
            </w:r>
          </w:p>
          <w:p w:rsidR="000D0B70" w:rsidRDefault="000D0B70">
            <w:pPr>
              <w:snapToGrid w:val="0"/>
              <w:spacing w:line="400" w:lineRule="exact"/>
              <w:ind w:left="396" w:hanging="3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(公司或行號申請)</w:t>
            </w:r>
          </w:p>
          <w:p w:rsidR="000D0B70" w:rsidRDefault="000D0B70">
            <w:pPr>
              <w:numPr>
                <w:ilvl w:val="0"/>
                <w:numId w:val="2"/>
              </w:num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0D0B70" w:rsidRDefault="000D0B70">
      <w:pPr>
        <w:ind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（正面）</w:t>
      </w:r>
    </w:p>
    <w:p w:rsidR="000D0B70" w:rsidRDefault="000D0B70">
      <w:pPr>
        <w:pageBreakBefore/>
        <w:ind w:hanging="720"/>
        <w:rPr>
          <w:rFonts w:ascii="標楷體" w:eastAsia="標楷體" w:hAnsi="標楷體"/>
        </w:rPr>
      </w:pPr>
    </w:p>
    <w:tbl>
      <w:tblPr>
        <w:tblW w:w="0" w:type="auto"/>
        <w:tblInd w:w="-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730"/>
      </w:tblGrid>
      <w:tr w:rsidR="000D0B70">
        <w:trPr>
          <w:cantSplit/>
          <w:trHeight w:val="550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B70" w:rsidRDefault="000D0B70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切結欄</w:t>
            </w:r>
          </w:p>
        </w:tc>
      </w:tr>
      <w:tr w:rsidR="000D0B70">
        <w:trPr>
          <w:cantSplit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B70" w:rsidRDefault="000D0B70">
            <w:pPr>
              <w:numPr>
                <w:ilvl w:val="0"/>
                <w:numId w:val="3"/>
              </w:numPr>
              <w:snapToGrid w:val="0"/>
              <w:spacing w:before="180" w:line="0" w:lineRule="atLeast"/>
              <w:ind w:left="549" w:hanging="54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有毀損漁港設施者，切結人應回復原狀；其有發生危害漁船與其他船舶及人員等事故時，切結人應負一切責任。</w:t>
            </w:r>
          </w:p>
          <w:p w:rsidR="000D0B70" w:rsidRDefault="000D0B70">
            <w:pPr>
              <w:numPr>
                <w:ilvl w:val="0"/>
                <w:numId w:val="3"/>
              </w:numPr>
              <w:tabs>
                <w:tab w:val="left" w:pos="550"/>
              </w:tabs>
              <w:snapToGrid w:val="0"/>
              <w:spacing w:before="180" w:line="0" w:lineRule="atLeast"/>
              <w:ind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非漁業用船舶及其附屬設備有遺失或損毀者，由切結人自行負責。</w:t>
            </w:r>
          </w:p>
          <w:p w:rsidR="000D0B70" w:rsidRDefault="000D0B70">
            <w:pPr>
              <w:numPr>
                <w:ilvl w:val="0"/>
                <w:numId w:val="3"/>
              </w:numPr>
              <w:snapToGrid w:val="0"/>
              <w:spacing w:before="180" w:line="0" w:lineRule="atLeast"/>
              <w:ind w:left="549" w:hanging="54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切結人應自行掌握漁港泊地、航道水文、水深及潮汐變化等相關資料，確實注意航行安全，且不得影響漁船及漁民作業。</w:t>
            </w:r>
          </w:p>
          <w:p w:rsidR="000D0B70" w:rsidRDefault="000D0B70">
            <w:pPr>
              <w:numPr>
                <w:ilvl w:val="0"/>
                <w:numId w:val="3"/>
              </w:numPr>
              <w:snapToGrid w:val="0"/>
              <w:spacing w:before="180" w:line="0" w:lineRule="atLeast"/>
              <w:ind w:left="549" w:hanging="5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切結人應負責維持停泊碼頭及水域之環境清潔，並清除停泊期間該船舶所殘留之機具、垃圾及油污。</w:t>
            </w:r>
          </w:p>
          <w:p w:rsidR="000D0B70" w:rsidRDefault="000D0B70">
            <w:pPr>
              <w:numPr>
                <w:ilvl w:val="0"/>
                <w:numId w:val="3"/>
              </w:numPr>
              <w:snapToGrid w:val="0"/>
              <w:spacing w:before="180" w:line="0" w:lineRule="atLeast"/>
              <w:ind w:left="549" w:hanging="54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獲准泊港期間，將恪遵「漁港法」、「海洋污染防治法」及相關法令規定，並予核算繳交漁港基本設施使用管理費，若有違反，切結人願受一切處分。</w:t>
            </w:r>
          </w:p>
          <w:p w:rsidR="000D0B70" w:rsidRDefault="000D0B70">
            <w:pPr>
              <w:numPr>
                <w:ilvl w:val="0"/>
                <w:numId w:val="3"/>
              </w:numPr>
              <w:snapToGrid w:val="0"/>
              <w:spacing w:before="180" w:line="0" w:lineRule="atLeast"/>
              <w:ind w:left="549" w:hanging="54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非漁業用船舶於非核准期間停泊於漁港範圍，執行機關得逕予移泊；所衍生費用及可能造成之船舶損壞，由切結人自行負擔。</w:t>
            </w:r>
          </w:p>
          <w:p w:rsidR="000D0B70" w:rsidRDefault="000D0B70">
            <w:pPr>
              <w:snapToGrid w:val="0"/>
              <w:spacing w:before="180" w:line="0" w:lineRule="atLeast"/>
              <w:rPr>
                <w:rFonts w:ascii="標楷體" w:eastAsia="標楷體" w:hAnsi="標楷體"/>
                <w:sz w:val="28"/>
              </w:rPr>
            </w:pPr>
          </w:p>
          <w:p w:rsidR="000D0B70" w:rsidRDefault="000D0B70">
            <w:pPr>
              <w:rPr>
                <w:rFonts w:ascii="標楷體" w:eastAsia="標楷體" w:hAnsi="標楷體"/>
                <w:sz w:val="28"/>
              </w:rPr>
            </w:pPr>
          </w:p>
          <w:p w:rsidR="000D0B70" w:rsidRDefault="000D0B70">
            <w:r>
              <w:t xml:space="preserve">　　　　　　　　　　　　　　　</w:t>
            </w:r>
            <w:r>
              <w:rPr>
                <w:rFonts w:eastAsia="標楷體"/>
                <w:sz w:val="28"/>
                <w:szCs w:val="28"/>
              </w:rPr>
              <w:t xml:space="preserve">具切結人　　　　　</w:t>
            </w:r>
            <w:r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</w:rPr>
              <w:t>簽章</w:t>
            </w:r>
          </w:p>
        </w:tc>
      </w:tr>
    </w:tbl>
    <w:p w:rsidR="000D0B70" w:rsidRDefault="000D0B70">
      <w:pPr>
        <w:ind w:hanging="720"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</w:rPr>
        <w:t>（反面）</w:t>
      </w:r>
    </w:p>
    <w:p w:rsidR="000D0B70" w:rsidRDefault="000D0B70">
      <w:pPr>
        <w:spacing w:line="240" w:lineRule="exact"/>
        <w:jc w:val="center"/>
        <w:rPr>
          <w:rFonts w:ascii="標楷體" w:eastAsia="標楷體" w:hAnsi="標楷體"/>
          <w:sz w:val="20"/>
          <w:szCs w:val="28"/>
        </w:rPr>
      </w:pPr>
    </w:p>
    <w:p w:rsidR="000D0B70" w:rsidRPr="00E212BF" w:rsidRDefault="000D0B70" w:rsidP="00E212BF">
      <w:pPr>
        <w:ind w:hanging="720"/>
        <w:rPr>
          <w:rFonts w:ascii="標楷體" w:eastAsia="標楷體" w:hAnsi="標楷體"/>
          <w:sz w:val="20"/>
          <w:szCs w:val="28"/>
        </w:rPr>
      </w:pPr>
    </w:p>
    <w:sectPr w:rsidR="000D0B70" w:rsidRPr="00E212BF" w:rsidSect="001E16F9">
      <w:pgSz w:w="11906" w:h="16838"/>
      <w:pgMar w:top="539" w:right="1106" w:bottom="539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B66" w:rsidRDefault="00AA7B66" w:rsidP="0055268C">
      <w:r>
        <w:separator/>
      </w:r>
    </w:p>
  </w:endnote>
  <w:endnote w:type="continuationSeparator" w:id="1">
    <w:p w:rsidR="00AA7B66" w:rsidRDefault="00AA7B66" w:rsidP="0055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B66" w:rsidRDefault="00AA7B66" w:rsidP="0055268C">
      <w:r>
        <w:separator/>
      </w:r>
    </w:p>
  </w:footnote>
  <w:footnote w:type="continuationSeparator" w:id="1">
    <w:p w:rsidR="00AA7B66" w:rsidRDefault="00AA7B66" w:rsidP="00552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 w:hint="eastAsia"/>
        <w:color w:val="000000"/>
        <w:lang w:val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284" w:firstLine="0"/>
      </w:pPr>
      <w:rPr>
        <w:rFonts w:ascii="標楷體" w:eastAsia="標楷體" w:hAnsi="標楷體" w:hint="eastAsia"/>
        <w:sz w:val="28"/>
        <w:lang w:val="en-US"/>
      </w:rPr>
    </w:lvl>
  </w:abstractNum>
  <w:abstractNum w:abstractNumId="3">
    <w:nsid w:val="00000004"/>
    <w:multiLevelType w:val="singleLevel"/>
    <w:tmpl w:val="00000004"/>
    <w:name w:val="WW8Num5"/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標楷體" w:hAnsi="標楷體" w:cs="Times New Roman" w:hint="eastAsia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F37"/>
    <w:rsid w:val="000D0B70"/>
    <w:rsid w:val="00114404"/>
    <w:rsid w:val="001E16F9"/>
    <w:rsid w:val="0055268C"/>
    <w:rsid w:val="005B0D0C"/>
    <w:rsid w:val="007E2EB7"/>
    <w:rsid w:val="00906969"/>
    <w:rsid w:val="00AA7B66"/>
    <w:rsid w:val="00B24E61"/>
    <w:rsid w:val="00E212BF"/>
    <w:rsid w:val="00E848C8"/>
    <w:rsid w:val="00EF3F37"/>
    <w:rsid w:val="00F8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6F9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0"/>
    <w:next w:val="a1"/>
    <w:qFormat/>
    <w:rsid w:val="001E16F9"/>
    <w:pPr>
      <w:tabs>
        <w:tab w:val="num" w:pos="432"/>
      </w:tabs>
      <w:ind w:left="432" w:hanging="432"/>
      <w:outlineLvl w:val="0"/>
    </w:pPr>
    <w:rPr>
      <w:sz w:val="36"/>
      <w:szCs w:val="36"/>
    </w:rPr>
  </w:style>
  <w:style w:type="paragraph" w:styleId="2">
    <w:name w:val="heading 2"/>
    <w:basedOn w:val="a0"/>
    <w:next w:val="a1"/>
    <w:qFormat/>
    <w:rsid w:val="001E16F9"/>
    <w:pPr>
      <w:tabs>
        <w:tab w:val="num" w:pos="576"/>
      </w:tabs>
      <w:spacing w:before="200"/>
      <w:ind w:left="576" w:hanging="576"/>
      <w:outlineLvl w:val="1"/>
    </w:pPr>
    <w:rPr>
      <w:sz w:val="32"/>
      <w:szCs w:val="32"/>
    </w:rPr>
  </w:style>
  <w:style w:type="paragraph" w:styleId="3">
    <w:name w:val="heading 3"/>
    <w:basedOn w:val="a0"/>
    <w:next w:val="a1"/>
    <w:qFormat/>
    <w:rsid w:val="001E16F9"/>
    <w:pPr>
      <w:tabs>
        <w:tab w:val="num" w:pos="720"/>
      </w:tabs>
      <w:spacing w:before="140"/>
      <w:ind w:left="720" w:hanging="72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E16F9"/>
    <w:rPr>
      <w:rFonts w:ascii="標楷體" w:eastAsia="標楷體" w:hAnsi="標楷體" w:cs="Times New Roman" w:hint="eastAsia"/>
    </w:rPr>
  </w:style>
  <w:style w:type="character" w:customStyle="1" w:styleId="WW8Num1z1">
    <w:name w:val="WW8Num1z1"/>
    <w:rsid w:val="001E16F9"/>
    <w:rPr>
      <w:rFonts w:ascii="Wingdings" w:hAnsi="Wingdings" w:cs="Wingdings" w:hint="default"/>
    </w:rPr>
  </w:style>
  <w:style w:type="character" w:customStyle="1" w:styleId="WW8Num2z0">
    <w:name w:val="WW8Num2z0"/>
    <w:rsid w:val="001E16F9"/>
    <w:rPr>
      <w:rFonts w:ascii="新細明體" w:eastAsia="新細明體" w:hAnsi="新細明體" w:cs="Times New Roman" w:hint="eastAsia"/>
      <w:color w:val="000000"/>
      <w:lang w:val="en-US"/>
    </w:rPr>
  </w:style>
  <w:style w:type="character" w:customStyle="1" w:styleId="WW8Num2z1">
    <w:name w:val="WW8Num2z1"/>
    <w:rsid w:val="001E16F9"/>
    <w:rPr>
      <w:rFonts w:ascii="Wingdings" w:hAnsi="Wingdings" w:cs="Wingdings" w:hint="default"/>
    </w:rPr>
  </w:style>
  <w:style w:type="character" w:customStyle="1" w:styleId="WW8Num3z0">
    <w:name w:val="WW8Num3z0"/>
    <w:rsid w:val="001E16F9"/>
    <w:rPr>
      <w:rFonts w:ascii="標楷體" w:eastAsia="標楷體" w:hAnsi="標楷體" w:hint="eastAsia"/>
      <w:sz w:val="28"/>
      <w:lang w:val="en-US"/>
    </w:rPr>
  </w:style>
  <w:style w:type="character" w:customStyle="1" w:styleId="WW8Num3z1">
    <w:name w:val="WW8Num3z1"/>
    <w:rsid w:val="001E16F9"/>
  </w:style>
  <w:style w:type="character" w:customStyle="1" w:styleId="WW8Num3z2">
    <w:name w:val="WW8Num3z2"/>
    <w:rsid w:val="001E16F9"/>
  </w:style>
  <w:style w:type="character" w:customStyle="1" w:styleId="WW8Num3z3">
    <w:name w:val="WW8Num3z3"/>
    <w:rsid w:val="001E16F9"/>
  </w:style>
  <w:style w:type="character" w:customStyle="1" w:styleId="WW8Num3z4">
    <w:name w:val="WW8Num3z4"/>
    <w:rsid w:val="001E16F9"/>
  </w:style>
  <w:style w:type="character" w:customStyle="1" w:styleId="WW8Num3z5">
    <w:name w:val="WW8Num3z5"/>
    <w:rsid w:val="001E16F9"/>
  </w:style>
  <w:style w:type="character" w:customStyle="1" w:styleId="WW8Num3z6">
    <w:name w:val="WW8Num3z6"/>
    <w:rsid w:val="001E16F9"/>
  </w:style>
  <w:style w:type="character" w:customStyle="1" w:styleId="WW8Num3z7">
    <w:name w:val="WW8Num3z7"/>
    <w:rsid w:val="001E16F9"/>
  </w:style>
  <w:style w:type="character" w:customStyle="1" w:styleId="WW8Num3z8">
    <w:name w:val="WW8Num3z8"/>
    <w:rsid w:val="001E16F9"/>
  </w:style>
  <w:style w:type="character" w:customStyle="1" w:styleId="WW8Num4z0">
    <w:name w:val="WW8Num4z0"/>
    <w:rsid w:val="001E16F9"/>
    <w:rPr>
      <w:rFonts w:hint="eastAsia"/>
    </w:rPr>
  </w:style>
  <w:style w:type="character" w:customStyle="1" w:styleId="WW8Num4z1">
    <w:name w:val="WW8Num4z1"/>
    <w:rsid w:val="001E16F9"/>
  </w:style>
  <w:style w:type="character" w:customStyle="1" w:styleId="WW8Num4z2">
    <w:name w:val="WW8Num4z2"/>
    <w:rsid w:val="001E16F9"/>
  </w:style>
  <w:style w:type="character" w:customStyle="1" w:styleId="WW8Num4z3">
    <w:name w:val="WW8Num4z3"/>
    <w:rsid w:val="001E16F9"/>
  </w:style>
  <w:style w:type="character" w:customStyle="1" w:styleId="WW8Num4z4">
    <w:name w:val="WW8Num4z4"/>
    <w:rsid w:val="001E16F9"/>
  </w:style>
  <w:style w:type="character" w:customStyle="1" w:styleId="WW8Num4z5">
    <w:name w:val="WW8Num4z5"/>
    <w:rsid w:val="001E16F9"/>
  </w:style>
  <w:style w:type="character" w:customStyle="1" w:styleId="WW8Num4z6">
    <w:name w:val="WW8Num4z6"/>
    <w:rsid w:val="001E16F9"/>
  </w:style>
  <w:style w:type="character" w:customStyle="1" w:styleId="WW8Num4z7">
    <w:name w:val="WW8Num4z7"/>
    <w:rsid w:val="001E16F9"/>
  </w:style>
  <w:style w:type="character" w:customStyle="1" w:styleId="WW8Num4z8">
    <w:name w:val="WW8Num4z8"/>
    <w:rsid w:val="001E16F9"/>
  </w:style>
  <w:style w:type="character" w:customStyle="1" w:styleId="WW8Num5z0">
    <w:name w:val="WW8Num5z0"/>
    <w:rsid w:val="001E16F9"/>
    <w:rPr>
      <w:rFonts w:ascii="標楷體" w:eastAsia="標楷體" w:hAnsi="標楷體" w:cs="Times New Roman" w:hint="eastAsia"/>
      <w:u w:val="none"/>
    </w:rPr>
  </w:style>
  <w:style w:type="character" w:customStyle="1" w:styleId="WW8Num5z1">
    <w:name w:val="WW8Num5z1"/>
    <w:rsid w:val="001E16F9"/>
    <w:rPr>
      <w:rFonts w:ascii="Wingdings" w:hAnsi="Wingdings" w:cs="Wingdings" w:hint="default"/>
    </w:rPr>
  </w:style>
  <w:style w:type="character" w:customStyle="1" w:styleId="a5">
    <w:name w:val="頁首 字元"/>
    <w:rsid w:val="001E16F9"/>
    <w:rPr>
      <w:kern w:val="1"/>
    </w:rPr>
  </w:style>
  <w:style w:type="character" w:customStyle="1" w:styleId="a6">
    <w:name w:val="頁尾 字元"/>
    <w:rsid w:val="001E16F9"/>
    <w:rPr>
      <w:kern w:val="1"/>
    </w:rPr>
  </w:style>
  <w:style w:type="character" w:customStyle="1" w:styleId="a7">
    <w:name w:val="註解方塊文字 字元"/>
    <w:rsid w:val="001E16F9"/>
    <w:rPr>
      <w:rFonts w:ascii="Cambria" w:eastAsia="新細明體" w:hAnsi="Cambria" w:cs="Times New Roman"/>
      <w:kern w:val="1"/>
      <w:sz w:val="18"/>
      <w:szCs w:val="18"/>
    </w:rPr>
  </w:style>
  <w:style w:type="paragraph" w:styleId="a0">
    <w:name w:val="Title"/>
    <w:next w:val="a1"/>
    <w:qFormat/>
    <w:rsid w:val="001E16F9"/>
    <w:pPr>
      <w:jc w:val="center"/>
    </w:pPr>
    <w:rPr>
      <w:b/>
      <w:bCs/>
      <w:sz w:val="56"/>
      <w:szCs w:val="56"/>
    </w:rPr>
  </w:style>
  <w:style w:type="paragraph" w:styleId="a1">
    <w:name w:val="Body Text"/>
    <w:basedOn w:val="a"/>
    <w:rsid w:val="001E16F9"/>
    <w:pPr>
      <w:spacing w:after="140" w:line="288" w:lineRule="auto"/>
    </w:pPr>
  </w:style>
  <w:style w:type="paragraph" w:styleId="a8">
    <w:name w:val="List"/>
    <w:basedOn w:val="a1"/>
    <w:rsid w:val="001E16F9"/>
    <w:rPr>
      <w:rFonts w:cs="Mangal"/>
    </w:rPr>
  </w:style>
  <w:style w:type="paragraph" w:styleId="a9">
    <w:name w:val="caption"/>
    <w:basedOn w:val="a"/>
    <w:qFormat/>
    <w:rsid w:val="001E16F9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rsid w:val="001E16F9"/>
    <w:pPr>
      <w:suppressLineNumbers/>
    </w:pPr>
    <w:rPr>
      <w:rFonts w:cs="Mangal"/>
    </w:rPr>
  </w:style>
  <w:style w:type="paragraph" w:styleId="ab">
    <w:name w:val="Body Text Indent"/>
    <w:basedOn w:val="a"/>
    <w:rsid w:val="001E16F9"/>
    <w:pPr>
      <w:ind w:left="494" w:hanging="494"/>
    </w:pPr>
    <w:rPr>
      <w:rFonts w:ascii="標楷體" w:eastAsia="標楷體" w:hAnsi="標楷體"/>
    </w:rPr>
  </w:style>
  <w:style w:type="paragraph" w:styleId="ac">
    <w:name w:val="header"/>
    <w:basedOn w:val="a"/>
    <w:rsid w:val="001E1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rsid w:val="001E1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rsid w:val="001E16F9"/>
    <w:rPr>
      <w:rFonts w:ascii="Cambria" w:hAnsi="Cambria"/>
      <w:sz w:val="18"/>
      <w:szCs w:val="18"/>
    </w:rPr>
  </w:style>
  <w:style w:type="paragraph" w:customStyle="1" w:styleId="af">
    <w:name w:val="框架內容"/>
    <w:basedOn w:val="a"/>
    <w:rsid w:val="001E16F9"/>
  </w:style>
  <w:style w:type="paragraph" w:customStyle="1" w:styleId="af0">
    <w:name w:val="表格內容"/>
    <w:basedOn w:val="a"/>
    <w:rsid w:val="001E16F9"/>
    <w:pPr>
      <w:suppressLineNumbers/>
    </w:pPr>
  </w:style>
  <w:style w:type="paragraph" w:customStyle="1" w:styleId="af1">
    <w:name w:val="表格標題"/>
    <w:basedOn w:val="af0"/>
    <w:rsid w:val="001E16F9"/>
    <w:pPr>
      <w:jc w:val="center"/>
    </w:pPr>
    <w:rPr>
      <w:b/>
      <w:bCs/>
    </w:rPr>
  </w:style>
  <w:style w:type="paragraph" w:customStyle="1" w:styleId="af2">
    <w:name w:val="引言"/>
    <w:basedOn w:val="a"/>
    <w:rsid w:val="001E16F9"/>
    <w:pPr>
      <w:spacing w:after="283"/>
      <w:ind w:left="567" w:right="567"/>
    </w:pPr>
  </w:style>
  <w:style w:type="paragraph" w:styleId="af3">
    <w:name w:val="Subtitle"/>
    <w:basedOn w:val="a0"/>
    <w:next w:val="a1"/>
    <w:qFormat/>
    <w:rsid w:val="001E16F9"/>
    <w:pPr>
      <w:spacing w:before="60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934</Characters>
  <Application>Microsoft Office Word</Application>
  <DocSecurity>0</DocSecurity>
  <Lines>7</Lines>
  <Paragraphs>2</Paragraphs>
  <ScaleCrop>false</ScaleCrop>
  <Company>CMT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漁船以外船舶進出漁港申請表</dc:title>
  <dc:creator>user</dc:creator>
  <cp:lastModifiedBy>USER</cp:lastModifiedBy>
  <cp:revision>2</cp:revision>
  <cp:lastPrinted>2018-09-21T00:31:00Z</cp:lastPrinted>
  <dcterms:created xsi:type="dcterms:W3CDTF">2022-06-17T01:21:00Z</dcterms:created>
  <dcterms:modified xsi:type="dcterms:W3CDTF">2022-06-17T01:21:00Z</dcterms:modified>
</cp:coreProperties>
</file>