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A40A8" w14:textId="512C6A31" w:rsidR="00F74F59" w:rsidRDefault="00F74F59" w:rsidP="00F74F59">
      <w:pPr>
        <w:pStyle w:val="31"/>
        <w:spacing w:before="0" w:after="0"/>
        <w:rPr>
          <w:rFonts w:ascii="標楷體" w:eastAsia="標楷體" w:hAnsi="標楷體"/>
          <w:b w:val="0"/>
          <w:color w:val="C30D24"/>
          <w:sz w:val="48"/>
          <w:szCs w:val="48"/>
        </w:rPr>
      </w:pPr>
      <w:bookmarkStart w:id="0" w:name="table_0_1"/>
      <w:bookmarkEnd w:id="0"/>
      <w:r>
        <w:rPr>
          <w:rFonts w:ascii="標楷體" w:eastAsia="標楷體" w:hAnsi="標楷體" w:hint="eastAsia"/>
          <w:b w:val="0"/>
          <w:color w:val="C30D24"/>
          <w:sz w:val="48"/>
          <w:szCs w:val="48"/>
        </w:rPr>
        <w:t>南澳鄉公所111年第3梯次安心即時上工甄選結果（備取名單公告）</w:t>
      </w:r>
    </w:p>
    <w:p w14:paraId="06414D5A" w14:textId="77777777" w:rsidR="00362919" w:rsidRDefault="00362919" w:rsidP="00362919">
      <w:pPr>
        <w:pStyle w:val="a4"/>
        <w:widowControl/>
        <w:spacing w:after="0" w:line="384" w:lineRule="auto"/>
        <w:ind w:leftChars="100" w:left="880" w:hangingChars="200" w:hanging="640"/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正取人員未於時限內辦理報到，則由備取人員依序遞補。</w:t>
      </w:r>
    </w:p>
    <w:p w14:paraId="169F2694" w14:textId="0C8A73C7" w:rsidR="00F74F59" w:rsidRDefault="00F74F59" w:rsidP="00F74F59">
      <w:pPr>
        <w:pStyle w:val="a4"/>
        <w:widowControl/>
        <w:spacing w:after="0" w:line="384" w:lineRule="auto"/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 xml:space="preserve">   備取名單共計</w:t>
      </w:r>
      <w:r>
        <w:rPr>
          <w:rFonts w:ascii="標楷體" w:eastAsia="標楷體" w:hAnsi="標楷體" w:hint="eastAsia"/>
          <w:color w:val="3F3F3F"/>
          <w:sz w:val="32"/>
          <w:szCs w:val="32"/>
        </w:rPr>
        <w:t>6</w:t>
      </w:r>
      <w:r>
        <w:rPr>
          <w:rFonts w:ascii="標楷體" w:eastAsia="標楷體" w:hAnsi="標楷體"/>
          <w:color w:val="3F3F3F"/>
          <w:sz w:val="32"/>
          <w:szCs w:val="32"/>
        </w:rPr>
        <w:t>0</w:t>
      </w: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名。</w:t>
      </w:r>
    </w:p>
    <w:p w14:paraId="7297C26C" w14:textId="77777777" w:rsidR="00F74F59" w:rsidRDefault="00F74F59" w:rsidP="00F74F59">
      <w:pPr>
        <w:pStyle w:val="a4"/>
        <w:widowControl/>
        <w:numPr>
          <w:ilvl w:val="0"/>
          <w:numId w:val="1"/>
        </w:numPr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 xml:space="preserve">本次錄取安心即時上工（身障人士）預計19名，實錄取20 </w:t>
      </w:r>
    </w:p>
    <w:p w14:paraId="0F5ED6A2" w14:textId="18B8115E" w:rsidR="00F74F59" w:rsidRPr="00F74F59" w:rsidRDefault="00F74F59" w:rsidP="00D27A45">
      <w:pPr>
        <w:pStyle w:val="a4"/>
        <w:widowControl/>
        <w:spacing w:after="0" w:line="384" w:lineRule="auto"/>
        <w:ind w:leftChars="200" w:left="800" w:hangingChars="100" w:hanging="320"/>
      </w:pP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 xml:space="preserve"> 名，一般身份預計錄取77名，實錄取76名，共計錄取96名，備取6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0</w:t>
      </w:r>
      <w:r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名，備取名單如下：</w:t>
      </w:r>
    </w:p>
    <w:p w14:paraId="349E9F8A" w14:textId="21ACEAA1" w:rsidR="00A74F3B" w:rsidRDefault="00000000">
      <w:pPr>
        <w:pStyle w:val="a4"/>
        <w:widowControl/>
        <w:spacing w:after="0" w:line="384" w:lineRule="auto"/>
      </w:pP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二、</w:t>
      </w:r>
      <w:r w:rsidR="00F74F59">
        <w:rPr>
          <w:rFonts w:ascii="標楷體" w:eastAsia="標楷體" w:hAnsi="標楷體" w:hint="eastAsia"/>
          <w:color w:val="3F3F3F"/>
          <w:sz w:val="32"/>
          <w:szCs w:val="32"/>
          <w:highlight w:val="white"/>
        </w:rPr>
        <w:t>備取</w:t>
      </w:r>
      <w:r>
        <w:rPr>
          <w:rFonts w:ascii="標楷體" w:eastAsia="標楷體" w:hAnsi="標楷體"/>
          <w:color w:val="3F3F3F"/>
          <w:sz w:val="32"/>
          <w:szCs w:val="32"/>
          <w:highlight w:val="white"/>
        </w:rPr>
        <w:t>名單如下：</w:t>
      </w:r>
    </w:p>
    <w:p w14:paraId="445B2FFF" w14:textId="215594C8" w:rsidR="00A74F3B" w:rsidRDefault="00000000">
      <w:pPr>
        <w:widowControl/>
        <w:spacing w:line="384" w:lineRule="auto"/>
        <w:ind w:firstLine="560"/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>南澳鄉公所111年安心即時上工第</w:t>
      </w:r>
      <w:r w:rsidR="00F74F59">
        <w:rPr>
          <w:rFonts w:ascii="標楷體" w:eastAsia="標楷體" w:hAnsi="標楷體"/>
          <w:color w:val="000000"/>
          <w:sz w:val="28"/>
          <w:szCs w:val="32"/>
          <w:highlight w:val="white"/>
        </w:rPr>
        <w:t>3</w:t>
      </w: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>梯次徵選結果公告</w:t>
      </w:r>
    </w:p>
    <w:p w14:paraId="36B877E1" w14:textId="6BE07D9A" w:rsidR="00D558AC" w:rsidRPr="00D558AC" w:rsidRDefault="00000000" w:rsidP="00D558AC">
      <w:pPr>
        <w:widowControl/>
        <w:spacing w:line="384" w:lineRule="auto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東岳：</w:t>
      </w:r>
      <w:r w:rsidR="00A67E7B">
        <w:rPr>
          <w:rFonts w:ascii="標楷體" w:eastAsia="標楷體" w:hAnsi="標楷體" w:cs="Liberation Sans" w:hint="eastAsia"/>
          <w:color w:val="000000"/>
          <w:sz w:val="28"/>
          <w:szCs w:val="28"/>
          <w:lang w:bidi="ar-SA"/>
        </w:rPr>
        <w:t>李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 w:rsidRPr="007D7C57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 w:rsidRPr="007D7C57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明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。 (共</w:t>
      </w:r>
      <w:r w:rsidR="00A67E7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2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7D7C5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，身障1人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5272718B" w14:textId="5AD46EA6" w:rsidR="00A74F3B" w:rsidRDefault="00D558AC" w:rsidP="00D558AC">
      <w:pPr>
        <w:widowControl/>
        <w:spacing w:line="384" w:lineRule="auto"/>
      </w:pPr>
      <w:r>
        <w:rPr>
          <w:rFonts w:hint="eastAsia"/>
        </w:rPr>
        <w:t xml:space="preserve"> </w:t>
      </w:r>
    </w:p>
    <w:p w14:paraId="0B7AB605" w14:textId="77777777" w:rsidR="00A74F3B" w:rsidRPr="00A67E7B" w:rsidRDefault="00A74F3B">
      <w:pPr>
        <w:widowControl/>
        <w:spacing w:line="384" w:lineRule="auto"/>
        <w:ind w:firstLine="1200"/>
      </w:pPr>
    </w:p>
    <w:p w14:paraId="1A34C56F" w14:textId="241633E2" w:rsidR="00382ED4" w:rsidRPr="00382ED4" w:rsidRDefault="00DA51D9" w:rsidP="00A67E7B">
      <w:pPr>
        <w:pStyle w:val="a4"/>
        <w:widowControl/>
        <w:spacing w:after="0" w:line="384" w:lineRule="auto"/>
        <w:ind w:leftChars="100" w:left="520" w:hangingChars="100" w:hanging="28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 w:hint="eastAsia"/>
          <w:color w:val="000000"/>
          <w:sz w:val="28"/>
          <w:szCs w:val="32"/>
          <w:highlight w:val="white"/>
        </w:rPr>
        <w:t xml:space="preserve">  </w:t>
      </w: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>南澳：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廖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倫</w:t>
      </w:r>
      <w:r w:rsidR="00D558A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李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558A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武</w:t>
      </w:r>
      <w:r w:rsidR="00A67E7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DA5E91" w:rsidRPr="00DA5E91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高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A5E91" w:rsidRPr="00DA5E91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蘭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鄭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美</w:t>
      </w:r>
      <w:r w:rsidR="00382ED4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高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菊。 (共</w:t>
      </w:r>
      <w:r w:rsidR="00A67E7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5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人)</w:t>
      </w:r>
    </w:p>
    <w:p w14:paraId="1232D133" w14:textId="77777777" w:rsidR="00A74F3B" w:rsidRPr="00382ED4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03A5E750" w14:textId="1DCB9713" w:rsidR="00A74F3B" w:rsidRDefault="00000000" w:rsidP="00382ED4">
      <w:pPr>
        <w:pStyle w:val="a4"/>
        <w:widowControl/>
        <w:spacing w:after="0"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碧候：</w:t>
      </w:r>
      <w:bookmarkStart w:id="1" w:name="_Hlk109723318"/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昌</w:t>
      </w:r>
      <w:r w:rsid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江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382ED4" w:rsidRPr="00382ED4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瑞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鄧洪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花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宜</w:t>
      </w:r>
      <w:r w:rsid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林范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美</w:t>
      </w:r>
      <w:r w:rsid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宇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豊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玲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山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葉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吉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胡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美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俊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顏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珠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游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信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EA65EA" w:rsidRPr="00EA65E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芳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彭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子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城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紅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吉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馬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安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玲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蔡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坪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吳</w:t>
      </w:r>
      <w:bookmarkStart w:id="2" w:name="_Hlk109723334"/>
      <w:bookmarkEnd w:id="1"/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富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珍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江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生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蘭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華</w:t>
      </w:r>
      <w:r w:rsidR="00894545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定</w:t>
      </w:r>
      <w:r w:rsidR="00DE5E8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張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94545" w:rsidRPr="00894545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萱</w:t>
      </w:r>
      <w:r w:rsid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。 (共</w:t>
      </w:r>
      <w:r w:rsidR="00A67E7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3</w:t>
      </w:r>
      <w:r w:rsidR="00C77AE2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0</w:t>
      </w:r>
      <w:r w:rsid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B9067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bookmarkEnd w:id="2"/>
    <w:p w14:paraId="4F3D6C59" w14:textId="77777777" w:rsidR="00A74F3B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02726A27" w14:textId="7380D25B" w:rsidR="00A74F3B" w:rsidRDefault="00000000">
      <w:pPr>
        <w:pStyle w:val="a4"/>
        <w:widowControl/>
        <w:spacing w:after="0"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金岳：</w:t>
      </w:r>
      <w:bookmarkStart w:id="3" w:name="_Hlk109723348"/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夏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晴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江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薇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英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美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陳簡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琴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曹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芳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黃</w:t>
      </w:r>
      <w:r w:rsidR="0053789A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○</w:t>
      </w:r>
      <w:r w:rsidR="00DE5E8C" w:rsidRPr="00DE5E8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娟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枝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賴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美</w:t>
      </w:r>
      <w:r w:rsidR="008C7EA0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李</w:t>
      </w:r>
      <w:r w:rsidR="00BE59EF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8C7EA0" w:rsidRP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才</w:t>
      </w:r>
      <w:r w:rsidR="008C7EA0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C77AE2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張○臣、</w:t>
      </w:r>
      <w:r w:rsidR="00AE020E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夏</w:t>
      </w:r>
      <w:r w:rsidR="00AE020E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AE020E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義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。 (共</w:t>
      </w:r>
      <w:r w:rsidR="00016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12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bookmarkEnd w:id="3"/>
      <w:r w:rsidR="00016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7A5F0925" w14:textId="77777777" w:rsidR="00A74F3B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6490C196" w14:textId="64F0B904" w:rsidR="00A74F3B" w:rsidRDefault="00000000" w:rsidP="008C7EA0">
      <w:pPr>
        <w:widowControl/>
        <w:spacing w:line="384" w:lineRule="auto"/>
        <w:ind w:left="1400" w:hangingChars="5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武塔：</w:t>
      </w:r>
      <w:r w:rsidR="008C7EA0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 </w:t>
      </w:r>
      <w:r w:rsidR="008C7EA0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(</w:t>
      </w:r>
      <w:r w:rsidR="009E52F2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無備取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2DA7CB9F" w14:textId="77777777" w:rsidR="008C7EA0" w:rsidRDefault="008C7EA0" w:rsidP="008C7EA0">
      <w:pPr>
        <w:widowControl/>
        <w:spacing w:line="384" w:lineRule="auto"/>
        <w:ind w:left="1400" w:hangingChars="500" w:hanging="1400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0D9081BF" w14:textId="1D6EA4C4" w:rsidR="00A74F3B" w:rsidRDefault="00000000" w:rsidP="00D43967">
      <w:pPr>
        <w:widowControl/>
        <w:spacing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金洋：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簡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桃</w:t>
      </w:r>
      <w:r w:rsidR="00A60E0B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1831C3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羅○香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鐘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梅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馮鐘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香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D43967" w:rsidRPr="00264D0F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何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D43967" w:rsidRPr="00264D0F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春</w:t>
      </w:r>
      <w:r w:rsidR="00AE020E">
        <w:rPr>
          <w:rFonts w:ascii="標楷體" w:eastAsia="標楷體" w:hAnsi="標楷體" w:cs="新細明體" w:hint="eastAsia"/>
          <w:color w:val="000000"/>
          <w:sz w:val="28"/>
          <w:szCs w:val="28"/>
          <w:highlight w:val="yellow"/>
          <w:lang w:bidi="ar-SA"/>
        </w:rPr>
        <w:t>、何○輝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 xml:space="preserve">。 </w:t>
      </w:r>
      <w:r w:rsidR="00D43967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(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共</w:t>
      </w:r>
      <w:r w:rsidR="00AE020E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6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，身障</w:t>
      </w:r>
      <w:r w:rsidR="00AE020E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2</w:t>
      </w:r>
      <w:r w:rsidR="009E3A2B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</w:t>
      </w:r>
      <w:r w:rsidR="00D43967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)</w:t>
      </w:r>
    </w:p>
    <w:p w14:paraId="339BEF77" w14:textId="77777777" w:rsidR="00D43967" w:rsidRDefault="00D43967" w:rsidP="00D43967">
      <w:pPr>
        <w:widowControl/>
        <w:spacing w:line="384" w:lineRule="auto"/>
        <w:ind w:left="1400" w:hanging="1400"/>
        <w:rPr>
          <w:rFonts w:ascii="標楷體" w:eastAsia="標楷體" w:hAnsi="標楷體"/>
          <w:color w:val="000000"/>
          <w:sz w:val="28"/>
          <w:szCs w:val="32"/>
          <w:highlight w:val="white"/>
        </w:rPr>
      </w:pPr>
    </w:p>
    <w:p w14:paraId="54D1161B" w14:textId="256F1EAC" w:rsidR="00A74F3B" w:rsidRDefault="00000000" w:rsidP="00F734AD">
      <w:pPr>
        <w:widowControl/>
        <w:spacing w:line="384" w:lineRule="auto"/>
        <w:ind w:left="1400" w:hanging="1400"/>
        <w:rPr>
          <w:rFonts w:ascii="標楷體" w:eastAsia="標楷體" w:hAnsi="標楷體" w:cs="新細明體"/>
          <w:color w:val="000000"/>
          <w:sz w:val="28"/>
          <w:szCs w:val="28"/>
          <w:lang w:bidi="ar-SA"/>
        </w:rPr>
      </w:pPr>
      <w:r>
        <w:rPr>
          <w:rFonts w:ascii="標楷體" w:eastAsia="標楷體" w:hAnsi="標楷體"/>
          <w:color w:val="000000"/>
          <w:sz w:val="28"/>
          <w:szCs w:val="32"/>
          <w:highlight w:val="white"/>
        </w:rPr>
        <w:t xml:space="preserve">    澳花：</w:t>
      </w:r>
      <w:r w:rsidR="007932C1">
        <w:rPr>
          <w:rFonts w:ascii="標楷體" w:eastAsia="標楷體" w:hAnsi="標楷體" w:hint="eastAsia"/>
          <w:color w:val="000000"/>
          <w:sz w:val="28"/>
          <w:szCs w:val="32"/>
          <w:highlight w:val="white"/>
        </w:rPr>
        <w:t>林○芳、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玉</w:t>
      </w:r>
      <w:r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田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美</w:t>
      </w:r>
      <w:r w:rsidR="007A1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陳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源</w:t>
      </w:r>
      <w:r w:rsidR="007A1B9C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、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林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A1B9C" w:rsidRP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龍</w:t>
      </w:r>
      <w:r w:rsidR="007D008F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、</w:t>
      </w:r>
      <w:r w:rsidR="007D008F" w:rsidRPr="007D008F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楊</w:t>
      </w:r>
      <w:r w:rsidR="009F7A65">
        <w:rPr>
          <w:rFonts w:ascii="標楷體" w:eastAsia="標楷體" w:hAnsi="標楷體" w:hint="eastAsia"/>
          <w:color w:val="000000"/>
          <w:sz w:val="28"/>
          <w:szCs w:val="32"/>
        </w:rPr>
        <w:t>○</w:t>
      </w:r>
      <w:r w:rsidR="007D008F" w:rsidRPr="007D008F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雄</w:t>
      </w:r>
      <w:r w:rsid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。 (共</w:t>
      </w:r>
      <w:r w:rsidR="007932C1">
        <w:rPr>
          <w:rFonts w:ascii="標楷體" w:eastAsia="標楷體" w:hAnsi="標楷體" w:cs="新細明體"/>
          <w:color w:val="000000"/>
          <w:sz w:val="28"/>
          <w:szCs w:val="28"/>
          <w:lang w:bidi="ar-SA"/>
        </w:rPr>
        <w:t>6</w:t>
      </w:r>
      <w:r w:rsidR="007A1B9C">
        <w:rPr>
          <w:rFonts w:ascii="標楷體" w:eastAsia="標楷體" w:hAnsi="標楷體" w:cs="新細明體" w:hint="eastAsia"/>
          <w:color w:val="000000"/>
          <w:sz w:val="28"/>
          <w:szCs w:val="28"/>
          <w:lang w:bidi="ar-SA"/>
        </w:rPr>
        <w:t>人)</w:t>
      </w:r>
    </w:p>
    <w:p w14:paraId="7449FFBE" w14:textId="77777777" w:rsidR="00A74F3B" w:rsidRDefault="00A74F3B">
      <w:pPr>
        <w:pStyle w:val="a4"/>
        <w:widowControl/>
        <w:spacing w:after="0" w:line="384" w:lineRule="auto"/>
        <w:rPr>
          <w:rFonts w:ascii="標楷體" w:eastAsia="標楷體" w:hAnsi="標楷體"/>
          <w:color w:val="3F3F3F"/>
          <w:sz w:val="32"/>
          <w:szCs w:val="32"/>
          <w:highlight w:val="white"/>
        </w:rPr>
      </w:pPr>
    </w:p>
    <w:p w14:paraId="3ADDEFCE" w14:textId="4F42E70D" w:rsidR="00A74F3B" w:rsidRPr="00C77AE2" w:rsidRDefault="00C77AE2" w:rsidP="003D56B5">
      <w:pPr>
        <w:pStyle w:val="a4"/>
        <w:widowControl/>
        <w:spacing w:after="0"/>
        <w:rPr>
          <w:rFonts w:ascii="標楷體" w:eastAsia="標楷體" w:hAnsi="標楷體"/>
          <w:color w:val="3F3F3F"/>
          <w:sz w:val="28"/>
          <w:szCs w:val="28"/>
        </w:rPr>
      </w:pPr>
      <w:r w:rsidRPr="00C77AE2">
        <w:rPr>
          <w:rFonts w:ascii="標楷體" w:eastAsia="標楷體" w:hAnsi="標楷體" w:hint="eastAsia"/>
          <w:color w:val="3F3F3F"/>
          <w:sz w:val="28"/>
          <w:szCs w:val="28"/>
        </w:rPr>
        <w:t>以上為本次招考備取名單，俟正取人員於期限未辦理報到，則依</w:t>
      </w:r>
      <w:r w:rsidRPr="00C77AE2">
        <w:rPr>
          <w:rFonts w:ascii="標楷體" w:eastAsia="標楷體" w:hAnsi="標楷體" w:cs="新細明體" w:hint="eastAsia"/>
          <w:color w:val="3F3F3F"/>
          <w:sz w:val="28"/>
          <w:szCs w:val="28"/>
        </w:rPr>
        <w:t>序遞補。</w:t>
      </w:r>
    </w:p>
    <w:sectPr w:rsidR="00A74F3B" w:rsidRPr="00C77AE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BCCF4" w14:textId="77777777" w:rsidR="00043F2C" w:rsidRDefault="00043F2C" w:rsidP="00A67E7B">
      <w:r>
        <w:separator/>
      </w:r>
    </w:p>
  </w:endnote>
  <w:endnote w:type="continuationSeparator" w:id="0">
    <w:p w14:paraId="34A7D97F" w14:textId="77777777" w:rsidR="00043F2C" w:rsidRDefault="00043F2C" w:rsidP="00A67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C2AA5" w14:textId="77777777" w:rsidR="00043F2C" w:rsidRDefault="00043F2C" w:rsidP="00A67E7B">
      <w:r>
        <w:separator/>
      </w:r>
    </w:p>
  </w:footnote>
  <w:footnote w:type="continuationSeparator" w:id="0">
    <w:p w14:paraId="0A0E52B4" w14:textId="77777777" w:rsidR="00043F2C" w:rsidRDefault="00043F2C" w:rsidP="00A67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02F60"/>
    <w:multiLevelType w:val="hybridMultilevel"/>
    <w:tmpl w:val="DF185460"/>
    <w:lvl w:ilvl="0" w:tplc="30CEB20A">
      <w:start w:val="1"/>
      <w:numFmt w:val="taiwaneseCountingThousand"/>
      <w:lvlText w:val="%1、"/>
      <w:lvlJc w:val="left"/>
      <w:pPr>
        <w:ind w:left="640" w:hanging="64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5290238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3B"/>
    <w:rsid w:val="00016B9C"/>
    <w:rsid w:val="00022140"/>
    <w:rsid w:val="00043F2C"/>
    <w:rsid w:val="001831C3"/>
    <w:rsid w:val="00264D0F"/>
    <w:rsid w:val="002F0896"/>
    <w:rsid w:val="00362919"/>
    <w:rsid w:val="00370EC0"/>
    <w:rsid w:val="00382ED4"/>
    <w:rsid w:val="003D56B5"/>
    <w:rsid w:val="00435FD8"/>
    <w:rsid w:val="00437FD7"/>
    <w:rsid w:val="0053789A"/>
    <w:rsid w:val="006200CA"/>
    <w:rsid w:val="00633427"/>
    <w:rsid w:val="00695F14"/>
    <w:rsid w:val="00756EBB"/>
    <w:rsid w:val="007932C1"/>
    <w:rsid w:val="007A1B9C"/>
    <w:rsid w:val="007D008F"/>
    <w:rsid w:val="007D7C57"/>
    <w:rsid w:val="00894545"/>
    <w:rsid w:val="008C7EA0"/>
    <w:rsid w:val="00924026"/>
    <w:rsid w:val="0093278F"/>
    <w:rsid w:val="009513A9"/>
    <w:rsid w:val="009A2709"/>
    <w:rsid w:val="009E3A2B"/>
    <w:rsid w:val="009E52F2"/>
    <w:rsid w:val="009F7A65"/>
    <w:rsid w:val="00A60E0B"/>
    <w:rsid w:val="00A67E7B"/>
    <w:rsid w:val="00A74F3B"/>
    <w:rsid w:val="00AE020E"/>
    <w:rsid w:val="00AF5F6D"/>
    <w:rsid w:val="00B9067C"/>
    <w:rsid w:val="00B94140"/>
    <w:rsid w:val="00BE59EF"/>
    <w:rsid w:val="00C77AE2"/>
    <w:rsid w:val="00CB2C0A"/>
    <w:rsid w:val="00D27A45"/>
    <w:rsid w:val="00D438D0"/>
    <w:rsid w:val="00D43967"/>
    <w:rsid w:val="00D558AC"/>
    <w:rsid w:val="00D77409"/>
    <w:rsid w:val="00DA51D9"/>
    <w:rsid w:val="00DA5E91"/>
    <w:rsid w:val="00DE5E8C"/>
    <w:rsid w:val="00EA65EA"/>
    <w:rsid w:val="00F378B7"/>
    <w:rsid w:val="00F46F89"/>
    <w:rsid w:val="00F734AD"/>
    <w:rsid w:val="00F7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9CA518"/>
  <w15:docId w15:val="{5F35AD57-0A45-4ABA-BC9E-0CDB082A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Lucida San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F51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標題 31"/>
    <w:basedOn w:val="a3"/>
    <w:next w:val="a4"/>
    <w:qFormat/>
    <w:rsid w:val="00C22F51"/>
    <w:pPr>
      <w:spacing w:before="140"/>
      <w:outlineLvl w:val="2"/>
    </w:pPr>
    <w:rPr>
      <w:rFonts w:ascii="Liberation Serif" w:eastAsia="新細明體" w:hAnsi="Liberation Serif"/>
      <w:b/>
      <w:bCs/>
    </w:rPr>
  </w:style>
  <w:style w:type="character" w:customStyle="1" w:styleId="a5">
    <w:name w:val="編號字元"/>
    <w:qFormat/>
    <w:rsid w:val="00C22F51"/>
  </w:style>
  <w:style w:type="character" w:customStyle="1" w:styleId="a6">
    <w:name w:val="頁首 字元"/>
    <w:basedOn w:val="a0"/>
    <w:uiPriority w:val="99"/>
    <w:semiHidden/>
    <w:qFormat/>
    <w:rsid w:val="00627287"/>
    <w:rPr>
      <w:rFonts w:cs="Mangal"/>
      <w:szCs w:val="18"/>
    </w:rPr>
  </w:style>
  <w:style w:type="character" w:customStyle="1" w:styleId="a7">
    <w:name w:val="頁尾 字元"/>
    <w:basedOn w:val="a0"/>
    <w:uiPriority w:val="99"/>
    <w:semiHidden/>
    <w:qFormat/>
    <w:rsid w:val="00627287"/>
    <w:rPr>
      <w:rFonts w:cs="Mangal"/>
      <w:szCs w:val="18"/>
    </w:rPr>
  </w:style>
  <w:style w:type="paragraph" w:styleId="a3">
    <w:name w:val="Title"/>
    <w:basedOn w:val="a"/>
    <w:next w:val="a4"/>
    <w:qFormat/>
    <w:rsid w:val="00C22F51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link w:val="a8"/>
    <w:rsid w:val="00C22F51"/>
    <w:pPr>
      <w:spacing w:after="140" w:line="276" w:lineRule="auto"/>
    </w:pPr>
  </w:style>
  <w:style w:type="paragraph" w:styleId="a9">
    <w:name w:val="List"/>
    <w:basedOn w:val="a4"/>
    <w:rsid w:val="00C22F51"/>
  </w:style>
  <w:style w:type="paragraph" w:customStyle="1" w:styleId="1">
    <w:name w:val="標號1"/>
    <w:basedOn w:val="a"/>
    <w:qFormat/>
    <w:rsid w:val="00C22F51"/>
    <w:pPr>
      <w:suppressLineNumbers/>
      <w:spacing w:before="120" w:after="120"/>
    </w:pPr>
    <w:rPr>
      <w:i/>
      <w:iCs/>
    </w:rPr>
  </w:style>
  <w:style w:type="paragraph" w:customStyle="1" w:styleId="aa">
    <w:name w:val="索引"/>
    <w:basedOn w:val="a"/>
    <w:qFormat/>
    <w:rsid w:val="00C22F51"/>
    <w:pPr>
      <w:suppressLineNumbers/>
    </w:pPr>
  </w:style>
  <w:style w:type="paragraph" w:customStyle="1" w:styleId="ab">
    <w:name w:val="已先格式設定文字"/>
    <w:basedOn w:val="a"/>
    <w:qFormat/>
    <w:rsid w:val="00C22F51"/>
    <w:rPr>
      <w:rFonts w:ascii="Liberation Mono" w:eastAsia="細明體" w:hAnsi="Liberation Mono" w:cs="Liberation Mono"/>
      <w:sz w:val="20"/>
      <w:szCs w:val="20"/>
    </w:rPr>
  </w:style>
  <w:style w:type="paragraph" w:customStyle="1" w:styleId="ac">
    <w:name w:val="清單標題"/>
    <w:basedOn w:val="a"/>
    <w:next w:val="ad"/>
    <w:qFormat/>
    <w:rsid w:val="00C22F51"/>
  </w:style>
  <w:style w:type="paragraph" w:customStyle="1" w:styleId="ad">
    <w:name w:val="清單內容"/>
    <w:basedOn w:val="a"/>
    <w:qFormat/>
    <w:rsid w:val="00C22F51"/>
    <w:pPr>
      <w:ind w:left="567"/>
    </w:pPr>
  </w:style>
  <w:style w:type="paragraph" w:customStyle="1" w:styleId="ae">
    <w:name w:val="表格內容"/>
    <w:basedOn w:val="a"/>
    <w:qFormat/>
    <w:rsid w:val="00C22F51"/>
    <w:pPr>
      <w:suppressLineNumbers/>
    </w:pPr>
  </w:style>
  <w:style w:type="paragraph" w:customStyle="1" w:styleId="af">
    <w:name w:val="表格標題"/>
    <w:basedOn w:val="ae"/>
    <w:qFormat/>
    <w:rsid w:val="00C22F51"/>
    <w:pPr>
      <w:jc w:val="center"/>
    </w:pPr>
    <w:rPr>
      <w:b/>
      <w:bCs/>
    </w:rPr>
  </w:style>
  <w:style w:type="paragraph" w:styleId="af0">
    <w:name w:val="header"/>
    <w:basedOn w:val="a"/>
    <w:uiPriority w:val="99"/>
    <w:unhideWhenUsed/>
    <w:rsid w:val="0062728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f1">
    <w:name w:val="footer"/>
    <w:basedOn w:val="a"/>
    <w:uiPriority w:val="99"/>
    <w:unhideWhenUsed/>
    <w:rsid w:val="00627287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本文 字元"/>
    <w:basedOn w:val="a0"/>
    <w:link w:val="a4"/>
    <w:rsid w:val="00F74F5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</Words>
  <Characters>491</Characters>
  <Application>Microsoft Office Word</Application>
  <DocSecurity>0</DocSecurity>
  <Lines>4</Lines>
  <Paragraphs>1</Paragraphs>
  <ScaleCrop>false</ScaleCrop>
  <Company>C.M.T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財科 南</dc:creator>
  <dc:description/>
  <cp:lastModifiedBy>淑如 陳</cp:lastModifiedBy>
  <cp:revision>13</cp:revision>
  <cp:lastPrinted>2022-01-26T08:39:00Z</cp:lastPrinted>
  <dcterms:created xsi:type="dcterms:W3CDTF">2022-07-28T02:08:00Z</dcterms:created>
  <dcterms:modified xsi:type="dcterms:W3CDTF">2022-08-01T06:11:00Z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C.M.T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